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3A19" w:rsidRPr="00BC2583" w:rsidRDefault="0086331C" w:rsidP="0086331C">
      <w:pPr>
        <w:pageBreakBefore/>
        <w:tabs>
          <w:tab w:val="left" w:pos="6237"/>
        </w:tabs>
        <w:jc w:val="both"/>
      </w:pPr>
      <w:bookmarkStart w:id="0" w:name="_Toc517582288"/>
      <w:bookmarkStart w:id="1" w:name="_Toc517582612"/>
      <w:r>
        <w:tab/>
      </w:r>
      <w:r w:rsidRPr="00BC2583">
        <w:t>«УТВЕРЖДАЮ»</w:t>
      </w:r>
    </w:p>
    <w:p w:rsidR="00A53A19" w:rsidRDefault="0086331C" w:rsidP="0086331C">
      <w:pPr>
        <w:tabs>
          <w:tab w:val="left" w:pos="6237"/>
        </w:tabs>
        <w:jc w:val="both"/>
      </w:pPr>
      <w:r>
        <w:tab/>
        <w:t>Председатель</w:t>
      </w:r>
    </w:p>
    <w:p w:rsidR="00A53A19" w:rsidRPr="00BC2583" w:rsidRDefault="0086331C" w:rsidP="0086331C">
      <w:pPr>
        <w:tabs>
          <w:tab w:val="left" w:pos="6237"/>
        </w:tabs>
        <w:jc w:val="both"/>
      </w:pPr>
      <w:r>
        <w:tab/>
        <w:t>конкурсной комиссии</w:t>
      </w:r>
    </w:p>
    <w:p w:rsidR="00A53A19" w:rsidRPr="00BC2583" w:rsidRDefault="0086331C" w:rsidP="0086331C">
      <w:pPr>
        <w:tabs>
          <w:tab w:val="left" w:pos="6237"/>
        </w:tabs>
        <w:jc w:val="both"/>
      </w:pPr>
      <w:r>
        <w:tab/>
      </w:r>
      <w:r w:rsidRPr="00BC2583">
        <w:t>Генеральный директор</w:t>
      </w:r>
    </w:p>
    <w:p w:rsidR="00A53A19" w:rsidRPr="00BC2583" w:rsidRDefault="0086331C" w:rsidP="0086331C">
      <w:pPr>
        <w:tabs>
          <w:tab w:val="left" w:pos="6237"/>
        </w:tabs>
        <w:jc w:val="both"/>
      </w:pPr>
      <w:r>
        <w:tab/>
      </w:r>
      <w:r w:rsidRPr="00BC2583">
        <w:t>ОАО “ЯТЭК”</w:t>
      </w:r>
    </w:p>
    <w:p w:rsidR="00A53A19" w:rsidRPr="00BC2583" w:rsidRDefault="0086331C" w:rsidP="0086331C">
      <w:pPr>
        <w:tabs>
          <w:tab w:val="left" w:pos="6237"/>
        </w:tabs>
        <w:jc w:val="both"/>
      </w:pPr>
      <w:r>
        <w:tab/>
      </w:r>
    </w:p>
    <w:p w:rsidR="00A53A19" w:rsidRPr="00BC2583" w:rsidRDefault="0086331C" w:rsidP="0086331C">
      <w:pPr>
        <w:tabs>
          <w:tab w:val="left" w:pos="6237"/>
        </w:tabs>
        <w:jc w:val="both"/>
      </w:pPr>
      <w:r>
        <w:tab/>
      </w:r>
      <w:r w:rsidRPr="00BC2583">
        <w:t>_______________З.К. Юсупов</w:t>
      </w:r>
    </w:p>
    <w:p w:rsidR="00A53A19" w:rsidRPr="00BC2583" w:rsidRDefault="0086331C" w:rsidP="0086331C">
      <w:pPr>
        <w:tabs>
          <w:tab w:val="left" w:pos="6237"/>
        </w:tabs>
        <w:jc w:val="both"/>
      </w:pPr>
      <w:r>
        <w:tab/>
      </w:r>
      <w:r w:rsidRPr="00BC2583">
        <w:t>«____»______________201</w:t>
      </w:r>
      <w:r>
        <w:t>4</w:t>
      </w:r>
      <w:r w:rsidRPr="00BC2583">
        <w:t xml:space="preserve"> г.</w:t>
      </w:r>
    </w:p>
    <w:p w:rsidR="009B2427" w:rsidRDefault="009B2427" w:rsidP="0086331C">
      <w:pPr>
        <w:ind w:hanging="73"/>
        <w:jc w:val="both"/>
      </w:pPr>
    </w:p>
    <w:p w:rsidR="009B2427" w:rsidRDefault="009B2427" w:rsidP="00D765A7">
      <w:pPr>
        <w:ind w:firstLine="567"/>
        <w:jc w:val="both"/>
      </w:pPr>
    </w:p>
    <w:p w:rsidR="009B2427" w:rsidRDefault="009B2427" w:rsidP="00D765A7">
      <w:pPr>
        <w:pStyle w:val="aff"/>
        <w:tabs>
          <w:tab w:val="clear" w:pos="1134"/>
        </w:tabs>
        <w:spacing w:line="240" w:lineRule="auto"/>
      </w:pPr>
    </w:p>
    <w:p w:rsidR="009B2427" w:rsidRDefault="009B2427" w:rsidP="00D765A7">
      <w:pPr>
        <w:ind w:firstLine="567"/>
        <w:jc w:val="both"/>
      </w:pPr>
    </w:p>
    <w:p w:rsidR="009B2427" w:rsidRDefault="009B2427" w:rsidP="00D765A7">
      <w:pPr>
        <w:pStyle w:val="aff"/>
        <w:tabs>
          <w:tab w:val="clear" w:pos="1134"/>
        </w:tabs>
        <w:spacing w:line="240" w:lineRule="auto"/>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bookmarkEnd w:id="0"/>
    <w:bookmarkEnd w:id="1"/>
    <w:p w:rsidR="00C25A01" w:rsidRDefault="009B2427" w:rsidP="00A53A19">
      <w:pPr>
        <w:jc w:val="center"/>
        <w:rPr>
          <w:b/>
          <w:bCs/>
          <w:sz w:val="36"/>
          <w:szCs w:val="36"/>
        </w:rPr>
      </w:pPr>
      <w:r>
        <w:rPr>
          <w:b/>
          <w:bCs/>
          <w:sz w:val="36"/>
          <w:szCs w:val="36"/>
        </w:rPr>
        <w:t>Документация о</w:t>
      </w:r>
    </w:p>
    <w:p w:rsidR="009B2427" w:rsidRDefault="00C25A01" w:rsidP="00A53A19">
      <w:pPr>
        <w:jc w:val="center"/>
        <w:rPr>
          <w:b/>
          <w:bCs/>
          <w:sz w:val="32"/>
          <w:szCs w:val="32"/>
        </w:rPr>
      </w:pPr>
      <w:r>
        <w:rPr>
          <w:b/>
          <w:bCs/>
          <w:sz w:val="36"/>
          <w:szCs w:val="36"/>
        </w:rPr>
        <w:t xml:space="preserve">проведении </w:t>
      </w:r>
      <w:r w:rsidR="009271D8">
        <w:rPr>
          <w:b/>
          <w:bCs/>
          <w:sz w:val="36"/>
          <w:szCs w:val="36"/>
        </w:rPr>
        <w:t xml:space="preserve">открытого </w:t>
      </w:r>
      <w:r>
        <w:rPr>
          <w:b/>
          <w:bCs/>
          <w:sz w:val="36"/>
          <w:szCs w:val="36"/>
        </w:rPr>
        <w:t xml:space="preserve">запроса </w:t>
      </w:r>
      <w:r w:rsidR="00FC0D23">
        <w:rPr>
          <w:b/>
          <w:bCs/>
          <w:sz w:val="36"/>
          <w:szCs w:val="36"/>
        </w:rPr>
        <w:t>предложений</w:t>
      </w:r>
      <w:r w:rsidR="009271D8">
        <w:rPr>
          <w:b/>
          <w:bCs/>
          <w:sz w:val="36"/>
          <w:szCs w:val="36"/>
        </w:rPr>
        <w:t xml:space="preserve"> с переторжкой</w:t>
      </w:r>
    </w:p>
    <w:p w:rsidR="00A43B9E" w:rsidRDefault="00A43B9E" w:rsidP="008959FC">
      <w:pPr>
        <w:ind w:firstLine="709"/>
        <w:jc w:val="center"/>
        <w:rPr>
          <w:b/>
          <w:bCs/>
          <w:i/>
          <w:iCs/>
          <w:sz w:val="26"/>
          <w:szCs w:val="26"/>
        </w:rPr>
      </w:pPr>
    </w:p>
    <w:p w:rsidR="005A6CBC" w:rsidRPr="00EC5016" w:rsidRDefault="00A53A19" w:rsidP="005A6CBC">
      <w:pPr>
        <w:jc w:val="center"/>
        <w:rPr>
          <w:b/>
          <w:bCs/>
          <w:i/>
          <w:iCs/>
        </w:rPr>
      </w:pPr>
      <w:r>
        <w:rPr>
          <w:b/>
          <w:bCs/>
          <w:i/>
          <w:iCs/>
        </w:rPr>
        <w:t xml:space="preserve">Лот </w:t>
      </w:r>
      <w:r w:rsidRPr="00647FB7">
        <w:rPr>
          <w:b/>
          <w:bCs/>
          <w:i/>
          <w:iCs/>
        </w:rPr>
        <w:t>№</w:t>
      </w:r>
      <w:r w:rsidR="00647FB7">
        <w:rPr>
          <w:b/>
          <w:bCs/>
          <w:i/>
          <w:iCs/>
        </w:rPr>
        <w:t xml:space="preserve"> 353</w:t>
      </w:r>
      <w:r>
        <w:rPr>
          <w:b/>
          <w:bCs/>
          <w:i/>
          <w:iCs/>
        </w:rPr>
        <w:t xml:space="preserve"> </w:t>
      </w:r>
      <w:r w:rsidR="005A6CBC">
        <w:rPr>
          <w:b/>
          <w:bCs/>
          <w:i/>
          <w:iCs/>
        </w:rPr>
        <w:t>«</w:t>
      </w:r>
      <w:r w:rsidR="00647FB7">
        <w:rPr>
          <w:b/>
          <w:bCs/>
          <w:i/>
          <w:iCs/>
        </w:rPr>
        <w:t>Н</w:t>
      </w:r>
      <w:r w:rsidR="00077485">
        <w:rPr>
          <w:b/>
          <w:bCs/>
          <w:i/>
          <w:iCs/>
        </w:rPr>
        <w:t xml:space="preserve">а право заключения </w:t>
      </w:r>
      <w:proofErr w:type="gramStart"/>
      <w:r w:rsidR="00077485">
        <w:rPr>
          <w:b/>
          <w:bCs/>
          <w:i/>
          <w:iCs/>
        </w:rPr>
        <w:t>договора</w:t>
      </w:r>
      <w:proofErr w:type="gramEnd"/>
      <w:r w:rsidR="00077485">
        <w:rPr>
          <w:b/>
          <w:bCs/>
          <w:i/>
          <w:iCs/>
        </w:rPr>
        <w:t xml:space="preserve"> </w:t>
      </w:r>
      <w:r w:rsidR="00077485" w:rsidRPr="00077485">
        <w:rPr>
          <w:b/>
          <w:bCs/>
          <w:i/>
          <w:iCs/>
        </w:rPr>
        <w:t xml:space="preserve">на выполнение инженерно-технических услуг по </w:t>
      </w:r>
      <w:r w:rsidR="00DB42F6">
        <w:rPr>
          <w:b/>
          <w:bCs/>
          <w:i/>
          <w:iCs/>
        </w:rPr>
        <w:t>разработке технической документации</w:t>
      </w:r>
      <w:r w:rsidR="00077485" w:rsidRPr="00077485">
        <w:rPr>
          <w:b/>
          <w:bCs/>
          <w:i/>
          <w:iCs/>
        </w:rPr>
        <w:t>, управлению поставкой, строительством и вводом в эксплуатацию установки регенерации метанола для УКПГ-2»</w:t>
      </w:r>
    </w:p>
    <w:p w:rsidR="00A43B9E" w:rsidRPr="00EC5016" w:rsidRDefault="00A43B9E" w:rsidP="00231C5E">
      <w:pPr>
        <w:jc w:val="center"/>
        <w:rPr>
          <w:b/>
          <w:bCs/>
          <w:i/>
          <w:iCs/>
        </w:rPr>
      </w:pPr>
    </w:p>
    <w:p w:rsidR="00B86DF2" w:rsidRPr="00281E38" w:rsidRDefault="00B86DF2" w:rsidP="00A43B9E">
      <w:pPr>
        <w:jc w:val="center"/>
        <w:rPr>
          <w:i/>
          <w:sz w:val="16"/>
          <w:szCs w:val="16"/>
        </w:rPr>
      </w:pPr>
    </w:p>
    <w:p w:rsidR="009B2427" w:rsidRPr="00281E38" w:rsidRDefault="009B2427" w:rsidP="00A43B9E">
      <w:pPr>
        <w:jc w:val="center"/>
        <w:rPr>
          <w:b/>
          <w:bCs/>
          <w:sz w:val="16"/>
          <w:szCs w:val="16"/>
        </w:rPr>
      </w:pPr>
      <w:r w:rsidRPr="00281E38">
        <w:rPr>
          <w:b/>
          <w:bCs/>
          <w:sz w:val="16"/>
          <w:szCs w:val="16"/>
        </w:rPr>
        <w:t>ДЛЯ НУЖД</w:t>
      </w:r>
      <w:r w:rsidR="00B469FB" w:rsidRPr="00281E38">
        <w:rPr>
          <w:b/>
          <w:bCs/>
          <w:sz w:val="16"/>
          <w:szCs w:val="16"/>
        </w:rPr>
        <w:t xml:space="preserve"> </w:t>
      </w:r>
      <w:r w:rsidRPr="00281E38">
        <w:rPr>
          <w:b/>
          <w:bCs/>
          <w:sz w:val="16"/>
          <w:szCs w:val="16"/>
        </w:rPr>
        <w:t>ОАО «Я</w:t>
      </w:r>
      <w:r w:rsidR="00B469FB" w:rsidRPr="00281E38">
        <w:rPr>
          <w:b/>
          <w:bCs/>
          <w:sz w:val="16"/>
          <w:szCs w:val="16"/>
        </w:rPr>
        <w:t>ТЭК</w:t>
      </w:r>
      <w:r w:rsidRPr="00281E38">
        <w:rPr>
          <w:b/>
          <w:bCs/>
          <w:sz w:val="16"/>
          <w:szCs w:val="16"/>
        </w:rPr>
        <w:t>»</w:t>
      </w:r>
    </w:p>
    <w:p w:rsidR="009B2427" w:rsidRDefault="009B2427" w:rsidP="008959FC">
      <w:pPr>
        <w:ind w:firstLine="567"/>
        <w:jc w:val="center"/>
      </w:pPr>
    </w:p>
    <w:p w:rsidR="009B2427" w:rsidRDefault="009B2427" w:rsidP="008959FC">
      <w:pPr>
        <w:pStyle w:val="aff"/>
        <w:tabs>
          <w:tab w:val="clear" w:pos="1134"/>
        </w:tabs>
        <w:spacing w:line="240" w:lineRule="auto"/>
        <w:jc w:val="center"/>
      </w:pPr>
    </w:p>
    <w:p w:rsidR="009B2427" w:rsidRDefault="009B2427" w:rsidP="00D765A7">
      <w:pPr>
        <w:pStyle w:val="aff"/>
        <w:tabs>
          <w:tab w:val="clear" w:pos="1134"/>
        </w:tabs>
        <w:spacing w:line="240" w:lineRule="auto"/>
      </w:pPr>
    </w:p>
    <w:p w:rsidR="009B2427" w:rsidRDefault="009B2427" w:rsidP="00D765A7">
      <w:pPr>
        <w:pStyle w:val="aff"/>
        <w:tabs>
          <w:tab w:val="clear" w:pos="1134"/>
        </w:tabs>
        <w:spacing w:line="240" w:lineRule="auto"/>
      </w:pPr>
    </w:p>
    <w:p w:rsidR="009B2427" w:rsidRDefault="009B2427" w:rsidP="00D765A7">
      <w:pPr>
        <w:pStyle w:val="aff"/>
        <w:tabs>
          <w:tab w:val="clear" w:pos="1134"/>
        </w:tabs>
        <w:spacing w:line="240" w:lineRule="auto"/>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5923D4" w:rsidRDefault="005923D4" w:rsidP="00D765A7">
      <w:pPr>
        <w:ind w:firstLine="567"/>
        <w:jc w:val="both"/>
      </w:pPr>
    </w:p>
    <w:p w:rsidR="009B2427" w:rsidRDefault="009B2427" w:rsidP="00D765A7">
      <w:pPr>
        <w:ind w:firstLine="567"/>
        <w:jc w:val="both"/>
      </w:pPr>
    </w:p>
    <w:p w:rsidR="00A53A19" w:rsidRDefault="00A53A19" w:rsidP="00D765A7">
      <w:pPr>
        <w:ind w:firstLine="567"/>
        <w:jc w:val="both"/>
      </w:pPr>
    </w:p>
    <w:p w:rsidR="00A53A19" w:rsidRDefault="00A53A19" w:rsidP="00D765A7">
      <w:pPr>
        <w:ind w:firstLine="567"/>
        <w:jc w:val="both"/>
      </w:pPr>
    </w:p>
    <w:p w:rsidR="00A53A19" w:rsidRDefault="00A53A19" w:rsidP="00D765A7">
      <w:pPr>
        <w:ind w:firstLine="567"/>
        <w:jc w:val="both"/>
      </w:pPr>
    </w:p>
    <w:p w:rsidR="00A53A19" w:rsidRDefault="00A53A19" w:rsidP="00D765A7">
      <w:pPr>
        <w:ind w:firstLine="567"/>
        <w:jc w:val="both"/>
      </w:pPr>
    </w:p>
    <w:p w:rsidR="009B2427" w:rsidRDefault="009B2427" w:rsidP="00A53A19">
      <w:pPr>
        <w:jc w:val="center"/>
      </w:pPr>
      <w:r>
        <w:t>г. Якутск</w:t>
      </w:r>
    </w:p>
    <w:p w:rsidR="00A53A19" w:rsidRDefault="00A53A19" w:rsidP="00A53A19">
      <w:pPr>
        <w:jc w:val="center"/>
      </w:pPr>
      <w:r>
        <w:t>201</w:t>
      </w:r>
      <w:r w:rsidR="004B443C">
        <w:t>4</w:t>
      </w:r>
      <w:r>
        <w:t xml:space="preserve"> г.</w:t>
      </w:r>
    </w:p>
    <w:p w:rsidR="00987BB7" w:rsidRPr="00EE1ADE" w:rsidRDefault="009B2427" w:rsidP="00241A5B">
      <w:pPr>
        <w:pStyle w:val="23"/>
        <w:pageBreakBefore/>
        <w:numPr>
          <w:ilvl w:val="0"/>
          <w:numId w:val="13"/>
        </w:numPr>
        <w:spacing w:before="0"/>
        <w:ind w:left="357" w:hanging="357"/>
        <w:jc w:val="center"/>
        <w:rPr>
          <w:sz w:val="21"/>
          <w:szCs w:val="21"/>
        </w:rPr>
      </w:pPr>
      <w:bookmarkStart w:id="2" w:name="_Toc517582289"/>
      <w:bookmarkStart w:id="3" w:name="_Toc517582613"/>
      <w:bookmarkStart w:id="4" w:name="_Toc518119233"/>
      <w:bookmarkStart w:id="5" w:name="_Toc55193146"/>
      <w:bookmarkStart w:id="6" w:name="_Hlt447028322"/>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97003933"/>
      <w:r w:rsidRPr="00AA65B7">
        <w:rPr>
          <w:sz w:val="22"/>
          <w:szCs w:val="22"/>
        </w:rPr>
        <w:lastRenderedPageBreak/>
        <w:t xml:space="preserve">Общие </w:t>
      </w:r>
      <w:bookmarkEnd w:id="2"/>
      <w:bookmarkEnd w:id="3"/>
      <w:bookmarkEnd w:id="4"/>
      <w:bookmarkEnd w:id="5"/>
      <w:r w:rsidRPr="00AA65B7">
        <w:rPr>
          <w:sz w:val="22"/>
          <w:szCs w:val="22"/>
        </w:rPr>
        <w:t>положения</w:t>
      </w:r>
      <w:bookmarkStart w:id="17" w:name="_Toc55285335"/>
      <w:bookmarkStart w:id="18" w:name="_Toc55305369"/>
      <w:bookmarkStart w:id="19" w:name="_Toc57314615"/>
      <w:bookmarkStart w:id="20" w:name="_Toc69728941"/>
      <w:bookmarkStart w:id="21" w:name="_Ref249781136"/>
      <w:bookmarkStart w:id="22" w:name="_Toc308599586"/>
      <w:bookmarkStart w:id="23" w:name="_Toc55285339"/>
      <w:bookmarkStart w:id="24" w:name="_Toc55305373"/>
      <w:bookmarkStart w:id="25" w:name="_Toc57314619"/>
      <w:bookmarkEnd w:id="6"/>
      <w:bookmarkEnd w:id="7"/>
      <w:bookmarkEnd w:id="8"/>
      <w:bookmarkEnd w:id="9"/>
      <w:bookmarkEnd w:id="10"/>
      <w:bookmarkEnd w:id="11"/>
      <w:bookmarkEnd w:id="12"/>
      <w:bookmarkEnd w:id="13"/>
      <w:bookmarkEnd w:id="14"/>
      <w:bookmarkEnd w:id="15"/>
      <w:bookmarkEnd w:id="16"/>
      <w:r w:rsidR="00987BB7" w:rsidRPr="00EE1ADE">
        <w:rPr>
          <w:sz w:val="21"/>
          <w:szCs w:val="21"/>
        </w:rPr>
        <w:t xml:space="preserve"> о </w:t>
      </w:r>
      <w:bookmarkEnd w:id="17"/>
      <w:bookmarkEnd w:id="18"/>
      <w:bookmarkEnd w:id="19"/>
      <w:bookmarkEnd w:id="20"/>
      <w:bookmarkEnd w:id="21"/>
      <w:r w:rsidR="00987BB7" w:rsidRPr="00EE1ADE">
        <w:rPr>
          <w:sz w:val="21"/>
          <w:szCs w:val="21"/>
        </w:rPr>
        <w:t xml:space="preserve">процедуре </w:t>
      </w:r>
      <w:bookmarkEnd w:id="22"/>
      <w:r w:rsidR="00A53A19">
        <w:rPr>
          <w:sz w:val="21"/>
          <w:szCs w:val="21"/>
        </w:rPr>
        <w:t>открытого запроса предложений с переторжкой</w:t>
      </w:r>
    </w:p>
    <w:p w:rsidR="005A6CBC" w:rsidRPr="00631CF4" w:rsidRDefault="00987BB7" w:rsidP="005A6CBC">
      <w:pPr>
        <w:numPr>
          <w:ilvl w:val="1"/>
          <w:numId w:val="13"/>
        </w:numPr>
        <w:jc w:val="both"/>
        <w:rPr>
          <w:sz w:val="20"/>
          <w:szCs w:val="20"/>
        </w:rPr>
      </w:pPr>
      <w:bookmarkStart w:id="26" w:name="_Ref55193512"/>
      <w:bookmarkStart w:id="27" w:name="Общие_сведения"/>
      <w:proofErr w:type="gramStart"/>
      <w:r w:rsidRPr="00B17924">
        <w:rPr>
          <w:sz w:val="20"/>
          <w:szCs w:val="20"/>
        </w:rPr>
        <w:t>О</w:t>
      </w:r>
      <w:r>
        <w:rPr>
          <w:sz w:val="20"/>
          <w:szCs w:val="20"/>
        </w:rPr>
        <w:t>А</w:t>
      </w:r>
      <w:r w:rsidRPr="00B17924">
        <w:rPr>
          <w:sz w:val="20"/>
          <w:szCs w:val="20"/>
        </w:rPr>
        <w:t>О «</w:t>
      </w:r>
      <w:r>
        <w:rPr>
          <w:sz w:val="20"/>
          <w:szCs w:val="20"/>
        </w:rPr>
        <w:t>Якутская топливно-энергетическая компания</w:t>
      </w:r>
      <w:r w:rsidRPr="00B17924">
        <w:rPr>
          <w:sz w:val="20"/>
          <w:szCs w:val="20"/>
        </w:rPr>
        <w:t xml:space="preserve">» </w:t>
      </w:r>
      <w:r>
        <w:rPr>
          <w:sz w:val="20"/>
          <w:szCs w:val="20"/>
        </w:rPr>
        <w:t>677015</w:t>
      </w:r>
      <w:r w:rsidRPr="00B17924">
        <w:rPr>
          <w:sz w:val="20"/>
          <w:szCs w:val="20"/>
        </w:rPr>
        <w:t xml:space="preserve">, </w:t>
      </w:r>
      <w:r>
        <w:rPr>
          <w:sz w:val="20"/>
          <w:szCs w:val="20"/>
        </w:rPr>
        <w:t xml:space="preserve">Республика Саха (Якутия), </w:t>
      </w:r>
      <w:r w:rsidRPr="00B17924">
        <w:rPr>
          <w:sz w:val="20"/>
          <w:szCs w:val="20"/>
        </w:rPr>
        <w:t xml:space="preserve">г. </w:t>
      </w:r>
      <w:r>
        <w:rPr>
          <w:sz w:val="20"/>
          <w:szCs w:val="20"/>
        </w:rPr>
        <w:t xml:space="preserve">Якутск, </w:t>
      </w:r>
      <w:r w:rsidRPr="00B17924">
        <w:rPr>
          <w:sz w:val="20"/>
          <w:szCs w:val="20"/>
        </w:rPr>
        <w:t xml:space="preserve">ул. </w:t>
      </w:r>
      <w:r>
        <w:rPr>
          <w:sz w:val="20"/>
          <w:szCs w:val="20"/>
        </w:rPr>
        <w:t>Петра Алексеева</w:t>
      </w:r>
      <w:r w:rsidRPr="00B17924">
        <w:rPr>
          <w:sz w:val="20"/>
          <w:szCs w:val="20"/>
        </w:rPr>
        <w:t xml:space="preserve">, </w:t>
      </w:r>
      <w:r>
        <w:rPr>
          <w:sz w:val="20"/>
          <w:szCs w:val="20"/>
        </w:rPr>
        <w:t>76</w:t>
      </w:r>
      <w:r w:rsidRPr="00B17924">
        <w:rPr>
          <w:sz w:val="20"/>
          <w:szCs w:val="20"/>
        </w:rPr>
        <w:t xml:space="preserve"> (далее </w:t>
      </w:r>
      <w:r w:rsidR="00075114">
        <w:rPr>
          <w:sz w:val="20"/>
          <w:szCs w:val="20"/>
        </w:rPr>
        <w:t>–</w:t>
      </w:r>
      <w:r w:rsidRPr="00B17924">
        <w:rPr>
          <w:sz w:val="20"/>
          <w:szCs w:val="20"/>
        </w:rPr>
        <w:t xml:space="preserve"> </w:t>
      </w:r>
      <w:r w:rsidR="00075114">
        <w:rPr>
          <w:sz w:val="20"/>
          <w:szCs w:val="20"/>
        </w:rPr>
        <w:t>Заказчик/</w:t>
      </w:r>
      <w:r w:rsidRPr="00B17924">
        <w:rPr>
          <w:sz w:val="20"/>
          <w:szCs w:val="20"/>
        </w:rPr>
        <w:t xml:space="preserve">Организатор), Извещением о проведении </w:t>
      </w:r>
      <w:r w:rsidR="00231C5E">
        <w:rPr>
          <w:sz w:val="20"/>
          <w:szCs w:val="20"/>
        </w:rPr>
        <w:t>запроса предложений с переторжкой</w:t>
      </w:r>
      <w:r w:rsidRPr="00B17924">
        <w:rPr>
          <w:sz w:val="20"/>
          <w:szCs w:val="20"/>
        </w:rPr>
        <w:t xml:space="preserve">, </w:t>
      </w:r>
      <w:r>
        <w:rPr>
          <w:sz w:val="20"/>
          <w:szCs w:val="20"/>
        </w:rPr>
        <w:t>опубликова</w:t>
      </w:r>
      <w:r w:rsidRPr="00B17924">
        <w:rPr>
          <w:sz w:val="20"/>
          <w:szCs w:val="20"/>
        </w:rPr>
        <w:t>нным на официальном сайте ОАО «</w:t>
      </w:r>
      <w:r>
        <w:rPr>
          <w:sz w:val="20"/>
          <w:szCs w:val="20"/>
        </w:rPr>
        <w:t>ЯТЭК</w:t>
      </w:r>
      <w:r w:rsidRPr="00B17924">
        <w:rPr>
          <w:sz w:val="20"/>
          <w:szCs w:val="20"/>
        </w:rPr>
        <w:t>»,</w:t>
      </w:r>
      <w:r>
        <w:rPr>
          <w:sz w:val="20"/>
          <w:szCs w:val="20"/>
        </w:rPr>
        <w:t xml:space="preserve"> </w:t>
      </w:r>
      <w:r w:rsidRPr="00A53A19">
        <w:rPr>
          <w:sz w:val="20"/>
          <w:szCs w:val="20"/>
        </w:rPr>
        <w:t xml:space="preserve">на сайте </w:t>
      </w:r>
      <w:hyperlink r:id="rId9" w:history="1">
        <w:r w:rsidRPr="00A53A19">
          <w:rPr>
            <w:rStyle w:val="a9"/>
            <w:sz w:val="20"/>
            <w:szCs w:val="20"/>
            <w:lang w:val="en-US"/>
          </w:rPr>
          <w:t>www</w:t>
        </w:r>
        <w:r w:rsidRPr="00A53A19">
          <w:rPr>
            <w:rStyle w:val="a9"/>
            <w:sz w:val="20"/>
            <w:szCs w:val="20"/>
          </w:rPr>
          <w:t>.</w:t>
        </w:r>
        <w:r w:rsidRPr="00A53A19">
          <w:rPr>
            <w:rStyle w:val="a9"/>
            <w:sz w:val="20"/>
            <w:szCs w:val="20"/>
            <w:lang w:val="en-US"/>
          </w:rPr>
          <w:t>zakupki</w:t>
        </w:r>
        <w:r w:rsidRPr="00A53A19">
          <w:rPr>
            <w:rStyle w:val="a9"/>
            <w:sz w:val="20"/>
            <w:szCs w:val="20"/>
          </w:rPr>
          <w:t>.</w:t>
        </w:r>
        <w:r w:rsidRPr="00A53A19">
          <w:rPr>
            <w:rStyle w:val="a9"/>
            <w:sz w:val="20"/>
            <w:szCs w:val="20"/>
            <w:lang w:val="en-US"/>
          </w:rPr>
          <w:t>gov</w:t>
        </w:r>
        <w:r w:rsidRPr="00A53A19">
          <w:rPr>
            <w:rStyle w:val="a9"/>
            <w:sz w:val="20"/>
            <w:szCs w:val="20"/>
          </w:rPr>
          <w:t>.</w:t>
        </w:r>
        <w:r w:rsidRPr="00A53A19">
          <w:rPr>
            <w:rStyle w:val="a9"/>
            <w:sz w:val="20"/>
            <w:szCs w:val="20"/>
            <w:lang w:val="en-US"/>
          </w:rPr>
          <w:t>ru</w:t>
        </w:r>
      </w:hyperlink>
      <w:r w:rsidRPr="00B17924">
        <w:rPr>
          <w:sz w:val="20"/>
          <w:szCs w:val="20"/>
        </w:rPr>
        <w:t xml:space="preserve"> приглашает </w:t>
      </w:r>
      <w:r w:rsidRPr="00987BB7">
        <w:rPr>
          <w:sz w:val="20"/>
          <w:szCs w:val="20"/>
        </w:rPr>
        <w:t xml:space="preserve">юридических лиц и индивидуальных предпринимателей (далее — исполнители) </w:t>
      </w:r>
      <w:r w:rsidRPr="00B17924">
        <w:rPr>
          <w:sz w:val="20"/>
          <w:szCs w:val="20"/>
        </w:rPr>
        <w:t xml:space="preserve">к участию в </w:t>
      </w:r>
      <w:r>
        <w:rPr>
          <w:sz w:val="20"/>
          <w:szCs w:val="20"/>
        </w:rPr>
        <w:t>процедуре</w:t>
      </w:r>
      <w:r w:rsidR="00231C5E" w:rsidRPr="00231C5E">
        <w:t xml:space="preserve"> </w:t>
      </w:r>
      <w:r w:rsidR="00231C5E" w:rsidRPr="00231C5E">
        <w:rPr>
          <w:sz w:val="20"/>
          <w:szCs w:val="20"/>
        </w:rPr>
        <w:t>запроса предложений с переторжкой</w:t>
      </w:r>
      <w:r w:rsidRPr="00B17924">
        <w:rPr>
          <w:sz w:val="20"/>
          <w:szCs w:val="20"/>
        </w:rPr>
        <w:t xml:space="preserve"> </w:t>
      </w:r>
      <w:bookmarkEnd w:id="26"/>
      <w:bookmarkEnd w:id="27"/>
      <w:r w:rsidR="00077485" w:rsidRPr="00077485">
        <w:rPr>
          <w:sz w:val="20"/>
          <w:szCs w:val="20"/>
        </w:rPr>
        <w:t>на право заключения договора на выполнение инженерно-технических услуг</w:t>
      </w:r>
      <w:proofErr w:type="gramEnd"/>
      <w:r w:rsidR="00077485" w:rsidRPr="00077485">
        <w:rPr>
          <w:sz w:val="20"/>
          <w:szCs w:val="20"/>
        </w:rPr>
        <w:t xml:space="preserve"> по </w:t>
      </w:r>
      <w:r w:rsidR="00DB42F6">
        <w:rPr>
          <w:sz w:val="20"/>
          <w:szCs w:val="20"/>
        </w:rPr>
        <w:t>разработке технической документации</w:t>
      </w:r>
      <w:r w:rsidR="00077485" w:rsidRPr="00077485">
        <w:rPr>
          <w:sz w:val="20"/>
          <w:szCs w:val="20"/>
        </w:rPr>
        <w:t>, управлению поставкой, строительством и вводом в эксплуатацию установки регенерации метанола для УКПГ-2</w:t>
      </w:r>
      <w:r w:rsidR="00077485">
        <w:rPr>
          <w:sz w:val="20"/>
          <w:szCs w:val="20"/>
        </w:rPr>
        <w:t xml:space="preserve"> </w:t>
      </w:r>
      <w:r w:rsidR="005A6CBC" w:rsidRPr="00631CF4">
        <w:rPr>
          <w:sz w:val="20"/>
          <w:szCs w:val="20"/>
        </w:rPr>
        <w:t xml:space="preserve">для нужд ОАО «ЯТЭК» (далее – </w:t>
      </w:r>
      <w:r w:rsidR="005A6CBC" w:rsidRPr="00077485">
        <w:rPr>
          <w:sz w:val="20"/>
          <w:szCs w:val="20"/>
        </w:rPr>
        <w:t>Запрос предложений</w:t>
      </w:r>
      <w:r w:rsidR="005A6CBC" w:rsidRPr="00631CF4">
        <w:rPr>
          <w:sz w:val="20"/>
          <w:szCs w:val="20"/>
        </w:rPr>
        <w:t>).</w:t>
      </w:r>
    </w:p>
    <w:p w:rsidR="005A6CBC" w:rsidRPr="00631CF4" w:rsidRDefault="005A6CBC" w:rsidP="005A6CBC">
      <w:pPr>
        <w:numPr>
          <w:ilvl w:val="1"/>
          <w:numId w:val="13"/>
        </w:numPr>
        <w:jc w:val="both"/>
        <w:rPr>
          <w:sz w:val="20"/>
          <w:szCs w:val="20"/>
        </w:rPr>
      </w:pPr>
      <w:bookmarkStart w:id="28" w:name="_Ref93209175"/>
      <w:r w:rsidRPr="00631CF4">
        <w:rPr>
          <w:sz w:val="20"/>
          <w:szCs w:val="20"/>
        </w:rPr>
        <w:t>Для справок обращаться:</w:t>
      </w:r>
      <w:bookmarkEnd w:id="28"/>
    </w:p>
    <w:p w:rsidR="005A6CBC" w:rsidRPr="00631CF4" w:rsidRDefault="005A6CBC" w:rsidP="005A6CBC">
      <w:pPr>
        <w:numPr>
          <w:ilvl w:val="0"/>
          <w:numId w:val="12"/>
        </w:numPr>
        <w:tabs>
          <w:tab w:val="num" w:pos="1140"/>
        </w:tabs>
        <w:jc w:val="both"/>
        <w:rPr>
          <w:sz w:val="20"/>
          <w:szCs w:val="20"/>
        </w:rPr>
      </w:pPr>
      <w:r w:rsidRPr="00631CF4">
        <w:rPr>
          <w:sz w:val="20"/>
          <w:szCs w:val="20"/>
        </w:rPr>
        <w:t xml:space="preserve">к Организатору (заказчику) запроса предложений: </w:t>
      </w:r>
    </w:p>
    <w:p w:rsidR="005A6CBC" w:rsidRPr="00631CF4" w:rsidRDefault="005A6CBC" w:rsidP="005A6CBC">
      <w:pPr>
        <w:ind w:left="284"/>
        <w:jc w:val="both"/>
        <w:rPr>
          <w:b/>
          <w:sz w:val="20"/>
          <w:szCs w:val="20"/>
        </w:rPr>
      </w:pPr>
      <w:r w:rsidRPr="00631CF4">
        <w:rPr>
          <w:b/>
          <w:sz w:val="20"/>
          <w:szCs w:val="20"/>
        </w:rPr>
        <w:t>ОАО «ЯТЭК», 677015, Республика Саха (Якутия), г. Якутск, ул. Петра Алексеева, 76, каб. 209</w:t>
      </w:r>
    </w:p>
    <w:p w:rsidR="005A6CBC" w:rsidRPr="00631CF4" w:rsidRDefault="005A6CBC" w:rsidP="005A6CBC">
      <w:pPr>
        <w:ind w:left="284"/>
        <w:jc w:val="both"/>
        <w:rPr>
          <w:b/>
          <w:sz w:val="20"/>
          <w:szCs w:val="20"/>
        </w:rPr>
      </w:pPr>
      <w:r w:rsidRPr="00631CF4">
        <w:rPr>
          <w:b/>
          <w:sz w:val="20"/>
          <w:szCs w:val="20"/>
        </w:rPr>
        <w:t xml:space="preserve">Координатор проведения </w:t>
      </w:r>
      <w:r w:rsidR="00B97EB6">
        <w:rPr>
          <w:b/>
          <w:sz w:val="20"/>
          <w:szCs w:val="20"/>
        </w:rPr>
        <w:t>главный механик</w:t>
      </w:r>
      <w:r w:rsidRPr="00631CF4">
        <w:rPr>
          <w:b/>
          <w:sz w:val="20"/>
          <w:szCs w:val="20"/>
        </w:rPr>
        <w:t xml:space="preserve">: </w:t>
      </w:r>
      <w:r w:rsidR="00B97EB6">
        <w:rPr>
          <w:b/>
          <w:sz w:val="20"/>
          <w:szCs w:val="20"/>
        </w:rPr>
        <w:t>Кияшко Дмитрий Валериевич</w:t>
      </w:r>
      <w:r w:rsidRPr="00631CF4">
        <w:rPr>
          <w:b/>
          <w:sz w:val="20"/>
          <w:szCs w:val="20"/>
        </w:rPr>
        <w:t>, тел 8(4112)401401 (доб.1</w:t>
      </w:r>
      <w:r w:rsidR="00B97EB6">
        <w:rPr>
          <w:b/>
          <w:sz w:val="20"/>
          <w:szCs w:val="20"/>
        </w:rPr>
        <w:t>082</w:t>
      </w:r>
      <w:r w:rsidRPr="00631CF4">
        <w:rPr>
          <w:b/>
          <w:sz w:val="20"/>
          <w:szCs w:val="20"/>
        </w:rPr>
        <w:t xml:space="preserve">), </w:t>
      </w:r>
      <w:r w:rsidRPr="00631CF4">
        <w:rPr>
          <w:b/>
          <w:sz w:val="20"/>
          <w:szCs w:val="20"/>
          <w:lang w:val="en-US"/>
        </w:rPr>
        <w:t>e</w:t>
      </w:r>
      <w:r w:rsidRPr="00631CF4">
        <w:rPr>
          <w:b/>
          <w:sz w:val="20"/>
          <w:szCs w:val="20"/>
        </w:rPr>
        <w:t>-</w:t>
      </w:r>
      <w:r w:rsidRPr="00631CF4">
        <w:rPr>
          <w:b/>
          <w:sz w:val="20"/>
          <w:szCs w:val="20"/>
          <w:lang w:val="en-US"/>
        </w:rPr>
        <w:t>mail</w:t>
      </w:r>
      <w:r w:rsidRPr="00631CF4">
        <w:rPr>
          <w:b/>
          <w:sz w:val="20"/>
          <w:szCs w:val="20"/>
        </w:rPr>
        <w:t xml:space="preserve">: </w:t>
      </w:r>
      <w:r w:rsidR="00B97EB6" w:rsidRPr="00B97EB6">
        <w:rPr>
          <w:rStyle w:val="a9"/>
          <w:b/>
          <w:sz w:val="20"/>
          <w:szCs w:val="20"/>
          <w:lang w:val="en-US"/>
        </w:rPr>
        <w:t>KiyashkoDV</w:t>
      </w:r>
      <w:hyperlink r:id="rId10" w:history="1">
        <w:r w:rsidRPr="00B97EB6">
          <w:rPr>
            <w:rStyle w:val="a9"/>
            <w:b/>
            <w:sz w:val="20"/>
            <w:szCs w:val="20"/>
          </w:rPr>
          <w:t>@</w:t>
        </w:r>
        <w:r w:rsidRPr="00B97EB6">
          <w:rPr>
            <w:rStyle w:val="a9"/>
            <w:b/>
            <w:sz w:val="20"/>
            <w:szCs w:val="20"/>
            <w:lang w:val="en-US"/>
          </w:rPr>
          <w:t>yatec</w:t>
        </w:r>
        <w:r w:rsidRPr="00B97EB6">
          <w:rPr>
            <w:rStyle w:val="a9"/>
            <w:b/>
            <w:sz w:val="20"/>
            <w:szCs w:val="20"/>
          </w:rPr>
          <w:t>.</w:t>
        </w:r>
        <w:r w:rsidRPr="00B97EB6">
          <w:rPr>
            <w:rStyle w:val="a9"/>
            <w:b/>
            <w:sz w:val="20"/>
            <w:szCs w:val="20"/>
            <w:lang w:val="en-US"/>
          </w:rPr>
          <w:t>ru</w:t>
        </w:r>
      </w:hyperlink>
      <w:r w:rsidRPr="00631CF4">
        <w:rPr>
          <w:b/>
          <w:sz w:val="20"/>
          <w:szCs w:val="20"/>
        </w:rPr>
        <w:t>;</w:t>
      </w:r>
    </w:p>
    <w:p w:rsidR="005A6CBC" w:rsidRPr="00631CF4" w:rsidRDefault="005A6CBC" w:rsidP="005A6CBC">
      <w:pPr>
        <w:ind w:left="284"/>
        <w:jc w:val="both"/>
        <w:rPr>
          <w:b/>
          <w:sz w:val="20"/>
          <w:szCs w:val="20"/>
        </w:rPr>
      </w:pPr>
      <w:r w:rsidRPr="00631CF4">
        <w:rPr>
          <w:b/>
          <w:sz w:val="20"/>
          <w:szCs w:val="20"/>
        </w:rPr>
        <w:t>Секретарь конкурсной комиссии:</w:t>
      </w:r>
      <w:r w:rsidRPr="00631CF4">
        <w:rPr>
          <w:sz w:val="20"/>
          <w:szCs w:val="20"/>
        </w:rPr>
        <w:t xml:space="preserve"> </w:t>
      </w:r>
      <w:r w:rsidRPr="00631CF4">
        <w:rPr>
          <w:b/>
          <w:sz w:val="20"/>
          <w:szCs w:val="20"/>
        </w:rPr>
        <w:t xml:space="preserve">Казакова Екатерина Дмитриевна, тел8(4112)401401 (доб. 1133), e-mail: </w:t>
      </w:r>
      <w:hyperlink r:id="rId11" w:history="1">
        <w:r w:rsidRPr="00631CF4">
          <w:rPr>
            <w:rStyle w:val="a9"/>
            <w:b/>
            <w:sz w:val="20"/>
            <w:szCs w:val="20"/>
          </w:rPr>
          <w:t>KazakovaED@yatec.ru</w:t>
        </w:r>
      </w:hyperlink>
      <w:r w:rsidRPr="00631CF4">
        <w:rPr>
          <w:b/>
          <w:sz w:val="20"/>
          <w:szCs w:val="20"/>
        </w:rPr>
        <w:t xml:space="preserve">, </w:t>
      </w:r>
      <w:hyperlink r:id="rId12" w:history="1">
        <w:r w:rsidRPr="00631CF4">
          <w:rPr>
            <w:rStyle w:val="a9"/>
            <w:b/>
            <w:sz w:val="20"/>
            <w:szCs w:val="20"/>
          </w:rPr>
          <w:t>tender@yatec.ru</w:t>
        </w:r>
      </w:hyperlink>
      <w:r w:rsidRPr="00631CF4">
        <w:rPr>
          <w:b/>
          <w:sz w:val="20"/>
          <w:szCs w:val="20"/>
        </w:rPr>
        <w:t xml:space="preserve">; </w:t>
      </w:r>
    </w:p>
    <w:p w:rsidR="005A6CBC" w:rsidRPr="00631CF4" w:rsidRDefault="005A6CBC" w:rsidP="005A6CBC">
      <w:pPr>
        <w:numPr>
          <w:ilvl w:val="0"/>
          <w:numId w:val="12"/>
        </w:numPr>
        <w:tabs>
          <w:tab w:val="num" w:pos="1140"/>
        </w:tabs>
        <w:jc w:val="both"/>
        <w:rPr>
          <w:sz w:val="20"/>
          <w:szCs w:val="20"/>
        </w:rPr>
      </w:pPr>
      <w:r w:rsidRPr="00631CF4">
        <w:rPr>
          <w:sz w:val="20"/>
          <w:szCs w:val="20"/>
        </w:rPr>
        <w:t>после принятия решения о Победителе, по вопросам заключения Договора с ним:</w:t>
      </w:r>
    </w:p>
    <w:p w:rsidR="005A6CBC" w:rsidRPr="00631CF4" w:rsidRDefault="005A6CBC" w:rsidP="005A6CBC">
      <w:pPr>
        <w:ind w:left="284"/>
        <w:jc w:val="both"/>
        <w:rPr>
          <w:b/>
          <w:sz w:val="20"/>
          <w:szCs w:val="20"/>
        </w:rPr>
      </w:pPr>
      <w:r w:rsidRPr="00631CF4">
        <w:rPr>
          <w:b/>
          <w:sz w:val="20"/>
          <w:szCs w:val="20"/>
        </w:rPr>
        <w:t>ОАО «ЯТЭК», 677015, Республика Саха (Якутия), г. Якутск, ул. Петра Алексеева, 76, каб. 209</w:t>
      </w:r>
    </w:p>
    <w:p w:rsidR="005A6CBC" w:rsidRPr="00631CF4" w:rsidRDefault="005A6CBC" w:rsidP="005A6CBC">
      <w:pPr>
        <w:ind w:left="284"/>
        <w:jc w:val="both"/>
        <w:rPr>
          <w:b/>
          <w:sz w:val="20"/>
          <w:szCs w:val="20"/>
        </w:rPr>
      </w:pPr>
      <w:r w:rsidRPr="00631CF4">
        <w:rPr>
          <w:b/>
          <w:sz w:val="20"/>
          <w:szCs w:val="20"/>
        </w:rPr>
        <w:t xml:space="preserve">Координатор проведения </w:t>
      </w:r>
      <w:r w:rsidR="00B97EB6">
        <w:rPr>
          <w:b/>
          <w:sz w:val="20"/>
          <w:szCs w:val="20"/>
        </w:rPr>
        <w:t>главный механик</w:t>
      </w:r>
      <w:r w:rsidRPr="00631CF4">
        <w:rPr>
          <w:b/>
          <w:sz w:val="20"/>
          <w:szCs w:val="20"/>
        </w:rPr>
        <w:t xml:space="preserve">: </w:t>
      </w:r>
      <w:r w:rsidR="00B97EB6">
        <w:rPr>
          <w:b/>
          <w:sz w:val="20"/>
          <w:szCs w:val="20"/>
        </w:rPr>
        <w:t>Кияшко Дмитрий Валериевич</w:t>
      </w:r>
      <w:r w:rsidR="00B97EB6" w:rsidRPr="00631CF4">
        <w:rPr>
          <w:b/>
          <w:sz w:val="20"/>
          <w:szCs w:val="20"/>
        </w:rPr>
        <w:t>, тел 8(4112)401401 (доб.1</w:t>
      </w:r>
      <w:r w:rsidR="00B97EB6">
        <w:rPr>
          <w:b/>
          <w:sz w:val="20"/>
          <w:szCs w:val="20"/>
        </w:rPr>
        <w:t>082</w:t>
      </w:r>
      <w:r w:rsidR="00B97EB6" w:rsidRPr="00631CF4">
        <w:rPr>
          <w:b/>
          <w:sz w:val="20"/>
          <w:szCs w:val="20"/>
        </w:rPr>
        <w:t>)</w:t>
      </w:r>
      <w:r w:rsidRPr="00631CF4">
        <w:rPr>
          <w:b/>
          <w:sz w:val="20"/>
          <w:szCs w:val="20"/>
        </w:rPr>
        <w:t xml:space="preserve">, </w:t>
      </w:r>
      <w:r w:rsidRPr="00631CF4">
        <w:rPr>
          <w:b/>
          <w:sz w:val="20"/>
          <w:szCs w:val="20"/>
          <w:lang w:val="en-US"/>
        </w:rPr>
        <w:t>e</w:t>
      </w:r>
      <w:r w:rsidRPr="00631CF4">
        <w:rPr>
          <w:b/>
          <w:sz w:val="20"/>
          <w:szCs w:val="20"/>
        </w:rPr>
        <w:t>-</w:t>
      </w:r>
      <w:r w:rsidRPr="00631CF4">
        <w:rPr>
          <w:b/>
          <w:sz w:val="20"/>
          <w:szCs w:val="20"/>
          <w:lang w:val="en-US"/>
        </w:rPr>
        <w:t>mail</w:t>
      </w:r>
      <w:r w:rsidRPr="00631CF4">
        <w:rPr>
          <w:b/>
          <w:sz w:val="20"/>
          <w:szCs w:val="20"/>
        </w:rPr>
        <w:t xml:space="preserve">: </w:t>
      </w:r>
      <w:r w:rsidR="00B97EB6" w:rsidRPr="00B97EB6">
        <w:rPr>
          <w:rStyle w:val="a9"/>
          <w:b/>
          <w:sz w:val="20"/>
          <w:szCs w:val="20"/>
          <w:lang w:val="en-US"/>
        </w:rPr>
        <w:t>KiyashkoDV</w:t>
      </w:r>
      <w:hyperlink r:id="rId13" w:history="1">
        <w:r w:rsidR="00B97EB6" w:rsidRPr="00B97EB6">
          <w:rPr>
            <w:rStyle w:val="a9"/>
            <w:b/>
            <w:sz w:val="20"/>
            <w:szCs w:val="20"/>
          </w:rPr>
          <w:t>@</w:t>
        </w:r>
        <w:r w:rsidR="00B97EB6" w:rsidRPr="00B97EB6">
          <w:rPr>
            <w:rStyle w:val="a9"/>
            <w:b/>
            <w:sz w:val="20"/>
            <w:szCs w:val="20"/>
            <w:lang w:val="en-US"/>
          </w:rPr>
          <w:t>yatec</w:t>
        </w:r>
        <w:r w:rsidR="00B97EB6" w:rsidRPr="00B97EB6">
          <w:rPr>
            <w:rStyle w:val="a9"/>
            <w:b/>
            <w:sz w:val="20"/>
            <w:szCs w:val="20"/>
          </w:rPr>
          <w:t>.</w:t>
        </w:r>
        <w:r w:rsidR="00B97EB6" w:rsidRPr="00B97EB6">
          <w:rPr>
            <w:rStyle w:val="a9"/>
            <w:b/>
            <w:sz w:val="20"/>
            <w:szCs w:val="20"/>
            <w:lang w:val="en-US"/>
          </w:rPr>
          <w:t>ru</w:t>
        </w:r>
      </w:hyperlink>
      <w:r w:rsidRPr="00631CF4">
        <w:rPr>
          <w:b/>
          <w:sz w:val="20"/>
          <w:szCs w:val="20"/>
        </w:rPr>
        <w:t>;</w:t>
      </w:r>
    </w:p>
    <w:p w:rsidR="005A6CBC" w:rsidRPr="00631CF4" w:rsidRDefault="005A6CBC" w:rsidP="005A6CBC">
      <w:pPr>
        <w:ind w:left="284"/>
        <w:jc w:val="both"/>
        <w:rPr>
          <w:b/>
          <w:sz w:val="20"/>
          <w:szCs w:val="20"/>
        </w:rPr>
      </w:pPr>
      <w:r w:rsidRPr="00631CF4">
        <w:rPr>
          <w:b/>
          <w:sz w:val="20"/>
          <w:szCs w:val="20"/>
        </w:rPr>
        <w:t>Секретарь конкурсной комиссии:</w:t>
      </w:r>
      <w:r w:rsidRPr="00631CF4">
        <w:rPr>
          <w:sz w:val="20"/>
          <w:szCs w:val="20"/>
        </w:rPr>
        <w:t xml:space="preserve"> </w:t>
      </w:r>
      <w:r w:rsidRPr="00631CF4">
        <w:rPr>
          <w:b/>
          <w:sz w:val="20"/>
          <w:szCs w:val="20"/>
        </w:rPr>
        <w:t xml:space="preserve">Казакова Екатерина Дмитриевна, тел8(4112)401401 (доб. 1133), e-mail: </w:t>
      </w:r>
      <w:hyperlink r:id="rId14" w:history="1">
        <w:r w:rsidRPr="00631CF4">
          <w:rPr>
            <w:rStyle w:val="a9"/>
            <w:b/>
            <w:sz w:val="20"/>
            <w:szCs w:val="20"/>
          </w:rPr>
          <w:t>KazakovaED@yatec.ru</w:t>
        </w:r>
      </w:hyperlink>
      <w:r w:rsidRPr="00631CF4">
        <w:rPr>
          <w:b/>
          <w:sz w:val="20"/>
          <w:szCs w:val="20"/>
        </w:rPr>
        <w:t xml:space="preserve">, </w:t>
      </w:r>
      <w:hyperlink r:id="rId15" w:history="1">
        <w:r w:rsidRPr="00631CF4">
          <w:rPr>
            <w:rStyle w:val="a9"/>
            <w:b/>
            <w:sz w:val="20"/>
            <w:szCs w:val="20"/>
          </w:rPr>
          <w:t>tender@yatec.ru</w:t>
        </w:r>
      </w:hyperlink>
      <w:r w:rsidRPr="00631CF4">
        <w:rPr>
          <w:b/>
          <w:sz w:val="20"/>
          <w:szCs w:val="20"/>
        </w:rPr>
        <w:t>;</w:t>
      </w:r>
    </w:p>
    <w:p w:rsidR="00987BB7" w:rsidRPr="00B17924" w:rsidRDefault="00987BB7" w:rsidP="005A6CBC">
      <w:pPr>
        <w:ind w:left="360"/>
        <w:jc w:val="both"/>
        <w:rPr>
          <w:sz w:val="20"/>
          <w:szCs w:val="20"/>
        </w:rPr>
      </w:pPr>
    </w:p>
    <w:p w:rsidR="00BE0039" w:rsidRPr="00A53A19" w:rsidRDefault="00BE0039" w:rsidP="00A53A19">
      <w:pPr>
        <w:pStyle w:val="OP1"/>
        <w:numPr>
          <w:ilvl w:val="0"/>
          <w:numId w:val="13"/>
        </w:numPr>
        <w:spacing w:before="0" w:after="0"/>
        <w:jc w:val="center"/>
        <w:rPr>
          <w:sz w:val="22"/>
          <w:szCs w:val="22"/>
        </w:rPr>
      </w:pPr>
      <w:bookmarkStart w:id="29" w:name="_Toc316492264"/>
      <w:bookmarkEnd w:id="23"/>
      <w:bookmarkEnd w:id="24"/>
      <w:bookmarkEnd w:id="25"/>
      <w:r w:rsidRPr="00BE0039">
        <w:rPr>
          <w:sz w:val="22"/>
          <w:szCs w:val="22"/>
        </w:rPr>
        <w:t>Термины и определения</w:t>
      </w:r>
      <w:bookmarkEnd w:id="29"/>
      <w:r w:rsidR="00A53A19">
        <w:rPr>
          <w:sz w:val="22"/>
          <w:szCs w:val="22"/>
        </w:rPr>
        <w:t>.</w:t>
      </w:r>
    </w:p>
    <w:p w:rsidR="00BE0039" w:rsidRPr="004C0573" w:rsidRDefault="00BE0039" w:rsidP="00DD6AB3">
      <w:pPr>
        <w:ind w:left="284" w:firstLine="283"/>
        <w:rPr>
          <w:sz w:val="20"/>
          <w:szCs w:val="20"/>
        </w:rPr>
      </w:pPr>
      <w:r w:rsidRPr="004C0573">
        <w:rPr>
          <w:sz w:val="20"/>
          <w:szCs w:val="20"/>
        </w:rPr>
        <w:t>В настоящей документации применяются следующие термины с соответствующими определениями:</w:t>
      </w:r>
    </w:p>
    <w:p w:rsidR="004E1378" w:rsidRDefault="00BE0039" w:rsidP="00EE33EF">
      <w:pPr>
        <w:pStyle w:val="OP111"/>
        <w:numPr>
          <w:ilvl w:val="1"/>
          <w:numId w:val="13"/>
        </w:numPr>
      </w:pPr>
      <w:r w:rsidRPr="004B443C">
        <w:t xml:space="preserve">договор: </w:t>
      </w:r>
      <w:r w:rsidRPr="00DD6AB3">
        <w:rPr>
          <w:b w:val="0"/>
        </w:rPr>
        <w:t>Соглашение между сторонами об установлении, изменении или прекращении гражданских прав и обязанностей;</w:t>
      </w:r>
    </w:p>
    <w:p w:rsidR="004E1378" w:rsidRDefault="00BE0039" w:rsidP="00EE33EF">
      <w:pPr>
        <w:pStyle w:val="OP111"/>
        <w:numPr>
          <w:ilvl w:val="1"/>
          <w:numId w:val="13"/>
        </w:numPr>
      </w:pPr>
      <w:r w:rsidRPr="004B443C">
        <w:t xml:space="preserve">документация о закупке: </w:t>
      </w:r>
      <w:r w:rsidRPr="00DD6AB3">
        <w:rPr>
          <w:b w:val="0"/>
        </w:rPr>
        <w:t>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 В зависимости от способа закупки конкретизируется через термины «Конкурсная документация», «Аукционная документация», «Документация предварительного квалификационного отбора», «Документация двухэтапного конкурса», «Извещение о проведении запроса котировок», « Извещение о проведении запроса предложений», «Приглашение принять участие в размещении заказа». В отдельных случаях документация о закупке и документ, объявляющий о начале процедур, представляют собой единое целое;</w:t>
      </w:r>
    </w:p>
    <w:p w:rsidR="004E1378" w:rsidRDefault="00BE0039" w:rsidP="00EE33EF">
      <w:pPr>
        <w:pStyle w:val="OP111"/>
        <w:numPr>
          <w:ilvl w:val="1"/>
          <w:numId w:val="13"/>
        </w:numPr>
      </w:pPr>
      <w:r w:rsidRPr="004B443C">
        <w:t>заказчик:</w:t>
      </w:r>
      <w:r w:rsidRPr="004E1378">
        <w:t xml:space="preserve"> </w:t>
      </w:r>
      <w:r w:rsidRPr="00DD6AB3">
        <w:rPr>
          <w:b w:val="0"/>
        </w:rPr>
        <w:t>ОАО «Якутская топливно-энергетическая компания»;</w:t>
      </w:r>
    </w:p>
    <w:p w:rsidR="004E1378" w:rsidRDefault="00BE0039" w:rsidP="00EE33EF">
      <w:pPr>
        <w:pStyle w:val="OP111"/>
        <w:numPr>
          <w:ilvl w:val="1"/>
          <w:numId w:val="13"/>
        </w:numPr>
        <w:rPr>
          <w:rStyle w:val="FontStyle19"/>
          <w:b w:val="0"/>
          <w:sz w:val="20"/>
        </w:rPr>
      </w:pPr>
      <w:r w:rsidRPr="004B443C">
        <w:t>закупка (размещение заказа):</w:t>
      </w:r>
      <w:r w:rsidRPr="004E1378">
        <w:t xml:space="preserve"> </w:t>
      </w:r>
      <w:r w:rsidRPr="00DD6AB3">
        <w:rPr>
          <w:b w:val="0"/>
        </w:rPr>
        <w:t>приобретение Заказчиком товаров, работ и услуг на основе договора;</w:t>
      </w:r>
    </w:p>
    <w:p w:rsidR="004E1378" w:rsidRDefault="00BE0039" w:rsidP="00EE33EF">
      <w:pPr>
        <w:pStyle w:val="OP111"/>
        <w:numPr>
          <w:ilvl w:val="1"/>
          <w:numId w:val="13"/>
        </w:numPr>
      </w:pPr>
      <w:r w:rsidRPr="004B443C">
        <w:t>запрос предложений:</w:t>
      </w:r>
      <w:r w:rsidRPr="004E1378">
        <w:t xml:space="preserve"> </w:t>
      </w:r>
      <w:r w:rsidRPr="004E1378">
        <w:rPr>
          <w:rStyle w:val="FontStyle19"/>
          <w:b w:val="0"/>
          <w:sz w:val="20"/>
        </w:rPr>
        <w:t xml:space="preserve">конкурентный способ размещения заказа, при котором победителем в проведении запроса предложений признается участник размещения заказа, </w:t>
      </w:r>
      <w:r w:rsidRPr="00DD6AB3">
        <w:rPr>
          <w:b w:val="0"/>
        </w:rPr>
        <w:t>предложившийлучшие условия исполнения договора</w:t>
      </w:r>
      <w:r w:rsidRPr="004E1378">
        <w:t>;</w:t>
      </w:r>
    </w:p>
    <w:p w:rsidR="004E1378" w:rsidRDefault="00BE0039" w:rsidP="00EE33EF">
      <w:pPr>
        <w:pStyle w:val="OP111"/>
        <w:numPr>
          <w:ilvl w:val="1"/>
          <w:numId w:val="13"/>
        </w:numPr>
      </w:pPr>
      <w:r w:rsidRPr="004B443C">
        <w:t>заявка на участие в закупке:</w:t>
      </w:r>
      <w:r w:rsidRPr="004E1378">
        <w:t xml:space="preserve"> </w:t>
      </w:r>
      <w:r w:rsidRPr="00DD6AB3">
        <w:rPr>
          <w:b w:val="0"/>
        </w:rPr>
        <w:t>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размещении заказа;</w:t>
      </w:r>
    </w:p>
    <w:p w:rsidR="004E1378" w:rsidRDefault="00BE0039" w:rsidP="00EE33EF">
      <w:pPr>
        <w:pStyle w:val="OP111"/>
        <w:numPr>
          <w:ilvl w:val="1"/>
          <w:numId w:val="13"/>
        </w:numPr>
      </w:pPr>
      <w:r w:rsidRPr="004B443C">
        <w:t>извещение о размещении заказа:</w:t>
      </w:r>
      <w:r w:rsidRPr="004E1378">
        <w:t xml:space="preserve"> </w:t>
      </w:r>
      <w:r w:rsidRPr="00DD6AB3">
        <w:rPr>
          <w:b w:val="0"/>
        </w:rPr>
        <w:t>опубликованные  на  официальном  сайте и направленные источникам объекта закупки, сведения о размещении заказа, являющиеся официаль</w:t>
      </w:r>
      <w:r w:rsidR="00ED7F3B" w:rsidRPr="00DD6AB3">
        <w:rPr>
          <w:b w:val="0"/>
        </w:rPr>
        <w:t>ным объявлением о начале конкурс</w:t>
      </w:r>
      <w:r w:rsidRPr="00DD6AB3">
        <w:rPr>
          <w:b w:val="0"/>
        </w:rPr>
        <w:t>ных процедур;</w:t>
      </w:r>
    </w:p>
    <w:p w:rsidR="004E1378" w:rsidRDefault="00BE0039" w:rsidP="00EE33EF">
      <w:pPr>
        <w:pStyle w:val="OP111"/>
        <w:numPr>
          <w:ilvl w:val="1"/>
          <w:numId w:val="13"/>
        </w:numPr>
      </w:pPr>
      <w:r w:rsidRPr="004B443C">
        <w:t>конкурсная комиссия:</w:t>
      </w:r>
      <w:r w:rsidRPr="004E1378">
        <w:t xml:space="preserve"> </w:t>
      </w:r>
      <w:r w:rsidRPr="00DD6AB3">
        <w:rPr>
          <w:b w:val="0"/>
        </w:rPr>
        <w:t>коллегиальный орган, заранее созданный организатором закупки, уполномоченный принимать решения о ходе размещения заказа и осуществлять выбор  поставщиков, подрядчиков, исполнителей;</w:t>
      </w:r>
    </w:p>
    <w:p w:rsidR="004E1378" w:rsidRDefault="00BE0039" w:rsidP="00EE33EF">
      <w:pPr>
        <w:pStyle w:val="OP111"/>
        <w:numPr>
          <w:ilvl w:val="1"/>
          <w:numId w:val="13"/>
        </w:numPr>
      </w:pPr>
      <w:r w:rsidRPr="004B443C">
        <w:t>организатор закупки:</w:t>
      </w:r>
      <w:r w:rsidRPr="004E1378">
        <w:t xml:space="preserve"> </w:t>
      </w:r>
      <w:r w:rsidRPr="00DD6AB3">
        <w:rPr>
          <w:b w:val="0"/>
        </w:rPr>
        <w:t>Заказчик либо лицо, уполномоченное За</w:t>
      </w:r>
      <w:r w:rsidR="00ED7F3B" w:rsidRPr="00DD6AB3">
        <w:rPr>
          <w:b w:val="0"/>
        </w:rPr>
        <w:t>казчиком  на проведение конкурсн</w:t>
      </w:r>
      <w:r w:rsidRPr="00DD6AB3">
        <w:rPr>
          <w:b w:val="0"/>
        </w:rPr>
        <w:t>ых процедур;</w:t>
      </w:r>
    </w:p>
    <w:p w:rsidR="004E1378" w:rsidRDefault="00BE0039" w:rsidP="00EE33EF">
      <w:pPr>
        <w:pStyle w:val="OP111"/>
        <w:numPr>
          <w:ilvl w:val="1"/>
          <w:numId w:val="13"/>
        </w:numPr>
      </w:pPr>
      <w:r w:rsidRPr="004B443C">
        <w:t>победитель закупки:</w:t>
      </w:r>
      <w:r w:rsidRPr="004E1378">
        <w:t xml:space="preserve"> </w:t>
      </w:r>
      <w:r w:rsidRPr="00DD6AB3">
        <w:rPr>
          <w:b w:val="0"/>
        </w:rPr>
        <w:t>участник закупки, который по заключению конкурсной комиссии предложил лучшие условия исполнения договора (для конкурса или запроса предложений), или наиболее низкую цену договора (для аукциона или запроса котировок),</w:t>
      </w:r>
      <w:r w:rsidR="00B868A7">
        <w:rPr>
          <w:b w:val="0"/>
        </w:rPr>
        <w:t xml:space="preserve"> </w:t>
      </w:r>
      <w:r w:rsidRPr="00DD6AB3">
        <w:rPr>
          <w:b w:val="0"/>
        </w:rPr>
        <w:t>в соответствии с требованиями документации о закупке, и которому предоставляется право заключения договора по результатам закупки;</w:t>
      </w:r>
    </w:p>
    <w:p w:rsidR="004E1378" w:rsidRDefault="00BE0039" w:rsidP="00EE33EF">
      <w:pPr>
        <w:pStyle w:val="OP111"/>
        <w:numPr>
          <w:ilvl w:val="1"/>
          <w:numId w:val="13"/>
        </w:numPr>
      </w:pPr>
      <w:r w:rsidRPr="004B443C">
        <w:t xml:space="preserve">претендент: </w:t>
      </w:r>
      <w:r w:rsidRPr="00DD6AB3">
        <w:rPr>
          <w:b w:val="0"/>
        </w:rPr>
        <w:t>заинтересованное в участии в размещении заказа лицо, объединение юридических лиц, официально получившее документацию о размещении заказа в порядке, установленном в извещении о размещении заказа, в том числе до представления заявки на участие в размещении заказа, и представившее обеспечение заявки на участие в размещении заказа. В случае проведения предварительного квалификационного отбора - заинтересованное в участии в предварительном квалификационном отборе лицо, официально получившее документацию о предварительном квалификационном отборе в порядке, установленном в извещении о предварительном квалификационном отборе;</w:t>
      </w:r>
    </w:p>
    <w:p w:rsidR="004E1378" w:rsidRDefault="00346763" w:rsidP="00EE33EF">
      <w:pPr>
        <w:pStyle w:val="OP111"/>
        <w:numPr>
          <w:ilvl w:val="1"/>
          <w:numId w:val="13"/>
        </w:numPr>
      </w:pPr>
      <w:r w:rsidRPr="004B443C">
        <w:t>официальный сайт о размещении заказов (официальный сайт):</w:t>
      </w:r>
      <w:r w:rsidRPr="004E1378">
        <w:t xml:space="preserve"> </w:t>
      </w:r>
      <w:r w:rsidRPr="00DD6AB3">
        <w:rPr>
          <w:b w:val="0"/>
        </w:rPr>
        <w:t xml:space="preserve">сайт, на котором Федеральным законом от 18 июля 2011 года № 223-ФЗ предусмотрено размещение информации о закупках. До 1 июля 2012 года, </w:t>
      </w:r>
      <w:r w:rsidRPr="00DD6AB3">
        <w:rPr>
          <w:b w:val="0"/>
        </w:rPr>
        <w:lastRenderedPageBreak/>
        <w:t xml:space="preserve">если иной срок не предусмотрен решением Правительства Российской Федерации, информация о закупках размещается на сайте заказчика. После 1 июля 2012 года, если иной срок не предусмотрен решением Правительства Российской Федерации, информация о закупках размещается на сайте </w:t>
      </w:r>
      <w:hyperlink r:id="rId16" w:history="1">
        <w:r w:rsidR="004E1378" w:rsidRPr="00DD6AB3">
          <w:rPr>
            <w:rStyle w:val="a9"/>
            <w:b w:val="0"/>
          </w:rPr>
          <w:t>www.</w:t>
        </w:r>
        <w:r w:rsidR="004E1378" w:rsidRPr="00DD6AB3">
          <w:rPr>
            <w:rStyle w:val="a9"/>
            <w:b w:val="0"/>
            <w:lang w:val="en-US" w:eastAsia="x-none"/>
          </w:rPr>
          <w:t>yatec</w:t>
        </w:r>
        <w:r w:rsidR="004E1378" w:rsidRPr="00DD6AB3">
          <w:rPr>
            <w:rStyle w:val="a9"/>
            <w:b w:val="0"/>
          </w:rPr>
          <w:t>.</w:t>
        </w:r>
        <w:r w:rsidR="004E1378" w:rsidRPr="00DD6AB3">
          <w:rPr>
            <w:rStyle w:val="a9"/>
            <w:b w:val="0"/>
            <w:lang w:val="en-US" w:eastAsia="x-none"/>
          </w:rPr>
          <w:t>ru</w:t>
        </w:r>
      </w:hyperlink>
    </w:p>
    <w:p w:rsidR="004E1378" w:rsidRDefault="00BE0039" w:rsidP="00EE33EF">
      <w:pPr>
        <w:pStyle w:val="OP111"/>
        <w:numPr>
          <w:ilvl w:val="1"/>
          <w:numId w:val="13"/>
        </w:numPr>
      </w:pPr>
      <w:r w:rsidRPr="004B443C">
        <w:t>способ закупки:</w:t>
      </w:r>
      <w:r w:rsidRPr="004E1378">
        <w:t xml:space="preserve"> </w:t>
      </w:r>
      <w:r w:rsidRPr="00DD6AB3">
        <w:rPr>
          <w:b w:val="0"/>
        </w:rPr>
        <w:t>процедура, в результате проведения которой организатор проведения закупки производит выбор поставщика, в соответствии с порядком, определенным в настоящем положении и в документации о закупке;</w:t>
      </w:r>
    </w:p>
    <w:p w:rsidR="004E1378" w:rsidRDefault="00BE0039" w:rsidP="00EE33EF">
      <w:pPr>
        <w:pStyle w:val="OP111"/>
        <w:numPr>
          <w:ilvl w:val="1"/>
          <w:numId w:val="13"/>
        </w:numPr>
      </w:pPr>
      <w:r w:rsidRPr="004B443C">
        <w:t>участник закупки:</w:t>
      </w:r>
      <w:r w:rsidRPr="004E1378">
        <w:t xml:space="preserve"> </w:t>
      </w:r>
      <w:r w:rsidRPr="00DD6AB3">
        <w:rPr>
          <w:b w:val="0"/>
          <w:snapToGrid w:val="0"/>
        </w:rPr>
        <w:t>любое юридическое лицо, независимо от организационно-правовой формы, формы собственности, места нахождения и места происхождения капитала, либо любое физическое лицо, в том числе индивидуальный предприниматель, либо несколько юридических лиц или физических лиц, выступающих на стороне одного участника закупки, которые соответствуют требованиям, установленным заказчиком в соответствии с положением о закупке и указанным в документации о закупке;</w:t>
      </w:r>
    </w:p>
    <w:p w:rsidR="00BE0039" w:rsidRPr="004E1378" w:rsidRDefault="00BE0039" w:rsidP="00EE33EF">
      <w:pPr>
        <w:pStyle w:val="OP111"/>
        <w:numPr>
          <w:ilvl w:val="1"/>
          <w:numId w:val="13"/>
        </w:numPr>
      </w:pPr>
      <w:r w:rsidRPr="004B443C">
        <w:t>электронный документ:</w:t>
      </w:r>
      <w:r w:rsidRPr="004E1378">
        <w:t xml:space="preserve"> </w:t>
      </w:r>
      <w:r w:rsidRPr="00DD6AB3">
        <w:rPr>
          <w:b w:val="0"/>
        </w:rPr>
        <w:t>информация в электронной форме, подписанная электронной подписью.</w:t>
      </w:r>
    </w:p>
    <w:p w:rsidR="00BE0039" w:rsidRDefault="00BE0039" w:rsidP="00DF1C48">
      <w:pPr>
        <w:ind w:left="284"/>
        <w:jc w:val="both"/>
        <w:rPr>
          <w:sz w:val="20"/>
          <w:szCs w:val="20"/>
        </w:rPr>
      </w:pPr>
    </w:p>
    <w:p w:rsidR="00EE6B82" w:rsidRPr="00A53A19" w:rsidRDefault="00EE6B82" w:rsidP="00A53A19">
      <w:pPr>
        <w:numPr>
          <w:ilvl w:val="0"/>
          <w:numId w:val="14"/>
        </w:numPr>
        <w:jc w:val="center"/>
        <w:rPr>
          <w:b/>
          <w:sz w:val="22"/>
          <w:szCs w:val="22"/>
        </w:rPr>
      </w:pPr>
      <w:r w:rsidRPr="00EE6B82">
        <w:rPr>
          <w:b/>
          <w:sz w:val="22"/>
          <w:szCs w:val="22"/>
        </w:rPr>
        <w:t>П</w:t>
      </w:r>
      <w:r>
        <w:rPr>
          <w:b/>
          <w:sz w:val="22"/>
          <w:szCs w:val="22"/>
        </w:rPr>
        <w:t>равовое положение документов</w:t>
      </w:r>
    </w:p>
    <w:p w:rsidR="004E1378" w:rsidRDefault="00EE6B82" w:rsidP="004E1378">
      <w:pPr>
        <w:numPr>
          <w:ilvl w:val="1"/>
          <w:numId w:val="14"/>
        </w:numPr>
        <w:jc w:val="both"/>
        <w:rPr>
          <w:sz w:val="20"/>
          <w:szCs w:val="20"/>
        </w:rPr>
      </w:pPr>
      <w:r w:rsidRPr="00EE6B82">
        <w:rPr>
          <w:sz w:val="20"/>
          <w:szCs w:val="20"/>
        </w:rPr>
        <w:t xml:space="preserve">Данная процедура </w:t>
      </w:r>
      <w:r w:rsidR="00E151BE">
        <w:rPr>
          <w:sz w:val="20"/>
          <w:szCs w:val="20"/>
        </w:rPr>
        <w:t>запроса предложений</w:t>
      </w:r>
      <w:r w:rsidRPr="00EE6B82">
        <w:rPr>
          <w:sz w:val="20"/>
          <w:szCs w:val="20"/>
        </w:rPr>
        <w:t xml:space="preserve"> не является конкурсом, и ее проведение не регулируется статьями 447—449 части первой Гражданского кодекса Российской Федерации. Данная процедура </w:t>
      </w:r>
      <w:r w:rsidR="00E151BE" w:rsidRPr="00E151BE">
        <w:rPr>
          <w:sz w:val="20"/>
          <w:szCs w:val="20"/>
        </w:rPr>
        <w:t>запроса предложений</w:t>
      </w:r>
      <w:r w:rsidRPr="00EE6B82">
        <w:rPr>
          <w:sz w:val="20"/>
          <w:szCs w:val="20"/>
        </w:rPr>
        <w:t xml:space="preserve">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w:t>
      </w:r>
      <w:r w:rsidR="00E151BE" w:rsidRPr="00E151BE">
        <w:rPr>
          <w:sz w:val="20"/>
          <w:szCs w:val="20"/>
        </w:rPr>
        <w:t xml:space="preserve">запроса предложений </w:t>
      </w:r>
      <w:r w:rsidRPr="00EE6B82">
        <w:rPr>
          <w:sz w:val="20"/>
          <w:szCs w:val="20"/>
        </w:rPr>
        <w:t>не накладывает на Заказчика соответствующего объема гражданско-правовых обязательств.</w:t>
      </w:r>
    </w:p>
    <w:p w:rsidR="004E1378" w:rsidRDefault="000626D7" w:rsidP="004E1378">
      <w:pPr>
        <w:numPr>
          <w:ilvl w:val="1"/>
          <w:numId w:val="14"/>
        </w:numPr>
        <w:jc w:val="both"/>
        <w:rPr>
          <w:sz w:val="20"/>
          <w:szCs w:val="20"/>
        </w:rPr>
      </w:pPr>
      <w:r w:rsidRPr="004E1378">
        <w:rPr>
          <w:color w:val="000000"/>
          <w:sz w:val="20"/>
          <w:szCs w:val="20"/>
        </w:rPr>
        <w:t>Данная процедура не связана с размещением заказа для государственных и муниципальных нужд, поэтому она не регулируется положениями Федерального закона № 94-ФЗ от 21.07.2005 г. «О размещении заказов на поставки товаров, выполнение работ, оказание услуг для государственных и муниципальных нужд».</w:t>
      </w:r>
    </w:p>
    <w:p w:rsidR="004E1378" w:rsidRDefault="00EE6B82" w:rsidP="004E1378">
      <w:pPr>
        <w:numPr>
          <w:ilvl w:val="1"/>
          <w:numId w:val="14"/>
        </w:numPr>
        <w:jc w:val="both"/>
        <w:rPr>
          <w:sz w:val="20"/>
          <w:szCs w:val="20"/>
        </w:rPr>
      </w:pPr>
      <w:r w:rsidRPr="004E1378">
        <w:rPr>
          <w:sz w:val="20"/>
          <w:szCs w:val="20"/>
        </w:rPr>
        <w:t xml:space="preserve">Опубликованное Извещение вместе с настоящей Документацией по </w:t>
      </w:r>
      <w:r w:rsidR="00E151BE" w:rsidRPr="004E1378">
        <w:rPr>
          <w:sz w:val="20"/>
          <w:szCs w:val="20"/>
        </w:rPr>
        <w:t>запросу предложений</w:t>
      </w:r>
      <w:r w:rsidRPr="004E1378">
        <w:rPr>
          <w:sz w:val="20"/>
          <w:szCs w:val="20"/>
        </w:rPr>
        <w:t>, являющейся его неотъемлемым приложением, являются приглашением делать оферты и должны рассматриваться Участниками в соответствии с этим.</w:t>
      </w:r>
    </w:p>
    <w:p w:rsidR="004E1378" w:rsidRDefault="00EE6B82" w:rsidP="004E1378">
      <w:pPr>
        <w:numPr>
          <w:ilvl w:val="1"/>
          <w:numId w:val="14"/>
        </w:numPr>
        <w:jc w:val="both"/>
        <w:rPr>
          <w:sz w:val="20"/>
          <w:szCs w:val="20"/>
        </w:rPr>
      </w:pPr>
      <w:r w:rsidRPr="004E1378">
        <w:rPr>
          <w:sz w:val="20"/>
          <w:szCs w:val="20"/>
        </w:rPr>
        <w:t xml:space="preserve">Заключенный по результатам </w:t>
      </w:r>
      <w:r w:rsidR="008D7C5C" w:rsidRPr="004E1378">
        <w:rPr>
          <w:sz w:val="20"/>
          <w:szCs w:val="20"/>
        </w:rPr>
        <w:t>запроса предложений</w:t>
      </w:r>
      <w:r w:rsidRPr="004E1378">
        <w:rPr>
          <w:sz w:val="20"/>
          <w:szCs w:val="20"/>
        </w:rPr>
        <w:t xml:space="preserve"> Договор фиксирует все достигнутые сторонами договоренности.</w:t>
      </w:r>
    </w:p>
    <w:p w:rsidR="00EE6B82" w:rsidRPr="004E1378" w:rsidRDefault="00EE6B82" w:rsidP="004E1378">
      <w:pPr>
        <w:numPr>
          <w:ilvl w:val="1"/>
          <w:numId w:val="14"/>
        </w:numPr>
        <w:jc w:val="both"/>
        <w:rPr>
          <w:sz w:val="20"/>
          <w:szCs w:val="20"/>
        </w:rPr>
      </w:pPr>
      <w:r w:rsidRPr="004E1378">
        <w:rPr>
          <w:sz w:val="20"/>
          <w:szCs w:val="20"/>
        </w:rPr>
        <w:t xml:space="preserve">Во всем, что не урегулировано Извещением о проведении </w:t>
      </w:r>
      <w:r w:rsidR="00A53A19" w:rsidRPr="004E1378">
        <w:rPr>
          <w:sz w:val="20"/>
          <w:szCs w:val="20"/>
        </w:rPr>
        <w:t xml:space="preserve">запроса предложений и настоящей Документацией </w:t>
      </w:r>
      <w:r w:rsidRPr="004E1378">
        <w:rPr>
          <w:sz w:val="20"/>
          <w:szCs w:val="20"/>
        </w:rPr>
        <w:t>стороны руководствуются Гражданским кодексом Российской Федерации, Федеральным законом от 18.07.2011г. № 223-ФЗ «О закупках товаров, работ, услуг отдельными видами юридических лиц» и Положением о закуп</w:t>
      </w:r>
      <w:r w:rsidR="00600238" w:rsidRPr="004E1378">
        <w:rPr>
          <w:sz w:val="20"/>
          <w:szCs w:val="20"/>
        </w:rPr>
        <w:t>ке</w:t>
      </w:r>
      <w:r w:rsidRPr="004E1378">
        <w:rPr>
          <w:sz w:val="20"/>
          <w:szCs w:val="20"/>
        </w:rPr>
        <w:t xml:space="preserve"> товаров, работ, услуг ОАО «</w:t>
      </w:r>
      <w:r w:rsidR="00600238" w:rsidRPr="004E1378">
        <w:rPr>
          <w:sz w:val="20"/>
          <w:szCs w:val="20"/>
        </w:rPr>
        <w:t>Якутская топливно-энергетическая компания</w:t>
      </w:r>
      <w:r w:rsidRPr="004E1378">
        <w:rPr>
          <w:sz w:val="20"/>
          <w:szCs w:val="20"/>
        </w:rPr>
        <w:t xml:space="preserve">», утвержденного </w:t>
      </w:r>
      <w:r w:rsidR="008810E0" w:rsidRPr="004E1378">
        <w:rPr>
          <w:sz w:val="20"/>
          <w:szCs w:val="20"/>
        </w:rPr>
        <w:t xml:space="preserve">решением </w:t>
      </w:r>
      <w:r w:rsidRPr="004E1378">
        <w:rPr>
          <w:sz w:val="20"/>
          <w:szCs w:val="20"/>
        </w:rPr>
        <w:t>Совет</w:t>
      </w:r>
      <w:r w:rsidR="008810E0" w:rsidRPr="004E1378">
        <w:rPr>
          <w:sz w:val="20"/>
          <w:szCs w:val="20"/>
        </w:rPr>
        <w:t>а</w:t>
      </w:r>
      <w:r w:rsidRPr="004E1378">
        <w:rPr>
          <w:sz w:val="20"/>
          <w:szCs w:val="20"/>
        </w:rPr>
        <w:t xml:space="preserve"> директоров ОАО «</w:t>
      </w:r>
      <w:r w:rsidR="008810E0" w:rsidRPr="004E1378">
        <w:rPr>
          <w:sz w:val="20"/>
          <w:szCs w:val="20"/>
        </w:rPr>
        <w:t>ЯТЭК</w:t>
      </w:r>
      <w:r w:rsidRPr="004E1378">
        <w:rPr>
          <w:sz w:val="20"/>
          <w:szCs w:val="20"/>
        </w:rPr>
        <w:t>» протокол</w:t>
      </w:r>
      <w:r w:rsidR="008810E0" w:rsidRPr="004E1378">
        <w:rPr>
          <w:sz w:val="20"/>
          <w:szCs w:val="20"/>
        </w:rPr>
        <w:t xml:space="preserve"> </w:t>
      </w:r>
      <w:r w:rsidRPr="004E1378">
        <w:rPr>
          <w:sz w:val="20"/>
          <w:szCs w:val="20"/>
        </w:rPr>
        <w:t xml:space="preserve">от </w:t>
      </w:r>
      <w:r w:rsidR="008810E0" w:rsidRPr="004E1378">
        <w:rPr>
          <w:sz w:val="20"/>
          <w:szCs w:val="20"/>
        </w:rPr>
        <w:t>10</w:t>
      </w:r>
      <w:r w:rsidRPr="004E1378">
        <w:rPr>
          <w:sz w:val="20"/>
          <w:szCs w:val="20"/>
        </w:rPr>
        <w:t>.0</w:t>
      </w:r>
      <w:r w:rsidR="008810E0" w:rsidRPr="004E1378">
        <w:rPr>
          <w:sz w:val="20"/>
          <w:szCs w:val="20"/>
        </w:rPr>
        <w:t>4</w:t>
      </w:r>
      <w:r w:rsidRPr="004E1378">
        <w:rPr>
          <w:sz w:val="20"/>
          <w:szCs w:val="20"/>
        </w:rPr>
        <w:t xml:space="preserve">.2012г. № </w:t>
      </w:r>
      <w:r w:rsidR="008810E0" w:rsidRPr="004E1378">
        <w:rPr>
          <w:sz w:val="20"/>
          <w:szCs w:val="20"/>
        </w:rPr>
        <w:t>б/н.</w:t>
      </w:r>
      <w:r w:rsidRPr="004E1378">
        <w:rPr>
          <w:sz w:val="20"/>
          <w:szCs w:val="20"/>
        </w:rPr>
        <w:t xml:space="preserve"> </w:t>
      </w:r>
    </w:p>
    <w:p w:rsidR="00EE6B82" w:rsidRDefault="00EE6B82" w:rsidP="00EE6B82">
      <w:pPr>
        <w:ind w:left="284"/>
        <w:jc w:val="both"/>
        <w:rPr>
          <w:sz w:val="20"/>
          <w:szCs w:val="20"/>
        </w:rPr>
      </w:pPr>
    </w:p>
    <w:p w:rsidR="008810E0" w:rsidRPr="00A53A19" w:rsidRDefault="008810E0" w:rsidP="008810E0">
      <w:pPr>
        <w:pStyle w:val="23"/>
        <w:numPr>
          <w:ilvl w:val="0"/>
          <w:numId w:val="14"/>
        </w:numPr>
        <w:spacing w:before="0" w:after="0"/>
        <w:jc w:val="center"/>
        <w:rPr>
          <w:sz w:val="22"/>
          <w:szCs w:val="22"/>
        </w:rPr>
      </w:pPr>
      <w:bookmarkStart w:id="30" w:name="_Toc55285338"/>
      <w:bookmarkStart w:id="31" w:name="_Toc55305372"/>
      <w:bookmarkStart w:id="32" w:name="_Toc57314621"/>
      <w:bookmarkStart w:id="33" w:name="_Toc69728946"/>
      <w:r w:rsidRPr="008810E0">
        <w:rPr>
          <w:sz w:val="22"/>
          <w:szCs w:val="22"/>
        </w:rPr>
        <w:t>Урегулирование разногласий</w:t>
      </w:r>
    </w:p>
    <w:p w:rsidR="000D34B1" w:rsidRPr="008810E0" w:rsidRDefault="00E66E93" w:rsidP="00E66E93">
      <w:pPr>
        <w:pStyle w:val="af7"/>
        <w:tabs>
          <w:tab w:val="clear" w:pos="1985"/>
        </w:tabs>
        <w:spacing w:line="240" w:lineRule="auto"/>
        <w:ind w:left="284" w:hanging="284"/>
        <w:rPr>
          <w:sz w:val="20"/>
          <w:szCs w:val="20"/>
        </w:rPr>
      </w:pPr>
      <w:bookmarkStart w:id="34" w:name="_Ref86789831"/>
      <w:r>
        <w:rPr>
          <w:sz w:val="20"/>
          <w:szCs w:val="20"/>
        </w:rPr>
        <w:t xml:space="preserve">4.1 </w:t>
      </w:r>
      <w:r w:rsidRPr="00E66E93">
        <w:rPr>
          <w:sz w:val="20"/>
          <w:szCs w:val="20"/>
        </w:rPr>
        <w:t>Участник Закупки имеет право обжаловать в судебном порядке действия (бездействие) Заказчика, комиссии по проведению Закупки, если такие действия (бездействие) нарушают права и законные интересы такого Участника Закупки.</w:t>
      </w:r>
    </w:p>
    <w:p w:rsidR="000D34B1" w:rsidRPr="00A53A19" w:rsidRDefault="008810E0" w:rsidP="00A53A19">
      <w:pPr>
        <w:pStyle w:val="23"/>
        <w:numPr>
          <w:ilvl w:val="0"/>
          <w:numId w:val="14"/>
        </w:numPr>
        <w:spacing w:before="0" w:after="0"/>
        <w:ind w:left="284"/>
        <w:jc w:val="center"/>
        <w:rPr>
          <w:sz w:val="22"/>
          <w:szCs w:val="22"/>
        </w:rPr>
      </w:pPr>
      <w:bookmarkStart w:id="35" w:name="_Toc175748966"/>
      <w:bookmarkStart w:id="36" w:name="_Toc308599589"/>
      <w:bookmarkEnd w:id="34"/>
      <w:r w:rsidRPr="00C62DCC">
        <w:rPr>
          <w:sz w:val="22"/>
          <w:szCs w:val="22"/>
        </w:rPr>
        <w:t>Прочие положения</w:t>
      </w:r>
      <w:bookmarkEnd w:id="35"/>
      <w:bookmarkEnd w:id="36"/>
    </w:p>
    <w:p w:rsidR="004E1378" w:rsidRDefault="008810E0" w:rsidP="000A3F7C">
      <w:pPr>
        <w:pStyle w:val="af7"/>
        <w:numPr>
          <w:ilvl w:val="1"/>
          <w:numId w:val="14"/>
        </w:numPr>
        <w:spacing w:line="240" w:lineRule="auto"/>
        <w:ind w:left="0" w:firstLine="0"/>
        <w:rPr>
          <w:sz w:val="20"/>
          <w:szCs w:val="20"/>
        </w:rPr>
      </w:pPr>
      <w:r w:rsidRPr="008810E0">
        <w:rPr>
          <w:sz w:val="20"/>
          <w:szCs w:val="20"/>
        </w:rPr>
        <w:t xml:space="preserve">Участник самостоятельно несет все расходы, связанные с подготовкой и подачей </w:t>
      </w:r>
      <w:r w:rsidR="008D7C5C">
        <w:rPr>
          <w:sz w:val="20"/>
          <w:szCs w:val="20"/>
        </w:rPr>
        <w:t>Заявок</w:t>
      </w:r>
      <w:r w:rsidRPr="008810E0">
        <w:rPr>
          <w:sz w:val="20"/>
          <w:szCs w:val="20"/>
        </w:rPr>
        <w:t xml:space="preserve">, а Заказчик по этим расходам не отвечает и не имеет обязательств, независимо от хода и результатов данного </w:t>
      </w:r>
      <w:r w:rsidR="008D7C5C" w:rsidRPr="008D7C5C">
        <w:rPr>
          <w:sz w:val="20"/>
          <w:szCs w:val="20"/>
        </w:rPr>
        <w:t>запроса предложений</w:t>
      </w:r>
      <w:r w:rsidRPr="008810E0">
        <w:rPr>
          <w:sz w:val="20"/>
          <w:szCs w:val="20"/>
        </w:rPr>
        <w:t>.</w:t>
      </w:r>
    </w:p>
    <w:p w:rsidR="004E1378" w:rsidRDefault="008810E0" w:rsidP="000A3F7C">
      <w:pPr>
        <w:pStyle w:val="af7"/>
        <w:numPr>
          <w:ilvl w:val="1"/>
          <w:numId w:val="14"/>
        </w:numPr>
        <w:spacing w:line="240" w:lineRule="auto"/>
        <w:ind w:left="0" w:firstLine="0"/>
        <w:rPr>
          <w:sz w:val="20"/>
          <w:szCs w:val="20"/>
        </w:rPr>
      </w:pPr>
      <w:r w:rsidRPr="004E1378">
        <w:rPr>
          <w:sz w:val="20"/>
          <w:szCs w:val="20"/>
        </w:rPr>
        <w:t xml:space="preserve">Заказчик обеспечивает разумную конфиденциальность относительно всех полученных от Участников сведений, в том числе содержащихся в </w:t>
      </w:r>
      <w:r w:rsidR="008D7C5C" w:rsidRPr="004E1378">
        <w:rPr>
          <w:sz w:val="20"/>
          <w:szCs w:val="20"/>
        </w:rPr>
        <w:t>Заявка</w:t>
      </w:r>
      <w:r w:rsidRPr="004E1378">
        <w:rPr>
          <w:sz w:val="20"/>
          <w:szCs w:val="20"/>
        </w:rPr>
        <w:t>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w:t>
      </w:r>
      <w:r w:rsidR="008D7C5C" w:rsidRPr="004E1378">
        <w:rPr>
          <w:sz w:val="20"/>
          <w:szCs w:val="20"/>
        </w:rPr>
        <w:t>кументацией</w:t>
      </w:r>
      <w:r w:rsidRPr="004E1378">
        <w:rPr>
          <w:sz w:val="20"/>
          <w:szCs w:val="20"/>
        </w:rPr>
        <w:t>.</w:t>
      </w:r>
      <w:bookmarkEnd w:id="30"/>
      <w:bookmarkEnd w:id="31"/>
      <w:bookmarkEnd w:id="32"/>
      <w:bookmarkEnd w:id="33"/>
    </w:p>
    <w:p w:rsidR="004E1378" w:rsidRDefault="008551A5" w:rsidP="000A3F7C">
      <w:pPr>
        <w:pStyle w:val="af7"/>
        <w:numPr>
          <w:ilvl w:val="1"/>
          <w:numId w:val="14"/>
        </w:numPr>
        <w:spacing w:line="240" w:lineRule="auto"/>
        <w:ind w:left="0" w:firstLine="0"/>
        <w:rPr>
          <w:sz w:val="20"/>
          <w:szCs w:val="20"/>
        </w:rPr>
      </w:pPr>
      <w:r w:rsidRPr="004E1378">
        <w:rPr>
          <w:sz w:val="20"/>
          <w:szCs w:val="20"/>
        </w:rPr>
        <w:t>Организатор закупки вправе отклонить Заявку Участника, если он установит, что Участник запроса предложений прямо или косвенно дал, согласился дать или предложил служащему Организатора закупки,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 запроса предложений.</w:t>
      </w:r>
    </w:p>
    <w:p w:rsidR="004E1378" w:rsidRDefault="008810E0" w:rsidP="000A3F7C">
      <w:pPr>
        <w:pStyle w:val="af7"/>
        <w:numPr>
          <w:ilvl w:val="1"/>
          <w:numId w:val="14"/>
        </w:numPr>
        <w:spacing w:line="240" w:lineRule="auto"/>
        <w:ind w:left="0" w:firstLine="0"/>
        <w:rPr>
          <w:sz w:val="20"/>
          <w:szCs w:val="20"/>
        </w:rPr>
      </w:pPr>
      <w:r w:rsidRPr="004E1378">
        <w:rPr>
          <w:sz w:val="20"/>
          <w:szCs w:val="20"/>
        </w:rPr>
        <w:t xml:space="preserve">Организатор вправе отклонить </w:t>
      </w:r>
      <w:r w:rsidR="008D7C5C" w:rsidRPr="004E1378">
        <w:rPr>
          <w:sz w:val="20"/>
          <w:szCs w:val="20"/>
        </w:rPr>
        <w:t>Заявки</w:t>
      </w:r>
      <w:r w:rsidRPr="004E1378">
        <w:rPr>
          <w:sz w:val="20"/>
          <w:szCs w:val="20"/>
        </w:rPr>
        <w:t xml:space="preserve"> Участников, заключивших между собой какое-либо соглашение с целью повлиять на определение Победителя </w:t>
      </w:r>
      <w:r w:rsidR="008D7C5C" w:rsidRPr="004E1378">
        <w:rPr>
          <w:sz w:val="20"/>
          <w:szCs w:val="20"/>
        </w:rPr>
        <w:t>запроса предложений</w:t>
      </w:r>
      <w:r w:rsidRPr="004E1378">
        <w:rPr>
          <w:sz w:val="20"/>
          <w:szCs w:val="20"/>
        </w:rPr>
        <w:t>.</w:t>
      </w:r>
      <w:bookmarkStart w:id="37" w:name="_Ref56220027"/>
    </w:p>
    <w:p w:rsidR="004E1378" w:rsidRDefault="008810E0" w:rsidP="000A3F7C">
      <w:pPr>
        <w:pStyle w:val="af7"/>
        <w:numPr>
          <w:ilvl w:val="1"/>
          <w:numId w:val="14"/>
        </w:numPr>
        <w:spacing w:line="240" w:lineRule="auto"/>
        <w:ind w:left="0" w:firstLine="0"/>
        <w:rPr>
          <w:sz w:val="20"/>
          <w:szCs w:val="20"/>
        </w:rPr>
      </w:pPr>
      <w:r w:rsidRPr="004E1378">
        <w:rPr>
          <w:sz w:val="20"/>
          <w:szCs w:val="20"/>
        </w:rPr>
        <w:t xml:space="preserve">В соответствии с </w:t>
      </w:r>
      <w:r w:rsidR="00AF6752" w:rsidRPr="004E1378">
        <w:rPr>
          <w:sz w:val="20"/>
          <w:szCs w:val="20"/>
        </w:rPr>
        <w:t>Извещением</w:t>
      </w:r>
      <w:r w:rsidRPr="004E1378">
        <w:rPr>
          <w:sz w:val="20"/>
          <w:szCs w:val="20"/>
        </w:rPr>
        <w:t xml:space="preserve"> о проведении </w:t>
      </w:r>
      <w:r w:rsidR="00DB60F2" w:rsidRPr="004E1378">
        <w:rPr>
          <w:sz w:val="20"/>
          <w:szCs w:val="20"/>
        </w:rPr>
        <w:t>запроса предложений</w:t>
      </w:r>
      <w:r w:rsidRPr="004E1378">
        <w:rPr>
          <w:sz w:val="20"/>
          <w:szCs w:val="20"/>
        </w:rPr>
        <w:t xml:space="preserve">, Организатор имеет право отказаться от проведения </w:t>
      </w:r>
      <w:r w:rsidR="00DB60F2" w:rsidRPr="004E1378">
        <w:rPr>
          <w:sz w:val="20"/>
          <w:szCs w:val="20"/>
        </w:rPr>
        <w:t xml:space="preserve">запроса предложений </w:t>
      </w:r>
      <w:r w:rsidRPr="004E1378">
        <w:rPr>
          <w:sz w:val="20"/>
          <w:szCs w:val="20"/>
        </w:rPr>
        <w:t xml:space="preserve">в </w:t>
      </w:r>
      <w:r w:rsidR="00C62DCC" w:rsidRPr="004E1378">
        <w:rPr>
          <w:sz w:val="20"/>
          <w:szCs w:val="20"/>
        </w:rPr>
        <w:t>любое время до подведения его итогов</w:t>
      </w:r>
      <w:r w:rsidRPr="004E1378">
        <w:rPr>
          <w:sz w:val="20"/>
          <w:szCs w:val="20"/>
        </w:rPr>
        <w:t xml:space="preserve">, не неся никакой ответственности перед Участниками </w:t>
      </w:r>
      <w:r w:rsidR="00DB60F2" w:rsidRPr="004E1378">
        <w:rPr>
          <w:sz w:val="20"/>
          <w:szCs w:val="20"/>
        </w:rPr>
        <w:t xml:space="preserve">запроса предложений </w:t>
      </w:r>
      <w:r w:rsidRPr="004E1378">
        <w:rPr>
          <w:sz w:val="20"/>
          <w:szCs w:val="20"/>
        </w:rPr>
        <w:t xml:space="preserve">или третьими лицами, которым такое действие может принести убытки. Организатор незамедлительно уведомляет всех Участников об отказе от проведения </w:t>
      </w:r>
      <w:r w:rsidR="00DB60F2" w:rsidRPr="004E1378">
        <w:rPr>
          <w:sz w:val="20"/>
          <w:szCs w:val="20"/>
        </w:rPr>
        <w:t>запроса предложений</w:t>
      </w:r>
      <w:r w:rsidRPr="004E1378">
        <w:rPr>
          <w:sz w:val="20"/>
          <w:szCs w:val="20"/>
        </w:rPr>
        <w:t xml:space="preserve"> в письменной форме</w:t>
      </w:r>
      <w:r w:rsidR="00070F2E" w:rsidRPr="004E1378">
        <w:rPr>
          <w:sz w:val="20"/>
          <w:szCs w:val="20"/>
        </w:rPr>
        <w:t xml:space="preserve"> в течение 3 рабочих дней с момента принятия такого решения</w:t>
      </w:r>
      <w:r w:rsidRPr="004E1378">
        <w:rPr>
          <w:sz w:val="20"/>
          <w:szCs w:val="20"/>
        </w:rPr>
        <w:t>.</w:t>
      </w:r>
      <w:bookmarkStart w:id="38" w:name="_Ref55300680"/>
      <w:bookmarkStart w:id="39" w:name="_Toc55305378"/>
      <w:bookmarkStart w:id="40" w:name="_Toc57314640"/>
      <w:bookmarkStart w:id="41" w:name="_Toc69728963"/>
      <w:bookmarkStart w:id="42" w:name="_Toc308599590"/>
      <w:bookmarkStart w:id="43" w:name="ИНСТРУКЦИИ"/>
      <w:bookmarkEnd w:id="37"/>
      <w:r w:rsidR="00DB60F2" w:rsidRPr="004E1378">
        <w:rPr>
          <w:sz w:val="20"/>
          <w:szCs w:val="20"/>
        </w:rPr>
        <w:t xml:space="preserve"> </w:t>
      </w:r>
    </w:p>
    <w:p w:rsidR="004E1378" w:rsidRDefault="00070F2E" w:rsidP="000A3F7C">
      <w:pPr>
        <w:pStyle w:val="af7"/>
        <w:numPr>
          <w:ilvl w:val="1"/>
          <w:numId w:val="14"/>
        </w:numPr>
        <w:spacing w:line="240" w:lineRule="auto"/>
        <w:ind w:left="0" w:firstLine="0"/>
        <w:rPr>
          <w:sz w:val="20"/>
          <w:szCs w:val="20"/>
        </w:rPr>
      </w:pPr>
      <w:r w:rsidRPr="004E1378">
        <w:rPr>
          <w:sz w:val="20"/>
          <w:szCs w:val="20"/>
        </w:rPr>
        <w:t>В случае если на запрос предложений не поступило ни одной заявки на участие в закупке, поступила только одна заявка на участие в запросе предложений или на основании результатов рассмотрения заявок на участие в закупке выявлено несоответствие заявок всех участников закупки требованиям документации о закупке, то запрос предложений признается конкурсной комиссией несостоявшимся.</w:t>
      </w:r>
      <w:r w:rsidR="00DB60F2" w:rsidRPr="004E1378">
        <w:rPr>
          <w:sz w:val="20"/>
          <w:szCs w:val="20"/>
        </w:rPr>
        <w:t xml:space="preserve"> </w:t>
      </w:r>
    </w:p>
    <w:p w:rsidR="004E1378" w:rsidRPr="004E1378" w:rsidRDefault="00070F2E" w:rsidP="004E1378">
      <w:pPr>
        <w:pStyle w:val="af7"/>
        <w:numPr>
          <w:ilvl w:val="1"/>
          <w:numId w:val="14"/>
        </w:numPr>
        <w:spacing w:line="240" w:lineRule="auto"/>
        <w:rPr>
          <w:sz w:val="20"/>
          <w:szCs w:val="20"/>
        </w:rPr>
      </w:pPr>
      <w:r w:rsidRPr="004E1378">
        <w:rPr>
          <w:sz w:val="20"/>
          <w:szCs w:val="20"/>
        </w:rPr>
        <w:t>В случае если запрос предложений признан несостоявшимся, Организатор закупки вправе:</w:t>
      </w:r>
    </w:p>
    <w:p w:rsidR="004E1378" w:rsidRPr="004E1378" w:rsidRDefault="00070F2E" w:rsidP="004E1378">
      <w:pPr>
        <w:pStyle w:val="af7"/>
        <w:numPr>
          <w:ilvl w:val="2"/>
          <w:numId w:val="14"/>
        </w:numPr>
        <w:spacing w:line="240" w:lineRule="auto"/>
        <w:rPr>
          <w:sz w:val="20"/>
          <w:szCs w:val="20"/>
        </w:rPr>
      </w:pPr>
      <w:r w:rsidRPr="004E1378">
        <w:rPr>
          <w:sz w:val="20"/>
          <w:szCs w:val="20"/>
        </w:rPr>
        <w:t>заключить договор с единственным участником, подавшим предложение, которое соответствует требованиям;</w:t>
      </w:r>
    </w:p>
    <w:p w:rsidR="004E1378" w:rsidRPr="004E1378" w:rsidRDefault="00070F2E" w:rsidP="004E1378">
      <w:pPr>
        <w:pStyle w:val="af7"/>
        <w:numPr>
          <w:ilvl w:val="2"/>
          <w:numId w:val="14"/>
        </w:numPr>
        <w:spacing w:line="240" w:lineRule="auto"/>
        <w:rPr>
          <w:sz w:val="20"/>
          <w:szCs w:val="20"/>
        </w:rPr>
      </w:pPr>
      <w:r w:rsidRPr="004E1378">
        <w:rPr>
          <w:sz w:val="20"/>
          <w:szCs w:val="20"/>
        </w:rPr>
        <w:t>объявить о проведении повторного запроса предложений;</w:t>
      </w:r>
    </w:p>
    <w:p w:rsidR="00070F2E" w:rsidRPr="004E1378" w:rsidRDefault="00070F2E" w:rsidP="004E1378">
      <w:pPr>
        <w:pStyle w:val="af7"/>
        <w:numPr>
          <w:ilvl w:val="2"/>
          <w:numId w:val="14"/>
        </w:numPr>
        <w:spacing w:line="240" w:lineRule="auto"/>
        <w:rPr>
          <w:sz w:val="20"/>
          <w:szCs w:val="20"/>
        </w:rPr>
      </w:pPr>
      <w:r w:rsidRPr="004E1378">
        <w:rPr>
          <w:sz w:val="20"/>
          <w:szCs w:val="20"/>
        </w:rPr>
        <w:t>осуществить закупку иным способом закупки, предусмотренным настоящим Положением.</w:t>
      </w:r>
    </w:p>
    <w:p w:rsidR="00815FF7" w:rsidRDefault="00815FF7" w:rsidP="00815FF7">
      <w:pPr>
        <w:pStyle w:val="af7"/>
        <w:tabs>
          <w:tab w:val="clear" w:pos="1985"/>
        </w:tabs>
        <w:spacing w:line="240" w:lineRule="auto"/>
        <w:ind w:left="360" w:firstLine="0"/>
        <w:rPr>
          <w:sz w:val="20"/>
          <w:szCs w:val="20"/>
        </w:rPr>
      </w:pPr>
    </w:p>
    <w:p w:rsidR="00815FF7" w:rsidRPr="00A53A19" w:rsidRDefault="00815FF7" w:rsidP="004E1378">
      <w:pPr>
        <w:pStyle w:val="af7"/>
        <w:numPr>
          <w:ilvl w:val="0"/>
          <w:numId w:val="14"/>
        </w:numPr>
        <w:spacing w:line="240" w:lineRule="auto"/>
        <w:jc w:val="center"/>
        <w:rPr>
          <w:b/>
          <w:sz w:val="22"/>
          <w:szCs w:val="22"/>
        </w:rPr>
      </w:pPr>
      <w:r w:rsidRPr="00AF6752">
        <w:rPr>
          <w:b/>
          <w:sz w:val="22"/>
          <w:szCs w:val="22"/>
        </w:rPr>
        <w:lastRenderedPageBreak/>
        <w:t>П</w:t>
      </w:r>
      <w:r w:rsidR="00AF6752" w:rsidRPr="00AF6752">
        <w:rPr>
          <w:b/>
          <w:sz w:val="22"/>
          <w:szCs w:val="22"/>
        </w:rPr>
        <w:t>орядок</w:t>
      </w:r>
      <w:r w:rsidRPr="00AF6752">
        <w:rPr>
          <w:b/>
          <w:sz w:val="22"/>
          <w:szCs w:val="22"/>
        </w:rPr>
        <w:t xml:space="preserve"> </w:t>
      </w:r>
      <w:r w:rsidR="00AF6752" w:rsidRPr="00AF6752">
        <w:rPr>
          <w:b/>
          <w:sz w:val="22"/>
          <w:szCs w:val="22"/>
        </w:rPr>
        <w:t xml:space="preserve">проведения </w:t>
      </w:r>
      <w:r w:rsidR="00DB60F2">
        <w:rPr>
          <w:b/>
          <w:sz w:val="22"/>
          <w:szCs w:val="22"/>
        </w:rPr>
        <w:t>запроса пре</w:t>
      </w:r>
      <w:r w:rsidR="000C5995">
        <w:rPr>
          <w:b/>
          <w:sz w:val="22"/>
          <w:szCs w:val="22"/>
        </w:rPr>
        <w:t>д</w:t>
      </w:r>
      <w:r w:rsidR="00DB60F2">
        <w:rPr>
          <w:b/>
          <w:sz w:val="22"/>
          <w:szCs w:val="22"/>
        </w:rPr>
        <w:t>ложений</w:t>
      </w:r>
      <w:r w:rsidR="00AF6752" w:rsidRPr="00AF6752">
        <w:rPr>
          <w:b/>
          <w:sz w:val="22"/>
          <w:szCs w:val="22"/>
        </w:rPr>
        <w:t xml:space="preserve">. </w:t>
      </w:r>
      <w:r w:rsidRPr="00AF6752">
        <w:rPr>
          <w:b/>
          <w:sz w:val="22"/>
          <w:szCs w:val="22"/>
        </w:rPr>
        <w:t>И</w:t>
      </w:r>
      <w:r w:rsidR="00AF6752" w:rsidRPr="00AF6752">
        <w:rPr>
          <w:b/>
          <w:sz w:val="22"/>
          <w:szCs w:val="22"/>
        </w:rPr>
        <w:t xml:space="preserve">нструкция по подготовке </w:t>
      </w:r>
      <w:bookmarkEnd w:id="38"/>
      <w:bookmarkEnd w:id="39"/>
      <w:bookmarkEnd w:id="40"/>
      <w:bookmarkEnd w:id="41"/>
      <w:r w:rsidR="00DB60F2">
        <w:rPr>
          <w:b/>
          <w:sz w:val="22"/>
          <w:szCs w:val="22"/>
        </w:rPr>
        <w:t>заявок</w:t>
      </w:r>
      <w:r w:rsidR="00AF6752" w:rsidRPr="00AF6752">
        <w:rPr>
          <w:b/>
          <w:sz w:val="22"/>
          <w:szCs w:val="22"/>
        </w:rPr>
        <w:t xml:space="preserve"> </w:t>
      </w:r>
      <w:bookmarkEnd w:id="42"/>
      <w:r w:rsidR="00AF6752" w:rsidRPr="00AF6752">
        <w:rPr>
          <w:b/>
          <w:sz w:val="22"/>
          <w:szCs w:val="22"/>
        </w:rPr>
        <w:t>участников</w:t>
      </w:r>
    </w:p>
    <w:p w:rsidR="00900544" w:rsidRDefault="00815FF7" w:rsidP="00900544">
      <w:pPr>
        <w:pStyle w:val="23"/>
        <w:numPr>
          <w:ilvl w:val="1"/>
          <w:numId w:val="14"/>
        </w:numPr>
        <w:spacing w:before="0" w:after="0"/>
        <w:rPr>
          <w:sz w:val="20"/>
        </w:rPr>
      </w:pPr>
      <w:bookmarkStart w:id="44" w:name="_Ref440305687"/>
      <w:bookmarkStart w:id="45" w:name="_Toc518119235"/>
      <w:bookmarkStart w:id="46" w:name="_Toc55193148"/>
      <w:bookmarkStart w:id="47" w:name="_Toc55285342"/>
      <w:bookmarkStart w:id="48" w:name="_Toc55305379"/>
      <w:bookmarkStart w:id="49" w:name="_Toc57314641"/>
      <w:bookmarkStart w:id="50" w:name="_Toc69728964"/>
      <w:bookmarkStart w:id="51" w:name="_Toc308599591"/>
      <w:bookmarkEnd w:id="43"/>
      <w:r w:rsidRPr="000A1C01">
        <w:rPr>
          <w:sz w:val="20"/>
        </w:rPr>
        <w:t xml:space="preserve">Общий порядок проведения </w:t>
      </w:r>
      <w:bookmarkEnd w:id="44"/>
      <w:bookmarkEnd w:id="45"/>
      <w:bookmarkEnd w:id="46"/>
      <w:bookmarkEnd w:id="47"/>
      <w:bookmarkEnd w:id="48"/>
      <w:bookmarkEnd w:id="49"/>
      <w:bookmarkEnd w:id="50"/>
      <w:bookmarkEnd w:id="51"/>
      <w:r w:rsidR="00DB60F2">
        <w:rPr>
          <w:sz w:val="20"/>
        </w:rPr>
        <w:t>запроса предложений</w:t>
      </w:r>
    </w:p>
    <w:p w:rsidR="00815FF7" w:rsidRPr="00900544" w:rsidRDefault="00DB60F2" w:rsidP="00900544">
      <w:pPr>
        <w:pStyle w:val="23"/>
        <w:numPr>
          <w:ilvl w:val="2"/>
          <w:numId w:val="14"/>
        </w:numPr>
        <w:spacing w:before="0" w:after="0"/>
        <w:ind w:left="0" w:firstLine="0"/>
        <w:rPr>
          <w:b w:val="0"/>
          <w:sz w:val="20"/>
        </w:rPr>
      </w:pPr>
      <w:r w:rsidRPr="00900544">
        <w:rPr>
          <w:b w:val="0"/>
          <w:sz w:val="20"/>
        </w:rPr>
        <w:t>запрос предложений</w:t>
      </w:r>
      <w:r w:rsidR="00815FF7" w:rsidRPr="00900544">
        <w:rPr>
          <w:b w:val="0"/>
          <w:sz w:val="20"/>
        </w:rPr>
        <w:t xml:space="preserve"> проводится в следующем порядке:</w:t>
      </w:r>
    </w:p>
    <w:p w:rsidR="00900544" w:rsidRDefault="00815FF7" w:rsidP="004B78CE">
      <w:pPr>
        <w:pStyle w:val="afa"/>
        <w:numPr>
          <w:ilvl w:val="0"/>
          <w:numId w:val="26"/>
        </w:numPr>
        <w:spacing w:line="240" w:lineRule="auto"/>
        <w:rPr>
          <w:sz w:val="20"/>
        </w:rPr>
      </w:pPr>
      <w:r w:rsidRPr="000A1C01">
        <w:rPr>
          <w:sz w:val="20"/>
        </w:rPr>
        <w:t xml:space="preserve">Публикация </w:t>
      </w:r>
      <w:r>
        <w:rPr>
          <w:sz w:val="20"/>
        </w:rPr>
        <w:t>Извещения</w:t>
      </w:r>
      <w:r w:rsidRPr="000A1C01">
        <w:rPr>
          <w:sz w:val="20"/>
        </w:rPr>
        <w:t xml:space="preserve"> о проведении </w:t>
      </w:r>
      <w:r w:rsidR="00DB60F2" w:rsidRPr="00DB60F2">
        <w:rPr>
          <w:sz w:val="20"/>
        </w:rPr>
        <w:t>запроса предложений</w:t>
      </w:r>
      <w:r w:rsidRPr="000A1C01">
        <w:rPr>
          <w:sz w:val="20"/>
        </w:rPr>
        <w:t xml:space="preserve"> </w:t>
      </w:r>
      <w:r w:rsidRPr="00DB60F2">
        <w:rPr>
          <w:sz w:val="20"/>
        </w:rPr>
        <w:t>(подраздел</w:t>
      </w:r>
      <w:r w:rsidR="00AF6752" w:rsidRPr="00DB60F2">
        <w:rPr>
          <w:sz w:val="20"/>
        </w:rPr>
        <w:t xml:space="preserve"> 6.2.</w:t>
      </w:r>
      <w:r w:rsidRPr="00DB60F2">
        <w:rPr>
          <w:sz w:val="20"/>
        </w:rPr>
        <w:t>),</w:t>
      </w:r>
      <w:r w:rsidRPr="000A1C01">
        <w:rPr>
          <w:sz w:val="20"/>
        </w:rPr>
        <w:t xml:space="preserve"> осуществляется однократно в течение всей процедуры запроса предложений;</w:t>
      </w:r>
    </w:p>
    <w:p w:rsidR="00815FF7" w:rsidRPr="000A1C01" w:rsidRDefault="00815FF7" w:rsidP="004B78CE">
      <w:pPr>
        <w:pStyle w:val="afa"/>
        <w:numPr>
          <w:ilvl w:val="0"/>
          <w:numId w:val="26"/>
        </w:numPr>
        <w:spacing w:line="240" w:lineRule="auto"/>
        <w:rPr>
          <w:sz w:val="20"/>
        </w:rPr>
      </w:pPr>
      <w:r w:rsidRPr="000A1C01">
        <w:rPr>
          <w:sz w:val="20"/>
        </w:rPr>
        <w:t xml:space="preserve">Предоставление </w:t>
      </w:r>
      <w:r w:rsidR="00AB13E4" w:rsidRPr="00AB13E4">
        <w:rPr>
          <w:sz w:val="20"/>
        </w:rPr>
        <w:t>Документация о</w:t>
      </w:r>
      <w:r w:rsidR="00AB13E4">
        <w:rPr>
          <w:sz w:val="20"/>
        </w:rPr>
        <w:t xml:space="preserve"> </w:t>
      </w:r>
      <w:r w:rsidR="00AB13E4" w:rsidRPr="00AB13E4">
        <w:rPr>
          <w:sz w:val="20"/>
        </w:rPr>
        <w:t>проведении открытого запроса предложений</w:t>
      </w:r>
      <w:r w:rsidRPr="000A1C01">
        <w:rPr>
          <w:sz w:val="20"/>
        </w:rPr>
        <w:t xml:space="preserve"> </w:t>
      </w:r>
      <w:r w:rsidR="00DB60F2">
        <w:rPr>
          <w:sz w:val="20"/>
        </w:rPr>
        <w:t>и разъяснение Организа</w:t>
      </w:r>
      <w:r w:rsidR="00900544">
        <w:rPr>
          <w:sz w:val="20"/>
        </w:rPr>
        <w:t xml:space="preserve">тором </w:t>
      </w:r>
      <w:r w:rsidR="00DB60F2">
        <w:rPr>
          <w:sz w:val="20"/>
        </w:rPr>
        <w:t xml:space="preserve">положений документации о закупке </w:t>
      </w:r>
      <w:r w:rsidRPr="00845DD0">
        <w:rPr>
          <w:sz w:val="20"/>
        </w:rPr>
        <w:t>(подраздел </w:t>
      </w:r>
      <w:r w:rsidR="00AF6752" w:rsidRPr="00845DD0">
        <w:rPr>
          <w:sz w:val="20"/>
        </w:rPr>
        <w:t>6.3.</w:t>
      </w:r>
      <w:r w:rsidRPr="00845DD0">
        <w:rPr>
          <w:sz w:val="20"/>
        </w:rPr>
        <w:t>);</w:t>
      </w:r>
    </w:p>
    <w:p w:rsidR="00815FF7" w:rsidRPr="000A1C01" w:rsidRDefault="00815FF7" w:rsidP="004B78CE">
      <w:pPr>
        <w:pStyle w:val="afa"/>
        <w:numPr>
          <w:ilvl w:val="0"/>
          <w:numId w:val="26"/>
        </w:numPr>
        <w:spacing w:line="240" w:lineRule="auto"/>
        <w:rPr>
          <w:sz w:val="20"/>
        </w:rPr>
      </w:pPr>
      <w:r w:rsidRPr="000A1C01">
        <w:rPr>
          <w:sz w:val="20"/>
        </w:rPr>
        <w:t xml:space="preserve">Подготовка Участниками своих </w:t>
      </w:r>
      <w:r w:rsidR="00DB60F2" w:rsidRPr="00845DD0">
        <w:rPr>
          <w:sz w:val="20"/>
        </w:rPr>
        <w:t>Заявок</w:t>
      </w:r>
      <w:r w:rsidRPr="00845DD0">
        <w:rPr>
          <w:sz w:val="20"/>
        </w:rPr>
        <w:t xml:space="preserve"> (подраздел </w:t>
      </w:r>
      <w:r w:rsidRPr="00845DD0">
        <w:rPr>
          <w:sz w:val="20"/>
        </w:rPr>
        <w:fldChar w:fldCharType="begin"/>
      </w:r>
      <w:r w:rsidRPr="00845DD0">
        <w:rPr>
          <w:sz w:val="20"/>
        </w:rPr>
        <w:instrText xml:space="preserve"> REF _Ref55280436 \r \h  \* MERGEFORMAT </w:instrText>
      </w:r>
      <w:r w:rsidRPr="00845DD0">
        <w:rPr>
          <w:sz w:val="20"/>
        </w:rPr>
      </w:r>
      <w:r w:rsidRPr="00845DD0">
        <w:rPr>
          <w:sz w:val="20"/>
        </w:rPr>
        <w:fldChar w:fldCharType="separate"/>
      </w:r>
      <w:r w:rsidR="00393EF9">
        <w:rPr>
          <w:sz w:val="20"/>
        </w:rPr>
        <w:t>6.3.1</w:t>
      </w:r>
      <w:r w:rsidRPr="00845DD0">
        <w:rPr>
          <w:sz w:val="20"/>
        </w:rPr>
        <w:fldChar w:fldCharType="end"/>
      </w:r>
      <w:r w:rsidR="00845DD0" w:rsidRPr="00845DD0">
        <w:rPr>
          <w:sz w:val="20"/>
        </w:rPr>
        <w:t>4.</w:t>
      </w:r>
      <w:r w:rsidRPr="00845DD0">
        <w:rPr>
          <w:sz w:val="20"/>
        </w:rPr>
        <w:t>);</w:t>
      </w:r>
    </w:p>
    <w:p w:rsidR="00815FF7" w:rsidRPr="000A1C01" w:rsidRDefault="00D650DB" w:rsidP="00DB42F6">
      <w:pPr>
        <w:pStyle w:val="afa"/>
        <w:numPr>
          <w:ilvl w:val="0"/>
          <w:numId w:val="26"/>
        </w:numPr>
        <w:spacing w:line="240" w:lineRule="auto"/>
        <w:rPr>
          <w:sz w:val="20"/>
        </w:rPr>
      </w:pPr>
      <w:r w:rsidRPr="00D650DB">
        <w:rPr>
          <w:sz w:val="20"/>
        </w:rPr>
        <w:t xml:space="preserve">Направление участниками закупки заявок и сбор заявок на участие в закупке </w:t>
      </w:r>
      <w:r w:rsidR="00815FF7" w:rsidRPr="00D650DB">
        <w:rPr>
          <w:sz w:val="20"/>
        </w:rPr>
        <w:t>(</w:t>
      </w:r>
      <w:r w:rsidR="00DB42F6" w:rsidRPr="00DB42F6">
        <w:rPr>
          <w:sz w:val="20"/>
        </w:rPr>
        <w:t>подраздел 6.6</w:t>
      </w:r>
      <w:r w:rsidR="00815FF7" w:rsidRPr="00D650DB">
        <w:rPr>
          <w:sz w:val="20"/>
        </w:rPr>
        <w:t>);</w:t>
      </w:r>
    </w:p>
    <w:p w:rsidR="00815FF7" w:rsidRPr="000A1C01" w:rsidRDefault="00D650DB" w:rsidP="004B78CE">
      <w:pPr>
        <w:pStyle w:val="afa"/>
        <w:numPr>
          <w:ilvl w:val="0"/>
          <w:numId w:val="26"/>
        </w:numPr>
        <w:spacing w:line="240" w:lineRule="auto"/>
        <w:rPr>
          <w:sz w:val="20"/>
        </w:rPr>
      </w:pPr>
      <w:r w:rsidRPr="00D650DB">
        <w:rPr>
          <w:sz w:val="20"/>
        </w:rPr>
        <w:t xml:space="preserve">Рассмотрение и оценка Заявок на участие в закупке </w:t>
      </w:r>
      <w:r w:rsidR="00815FF7" w:rsidRPr="00D650DB">
        <w:rPr>
          <w:sz w:val="20"/>
        </w:rPr>
        <w:t xml:space="preserve">(подраздел </w:t>
      </w:r>
      <w:r w:rsidR="00815FF7" w:rsidRPr="00DB42F6">
        <w:rPr>
          <w:sz w:val="20"/>
        </w:rPr>
        <w:fldChar w:fldCharType="begin"/>
      </w:r>
      <w:r w:rsidR="00815FF7" w:rsidRPr="00DB42F6">
        <w:rPr>
          <w:sz w:val="20"/>
        </w:rPr>
        <w:instrText xml:space="preserve"> REF _Ref55280453 \r \h  \* MERGEFORMAT </w:instrText>
      </w:r>
      <w:r w:rsidR="00815FF7" w:rsidRPr="00DB42F6">
        <w:rPr>
          <w:sz w:val="20"/>
        </w:rPr>
      </w:r>
      <w:r w:rsidR="00815FF7" w:rsidRPr="00DB42F6">
        <w:rPr>
          <w:sz w:val="20"/>
        </w:rPr>
        <w:fldChar w:fldCharType="separate"/>
      </w:r>
      <w:r w:rsidR="00DB42F6" w:rsidRPr="00DB42F6">
        <w:rPr>
          <w:bCs/>
          <w:sz w:val="20"/>
        </w:rPr>
        <w:t>6</w:t>
      </w:r>
      <w:r w:rsidR="00393EF9" w:rsidRPr="00DB42F6">
        <w:rPr>
          <w:bCs/>
          <w:sz w:val="20"/>
        </w:rPr>
        <w:t>.</w:t>
      </w:r>
      <w:r w:rsidR="00815FF7" w:rsidRPr="00DB42F6">
        <w:rPr>
          <w:sz w:val="20"/>
        </w:rPr>
        <w:fldChar w:fldCharType="end"/>
      </w:r>
      <w:r w:rsidRPr="00DB42F6">
        <w:rPr>
          <w:sz w:val="20"/>
        </w:rPr>
        <w:t>7.</w:t>
      </w:r>
      <w:r w:rsidR="00815FF7" w:rsidRPr="00D650DB">
        <w:rPr>
          <w:sz w:val="20"/>
        </w:rPr>
        <w:t>);</w:t>
      </w:r>
    </w:p>
    <w:p w:rsidR="00C34DB9" w:rsidRDefault="00C34DB9" w:rsidP="004B78CE">
      <w:pPr>
        <w:pStyle w:val="afa"/>
        <w:numPr>
          <w:ilvl w:val="0"/>
          <w:numId w:val="26"/>
        </w:numPr>
        <w:spacing w:line="240" w:lineRule="auto"/>
        <w:rPr>
          <w:sz w:val="20"/>
        </w:rPr>
      </w:pPr>
      <w:r w:rsidRPr="001D1B05">
        <w:rPr>
          <w:sz w:val="20"/>
        </w:rPr>
        <w:t>Порядок проведения переторжки и определение победителя</w:t>
      </w:r>
      <w:r>
        <w:rPr>
          <w:sz w:val="20"/>
        </w:rPr>
        <w:t xml:space="preserve"> (</w:t>
      </w:r>
      <w:r w:rsidRPr="001D1B05">
        <w:rPr>
          <w:sz w:val="20"/>
        </w:rPr>
        <w:t>подраздел 6.</w:t>
      </w:r>
      <w:r>
        <w:rPr>
          <w:sz w:val="20"/>
        </w:rPr>
        <w:t>8</w:t>
      </w:r>
      <w:r w:rsidRPr="001D1B05">
        <w:rPr>
          <w:sz w:val="20"/>
        </w:rPr>
        <w:t>.);</w:t>
      </w:r>
    </w:p>
    <w:p w:rsidR="00900544" w:rsidRDefault="00C34DB9" w:rsidP="004B78CE">
      <w:pPr>
        <w:pStyle w:val="afa"/>
        <w:numPr>
          <w:ilvl w:val="0"/>
          <w:numId w:val="26"/>
        </w:numPr>
        <w:spacing w:line="240" w:lineRule="auto"/>
        <w:rPr>
          <w:sz w:val="20"/>
        </w:rPr>
      </w:pPr>
      <w:r>
        <w:rPr>
          <w:sz w:val="20"/>
        </w:rPr>
        <w:t>З</w:t>
      </w:r>
      <w:r w:rsidRPr="00900544">
        <w:rPr>
          <w:sz w:val="20"/>
        </w:rPr>
        <w:t xml:space="preserve">аключение Договора (подраздел </w:t>
      </w:r>
      <w:r w:rsidR="00DB42F6">
        <w:rPr>
          <w:sz w:val="20"/>
        </w:rPr>
        <w:t>6.</w:t>
      </w:r>
      <w:r w:rsidRPr="00900544">
        <w:rPr>
          <w:sz w:val="20"/>
        </w:rPr>
        <w:t>9.), осуществляется однократно в течение всей процедуры запроса предложений;</w:t>
      </w:r>
    </w:p>
    <w:p w:rsidR="00C34DB9" w:rsidRDefault="00815FF7" w:rsidP="00C34DB9">
      <w:pPr>
        <w:pStyle w:val="23"/>
        <w:numPr>
          <w:ilvl w:val="1"/>
          <w:numId w:val="14"/>
        </w:numPr>
        <w:spacing w:before="0" w:after="0"/>
        <w:rPr>
          <w:sz w:val="20"/>
        </w:rPr>
      </w:pPr>
      <w:bookmarkStart w:id="52" w:name="_Ref55280418"/>
      <w:bookmarkStart w:id="53" w:name="_Toc55285343"/>
      <w:bookmarkStart w:id="54" w:name="_Toc55305380"/>
      <w:bookmarkStart w:id="55" w:name="_Toc57314642"/>
      <w:bookmarkStart w:id="56" w:name="_Toc69728965"/>
      <w:bookmarkStart w:id="57" w:name="_Toc308599592"/>
      <w:r w:rsidRPr="000A1C01">
        <w:rPr>
          <w:sz w:val="20"/>
        </w:rPr>
        <w:t xml:space="preserve">Публикация </w:t>
      </w:r>
      <w:r w:rsidR="00407873">
        <w:rPr>
          <w:sz w:val="20"/>
        </w:rPr>
        <w:t>Извещения</w:t>
      </w:r>
      <w:r w:rsidRPr="000A1C01">
        <w:rPr>
          <w:sz w:val="20"/>
        </w:rPr>
        <w:t xml:space="preserve"> о проведении</w:t>
      </w:r>
      <w:bookmarkEnd w:id="52"/>
      <w:bookmarkEnd w:id="53"/>
      <w:bookmarkEnd w:id="54"/>
      <w:bookmarkEnd w:id="55"/>
      <w:bookmarkEnd w:id="56"/>
      <w:bookmarkEnd w:id="57"/>
      <w:r w:rsidR="00DB60F2">
        <w:rPr>
          <w:sz w:val="20"/>
        </w:rPr>
        <w:t xml:space="preserve"> запроса предложений</w:t>
      </w:r>
    </w:p>
    <w:p w:rsidR="00C34DB9" w:rsidRPr="00C34DB9" w:rsidRDefault="00407873" w:rsidP="00DD6AB3">
      <w:pPr>
        <w:pStyle w:val="23"/>
        <w:numPr>
          <w:ilvl w:val="2"/>
          <w:numId w:val="14"/>
        </w:numPr>
        <w:spacing w:before="0" w:after="0"/>
        <w:ind w:hanging="862"/>
        <w:rPr>
          <w:b w:val="0"/>
          <w:sz w:val="20"/>
        </w:rPr>
      </w:pPr>
      <w:r w:rsidRPr="00C34DB9">
        <w:rPr>
          <w:b w:val="0"/>
          <w:sz w:val="20"/>
        </w:rPr>
        <w:t>Извещени</w:t>
      </w:r>
      <w:r w:rsidR="00815FF7" w:rsidRPr="00C34DB9">
        <w:rPr>
          <w:b w:val="0"/>
          <w:sz w:val="20"/>
        </w:rPr>
        <w:t xml:space="preserve">е о проведении </w:t>
      </w:r>
      <w:r w:rsidR="00DB60F2" w:rsidRPr="00C34DB9">
        <w:rPr>
          <w:b w:val="0"/>
          <w:sz w:val="20"/>
        </w:rPr>
        <w:t xml:space="preserve">запроса предложений </w:t>
      </w:r>
      <w:r w:rsidR="00815FF7" w:rsidRPr="00C34DB9">
        <w:rPr>
          <w:b w:val="0"/>
          <w:sz w:val="20"/>
        </w:rPr>
        <w:t xml:space="preserve">было опубликовано в порядке, указанном в пункте </w:t>
      </w:r>
      <w:r w:rsidR="00815FF7" w:rsidRPr="00C34DB9">
        <w:rPr>
          <w:b w:val="0"/>
          <w:sz w:val="20"/>
        </w:rPr>
        <w:fldChar w:fldCharType="begin"/>
      </w:r>
      <w:r w:rsidR="00815FF7" w:rsidRPr="00C34DB9">
        <w:rPr>
          <w:b w:val="0"/>
          <w:sz w:val="20"/>
        </w:rPr>
        <w:instrText xml:space="preserve"> REF _Ref55193512 \r \h  \* MERGEFORMAT </w:instrText>
      </w:r>
      <w:r w:rsidR="00815FF7" w:rsidRPr="00C34DB9">
        <w:rPr>
          <w:b w:val="0"/>
          <w:sz w:val="20"/>
        </w:rPr>
      </w:r>
      <w:r w:rsidR="00815FF7" w:rsidRPr="00C34DB9">
        <w:rPr>
          <w:b w:val="0"/>
          <w:sz w:val="20"/>
        </w:rPr>
        <w:fldChar w:fldCharType="separate"/>
      </w:r>
      <w:r w:rsidR="00393EF9">
        <w:rPr>
          <w:b w:val="0"/>
          <w:sz w:val="20"/>
        </w:rPr>
        <w:t>1.1</w:t>
      </w:r>
      <w:r w:rsidR="00815FF7" w:rsidRPr="00C34DB9">
        <w:rPr>
          <w:b w:val="0"/>
          <w:sz w:val="20"/>
        </w:rPr>
        <w:fldChar w:fldCharType="end"/>
      </w:r>
      <w:r w:rsidR="00815FF7" w:rsidRPr="00C34DB9">
        <w:rPr>
          <w:b w:val="0"/>
          <w:sz w:val="20"/>
        </w:rPr>
        <w:t>.</w:t>
      </w:r>
      <w:r w:rsidR="00DB60F2" w:rsidRPr="00C34DB9">
        <w:rPr>
          <w:b w:val="0"/>
          <w:sz w:val="20"/>
        </w:rPr>
        <w:t xml:space="preserve"> </w:t>
      </w:r>
    </w:p>
    <w:p w:rsidR="00815FF7" w:rsidRPr="00C34DB9" w:rsidRDefault="00815FF7" w:rsidP="00C34DB9">
      <w:pPr>
        <w:pStyle w:val="23"/>
        <w:numPr>
          <w:ilvl w:val="2"/>
          <w:numId w:val="14"/>
        </w:numPr>
        <w:spacing w:before="0" w:after="0"/>
        <w:ind w:left="0" w:firstLine="0"/>
        <w:rPr>
          <w:sz w:val="20"/>
        </w:rPr>
      </w:pPr>
      <w:r w:rsidRPr="00C34DB9">
        <w:rPr>
          <w:b w:val="0"/>
          <w:sz w:val="20"/>
        </w:rPr>
        <w:t xml:space="preserve">Иные публикации не являются официальными и не влекут для Организатора </w:t>
      </w:r>
      <w:r w:rsidR="00DB60F2" w:rsidRPr="00C34DB9">
        <w:rPr>
          <w:b w:val="0"/>
          <w:sz w:val="20"/>
        </w:rPr>
        <w:t>запроса предложений</w:t>
      </w:r>
      <w:r w:rsidR="00573B2C" w:rsidRPr="00C34DB9">
        <w:rPr>
          <w:b w:val="0"/>
          <w:sz w:val="20"/>
        </w:rPr>
        <w:t xml:space="preserve"> никаких </w:t>
      </w:r>
      <w:r w:rsidRPr="00C34DB9">
        <w:rPr>
          <w:b w:val="0"/>
          <w:sz w:val="20"/>
        </w:rPr>
        <w:t>последствий</w:t>
      </w:r>
      <w:r w:rsidRPr="00C34DB9">
        <w:rPr>
          <w:sz w:val="20"/>
        </w:rPr>
        <w:t>.</w:t>
      </w:r>
    </w:p>
    <w:p w:rsidR="00C34DB9" w:rsidRDefault="00815FF7" w:rsidP="00C34DB9">
      <w:pPr>
        <w:pStyle w:val="23"/>
        <w:numPr>
          <w:ilvl w:val="1"/>
          <w:numId w:val="14"/>
        </w:numPr>
        <w:spacing w:before="0" w:after="0"/>
        <w:rPr>
          <w:sz w:val="20"/>
        </w:rPr>
      </w:pPr>
      <w:bookmarkStart w:id="58" w:name="_Ref55280429"/>
      <w:bookmarkStart w:id="59" w:name="_Toc55285344"/>
      <w:bookmarkStart w:id="60" w:name="_Toc55305381"/>
      <w:bookmarkStart w:id="61" w:name="_Toc57314643"/>
      <w:bookmarkStart w:id="62" w:name="_Toc69728966"/>
      <w:bookmarkStart w:id="63" w:name="_Toc308599593"/>
      <w:r w:rsidRPr="000A1C01">
        <w:rPr>
          <w:sz w:val="20"/>
        </w:rPr>
        <w:t xml:space="preserve">Предоставление </w:t>
      </w:r>
      <w:bookmarkEnd w:id="58"/>
      <w:bookmarkEnd w:id="59"/>
      <w:bookmarkEnd w:id="60"/>
      <w:bookmarkEnd w:id="61"/>
      <w:bookmarkEnd w:id="62"/>
      <w:bookmarkEnd w:id="63"/>
      <w:r w:rsidR="00AB13E4" w:rsidRPr="00AB13E4">
        <w:rPr>
          <w:sz w:val="20"/>
        </w:rPr>
        <w:t>Документация о</w:t>
      </w:r>
      <w:r w:rsidR="00AB13E4">
        <w:rPr>
          <w:sz w:val="20"/>
        </w:rPr>
        <w:t xml:space="preserve"> </w:t>
      </w:r>
      <w:r w:rsidR="00AB13E4" w:rsidRPr="00AB13E4">
        <w:rPr>
          <w:sz w:val="20"/>
        </w:rPr>
        <w:t>проведении открытого запроса предложений</w:t>
      </w:r>
      <w:r w:rsidR="00DB60F2">
        <w:rPr>
          <w:sz w:val="20"/>
        </w:rPr>
        <w:t xml:space="preserve"> и</w:t>
      </w:r>
      <w:r w:rsidR="00407873">
        <w:rPr>
          <w:sz w:val="20"/>
        </w:rPr>
        <w:t xml:space="preserve"> разъяснение </w:t>
      </w:r>
      <w:r w:rsidR="00DB60F2">
        <w:rPr>
          <w:sz w:val="20"/>
        </w:rPr>
        <w:t xml:space="preserve">Организатором </w:t>
      </w:r>
      <w:r w:rsidR="00B579C6">
        <w:rPr>
          <w:sz w:val="20"/>
        </w:rPr>
        <w:t>положений документации о закупке.</w:t>
      </w:r>
      <w:bookmarkStart w:id="64" w:name="_Ref55277592"/>
    </w:p>
    <w:p w:rsidR="00C34DB9" w:rsidRDefault="00815FF7" w:rsidP="00C34DB9">
      <w:pPr>
        <w:pStyle w:val="23"/>
        <w:numPr>
          <w:ilvl w:val="2"/>
          <w:numId w:val="14"/>
        </w:numPr>
        <w:spacing w:before="0" w:after="0"/>
        <w:ind w:left="0" w:firstLine="0"/>
        <w:jc w:val="both"/>
        <w:rPr>
          <w:b w:val="0"/>
          <w:sz w:val="20"/>
        </w:rPr>
      </w:pPr>
      <w:r w:rsidRPr="00C34DB9">
        <w:rPr>
          <w:b w:val="0"/>
          <w:sz w:val="20"/>
        </w:rPr>
        <w:t xml:space="preserve">Участники должны получить </w:t>
      </w:r>
      <w:r w:rsidR="00AB13E4" w:rsidRPr="00C34DB9">
        <w:rPr>
          <w:b w:val="0"/>
          <w:sz w:val="20"/>
        </w:rPr>
        <w:t>Документацию о проведении открытого запроса предложений</w:t>
      </w:r>
      <w:r w:rsidRPr="00C34DB9">
        <w:rPr>
          <w:b w:val="0"/>
          <w:sz w:val="20"/>
        </w:rPr>
        <w:t xml:space="preserve"> в порядке, ука</w:t>
      </w:r>
      <w:r w:rsidR="00C34DB9" w:rsidRPr="00C34DB9">
        <w:rPr>
          <w:b w:val="0"/>
          <w:sz w:val="20"/>
        </w:rPr>
        <w:t>занном в</w:t>
      </w:r>
      <w:r w:rsidR="00C34DB9">
        <w:rPr>
          <w:b w:val="0"/>
          <w:sz w:val="20"/>
        </w:rPr>
        <w:t xml:space="preserve"> </w:t>
      </w:r>
      <w:r w:rsidR="00573B2C" w:rsidRPr="00C34DB9">
        <w:rPr>
          <w:b w:val="0"/>
          <w:sz w:val="20"/>
        </w:rPr>
        <w:t>Извещен</w:t>
      </w:r>
      <w:r w:rsidRPr="00C34DB9">
        <w:rPr>
          <w:b w:val="0"/>
          <w:sz w:val="20"/>
        </w:rPr>
        <w:t>ии о проведении</w:t>
      </w:r>
      <w:r w:rsidR="00573B2C" w:rsidRPr="00C34DB9">
        <w:rPr>
          <w:b w:val="0"/>
          <w:sz w:val="20"/>
        </w:rPr>
        <w:t xml:space="preserve"> </w:t>
      </w:r>
      <w:r w:rsidR="00DB60F2" w:rsidRPr="00C34DB9">
        <w:rPr>
          <w:b w:val="0"/>
          <w:sz w:val="20"/>
        </w:rPr>
        <w:t>запроса предложений</w:t>
      </w:r>
      <w:r w:rsidRPr="00C34DB9">
        <w:rPr>
          <w:b w:val="0"/>
          <w:sz w:val="20"/>
        </w:rPr>
        <w:t>.</w:t>
      </w:r>
      <w:bookmarkStart w:id="65" w:name="_Ref55280436"/>
      <w:bookmarkStart w:id="66" w:name="_Toc55285345"/>
      <w:bookmarkStart w:id="67" w:name="_Toc55305382"/>
      <w:bookmarkStart w:id="68" w:name="_Toc57314644"/>
      <w:bookmarkStart w:id="69" w:name="_Toc69728967"/>
      <w:bookmarkEnd w:id="64"/>
    </w:p>
    <w:p w:rsidR="00C34DB9" w:rsidRPr="00C34DB9" w:rsidRDefault="00CD7292" w:rsidP="004E1378">
      <w:pPr>
        <w:pStyle w:val="23"/>
        <w:numPr>
          <w:ilvl w:val="2"/>
          <w:numId w:val="14"/>
        </w:numPr>
        <w:spacing w:before="0" w:after="0"/>
        <w:ind w:left="0" w:firstLine="0"/>
        <w:jc w:val="both"/>
        <w:rPr>
          <w:b w:val="0"/>
          <w:sz w:val="20"/>
        </w:rPr>
      </w:pPr>
      <w:r w:rsidRPr="00C34DB9">
        <w:rPr>
          <w:b w:val="0"/>
          <w:color w:val="000000"/>
          <w:sz w:val="20"/>
        </w:rPr>
        <w:t>Участники вправе обратиться к Организатору за разъяснениями настоящей Документации. Запросы на разъяснение Документации должны подаваться в письменной форме за подписью уполномоченного лица организации. В течени</w:t>
      </w:r>
      <w:r w:rsidR="008551A5" w:rsidRPr="00C34DB9">
        <w:rPr>
          <w:b w:val="0"/>
          <w:color w:val="000000"/>
          <w:sz w:val="20"/>
        </w:rPr>
        <w:t>е</w:t>
      </w:r>
      <w:r w:rsidRPr="00C34DB9">
        <w:rPr>
          <w:b w:val="0"/>
          <w:color w:val="000000"/>
          <w:sz w:val="20"/>
        </w:rPr>
        <w:t xml:space="preserve"> 2 рабочих дней со дня поступления запроса Заказчик, Организатор закупки размещает на официальном сайте </w:t>
      </w:r>
      <w:r w:rsidR="008551A5" w:rsidRPr="00C34DB9">
        <w:rPr>
          <w:b w:val="0"/>
          <w:color w:val="000000"/>
          <w:sz w:val="20"/>
        </w:rPr>
        <w:t>разъяснения</w:t>
      </w:r>
      <w:r w:rsidRPr="00C34DB9">
        <w:rPr>
          <w:b w:val="0"/>
          <w:color w:val="000000"/>
          <w:sz w:val="20"/>
        </w:rPr>
        <w:t xml:space="preserve"> положений документации о закупке, если указанный запрос поступил не позднее, чем за 3 календарных дня до дня окончания подачи заявок на участи</w:t>
      </w:r>
      <w:r w:rsidR="00E2291E" w:rsidRPr="00C34DB9">
        <w:rPr>
          <w:b w:val="0"/>
          <w:color w:val="000000"/>
          <w:sz w:val="20"/>
        </w:rPr>
        <w:t>е в закупке.</w:t>
      </w:r>
    </w:p>
    <w:p w:rsidR="00CD7292" w:rsidRPr="00C34DB9" w:rsidRDefault="00CD7292" w:rsidP="004E1378">
      <w:pPr>
        <w:pStyle w:val="23"/>
        <w:numPr>
          <w:ilvl w:val="2"/>
          <w:numId w:val="14"/>
        </w:numPr>
        <w:spacing w:before="0" w:after="0"/>
        <w:ind w:left="0" w:firstLine="0"/>
        <w:jc w:val="both"/>
        <w:rPr>
          <w:b w:val="0"/>
          <w:sz w:val="20"/>
        </w:rPr>
      </w:pPr>
      <w:r w:rsidRPr="00C34DB9">
        <w:rPr>
          <w:b w:val="0"/>
          <w:color w:val="000000"/>
          <w:sz w:val="20"/>
          <w:szCs w:val="20"/>
        </w:rPr>
        <w:t xml:space="preserve">Участник не вправе ссылаться на устную информацию, полученную от </w:t>
      </w:r>
      <w:r w:rsidR="00E2291E" w:rsidRPr="00C34DB9">
        <w:rPr>
          <w:b w:val="0"/>
          <w:color w:val="000000"/>
          <w:sz w:val="20"/>
          <w:szCs w:val="20"/>
        </w:rPr>
        <w:t xml:space="preserve">Заказчика, </w:t>
      </w:r>
      <w:r w:rsidRPr="00C34DB9">
        <w:rPr>
          <w:b w:val="0"/>
          <w:color w:val="000000"/>
          <w:sz w:val="20"/>
          <w:szCs w:val="20"/>
        </w:rPr>
        <w:t>Организатора.</w:t>
      </w:r>
    </w:p>
    <w:p w:rsidR="00C34DB9" w:rsidRDefault="00815FF7" w:rsidP="00C34DB9">
      <w:pPr>
        <w:pStyle w:val="23"/>
        <w:numPr>
          <w:ilvl w:val="1"/>
          <w:numId w:val="14"/>
        </w:numPr>
        <w:spacing w:before="0" w:after="0"/>
        <w:rPr>
          <w:sz w:val="20"/>
        </w:rPr>
      </w:pPr>
      <w:bookmarkStart w:id="70" w:name="_Toc308599594"/>
      <w:r w:rsidRPr="000A1C01">
        <w:rPr>
          <w:sz w:val="20"/>
        </w:rPr>
        <w:t xml:space="preserve">Подготовка </w:t>
      </w:r>
      <w:r w:rsidR="00845DD0">
        <w:rPr>
          <w:sz w:val="20"/>
        </w:rPr>
        <w:t>Заявок</w:t>
      </w:r>
      <w:r w:rsidRPr="000A1C01">
        <w:rPr>
          <w:sz w:val="20"/>
        </w:rPr>
        <w:t xml:space="preserve"> Участников</w:t>
      </w:r>
      <w:bookmarkStart w:id="71" w:name="_Ref56229154"/>
      <w:bookmarkStart w:id="72" w:name="_Toc57314645"/>
      <w:bookmarkStart w:id="73" w:name="_Toc308599595"/>
      <w:bookmarkEnd w:id="65"/>
      <w:bookmarkEnd w:id="66"/>
      <w:bookmarkEnd w:id="67"/>
      <w:bookmarkEnd w:id="68"/>
      <w:bookmarkEnd w:id="69"/>
      <w:bookmarkEnd w:id="70"/>
    </w:p>
    <w:p w:rsidR="00CA7946" w:rsidRDefault="00CA7946" w:rsidP="00DD6AB3">
      <w:pPr>
        <w:pStyle w:val="23"/>
        <w:numPr>
          <w:ilvl w:val="2"/>
          <w:numId w:val="14"/>
        </w:numPr>
        <w:spacing w:before="0" w:after="0"/>
        <w:ind w:hanging="862"/>
        <w:rPr>
          <w:sz w:val="20"/>
        </w:rPr>
      </w:pPr>
      <w:r w:rsidRPr="00C34DB9">
        <w:rPr>
          <w:sz w:val="20"/>
        </w:rPr>
        <w:t>Общие требования к Заявке</w:t>
      </w:r>
    </w:p>
    <w:p w:rsidR="00CA7946" w:rsidRDefault="00CA7946" w:rsidP="00CA7946">
      <w:pPr>
        <w:pStyle w:val="23"/>
        <w:numPr>
          <w:ilvl w:val="3"/>
          <w:numId w:val="14"/>
        </w:numPr>
        <w:spacing w:before="0" w:after="0"/>
        <w:rPr>
          <w:sz w:val="20"/>
        </w:rPr>
      </w:pPr>
      <w:r w:rsidRPr="00C34DB9">
        <w:rPr>
          <w:sz w:val="20"/>
        </w:rPr>
        <w:t>Участник запроса предложений должен подготовить Заявку, включающую:</w:t>
      </w:r>
    </w:p>
    <w:p w:rsidR="00CA7946" w:rsidRPr="000A1C01" w:rsidRDefault="00CA7946" w:rsidP="004B78CE">
      <w:pPr>
        <w:pStyle w:val="afa"/>
        <w:numPr>
          <w:ilvl w:val="0"/>
          <w:numId w:val="27"/>
        </w:numPr>
        <w:spacing w:line="240" w:lineRule="auto"/>
        <w:ind w:left="567" w:hanging="141"/>
        <w:rPr>
          <w:sz w:val="20"/>
        </w:rPr>
      </w:pPr>
      <w:r w:rsidRPr="000A1C01">
        <w:rPr>
          <w:sz w:val="20"/>
        </w:rPr>
        <w:t xml:space="preserve">Опись документов по форме и в соответствии с инструкциями, приведенными в настоящей </w:t>
      </w:r>
      <w:r>
        <w:rPr>
          <w:sz w:val="20"/>
        </w:rPr>
        <w:t>Документации</w:t>
      </w:r>
      <w:r w:rsidRPr="00AB13E4">
        <w:rPr>
          <w:sz w:val="20"/>
        </w:rPr>
        <w:t xml:space="preserve"> о</w:t>
      </w:r>
      <w:r>
        <w:rPr>
          <w:sz w:val="20"/>
        </w:rPr>
        <w:t xml:space="preserve"> </w:t>
      </w:r>
      <w:r w:rsidRPr="000A1C01">
        <w:rPr>
          <w:sz w:val="20"/>
        </w:rPr>
        <w:t>(</w:t>
      </w:r>
      <w:r>
        <w:rPr>
          <w:sz w:val="20"/>
        </w:rPr>
        <w:t>подраздел 8.1.</w:t>
      </w:r>
      <w:r w:rsidRPr="00AD01D1">
        <w:rPr>
          <w:sz w:val="20"/>
        </w:rPr>
        <w:t>);</w:t>
      </w:r>
    </w:p>
    <w:p w:rsidR="00CA7946" w:rsidRPr="00027963" w:rsidRDefault="00CA7946" w:rsidP="004B78CE">
      <w:pPr>
        <w:numPr>
          <w:ilvl w:val="0"/>
          <w:numId w:val="27"/>
        </w:numPr>
        <w:ind w:left="567" w:hanging="141"/>
        <w:rPr>
          <w:sz w:val="20"/>
        </w:rPr>
      </w:pPr>
      <w:r>
        <w:rPr>
          <w:sz w:val="20"/>
        </w:rPr>
        <w:t xml:space="preserve">Заявка </w:t>
      </w:r>
      <w:r w:rsidRPr="00DE0668">
        <w:rPr>
          <w:sz w:val="20"/>
        </w:rPr>
        <w:t xml:space="preserve">по форме и в соответствии с инструкциями, приведенными в настоящей </w:t>
      </w:r>
      <w:r>
        <w:rPr>
          <w:sz w:val="20"/>
        </w:rPr>
        <w:t>Д</w:t>
      </w:r>
      <w:r w:rsidRPr="00DE0668">
        <w:rPr>
          <w:sz w:val="20"/>
        </w:rPr>
        <w:t xml:space="preserve">окументации </w:t>
      </w:r>
      <w:r w:rsidRPr="00027963">
        <w:rPr>
          <w:sz w:val="20"/>
        </w:rPr>
        <w:t>(подраздел 8.2);</w:t>
      </w:r>
    </w:p>
    <w:p w:rsidR="00CA7946" w:rsidRPr="00027963" w:rsidRDefault="00CA7946" w:rsidP="004B78CE">
      <w:pPr>
        <w:pStyle w:val="afa"/>
        <w:numPr>
          <w:ilvl w:val="0"/>
          <w:numId w:val="27"/>
        </w:numPr>
        <w:spacing w:line="240" w:lineRule="auto"/>
        <w:ind w:left="567" w:hanging="141"/>
        <w:rPr>
          <w:sz w:val="20"/>
        </w:rPr>
      </w:pPr>
      <w:r w:rsidRPr="00DE0668">
        <w:rPr>
          <w:sz w:val="20"/>
        </w:rPr>
        <w:t xml:space="preserve">Анкета </w:t>
      </w:r>
      <w:r w:rsidRPr="00027963">
        <w:rPr>
          <w:sz w:val="20"/>
        </w:rPr>
        <w:t>участника (подраздел 8.3.)</w:t>
      </w:r>
    </w:p>
    <w:p w:rsidR="00CA7946" w:rsidRDefault="00CA7946" w:rsidP="004B78CE">
      <w:pPr>
        <w:pStyle w:val="afa"/>
        <w:numPr>
          <w:ilvl w:val="0"/>
          <w:numId w:val="27"/>
        </w:numPr>
        <w:spacing w:line="240" w:lineRule="auto"/>
        <w:ind w:left="567" w:hanging="141"/>
        <w:rPr>
          <w:sz w:val="20"/>
        </w:rPr>
      </w:pPr>
      <w:proofErr w:type="gramStart"/>
      <w:r w:rsidRPr="00DE0668">
        <w:rPr>
          <w:sz w:val="20"/>
        </w:rPr>
        <w:t>Конкурсное предложение (</w:t>
      </w:r>
      <w:r>
        <w:rPr>
          <w:sz w:val="20"/>
        </w:rPr>
        <w:t>подраздел 8.4.</w:t>
      </w:r>
      <w:r w:rsidRPr="00DE0668">
        <w:rPr>
          <w:sz w:val="20"/>
        </w:rPr>
        <w:t>), где описывается:  предмет закупки, требование к предмету закупки, характер и необходимые технические и качественные характеристики предлагаемых товаров, работ, услуг, а так же технические спецификации, планы, чертежи и эскизы, количество товаров, объем работ и услуг, любые сопутствующие услуги, условия поставки продукции, место выполнения работ и услуг, сроки поставки, сметные расчеты, калькуляции и другие необходимые сведения</w:t>
      </w:r>
      <w:r>
        <w:rPr>
          <w:sz w:val="20"/>
        </w:rPr>
        <w:t>;</w:t>
      </w:r>
      <w:proofErr w:type="gramEnd"/>
    </w:p>
    <w:p w:rsidR="00CA7946" w:rsidRPr="00163D19" w:rsidRDefault="00CA7946" w:rsidP="004B78CE">
      <w:pPr>
        <w:pStyle w:val="afa"/>
        <w:numPr>
          <w:ilvl w:val="0"/>
          <w:numId w:val="27"/>
        </w:numPr>
        <w:spacing w:line="240" w:lineRule="auto"/>
        <w:ind w:left="567" w:hanging="141"/>
        <w:rPr>
          <w:sz w:val="20"/>
        </w:rPr>
      </w:pPr>
      <w:r w:rsidRPr="00163D19">
        <w:rPr>
          <w:sz w:val="20"/>
        </w:rPr>
        <w:t xml:space="preserve">График на выполнение работ (оказание услуг) по форме и в соответствии с инструкциями, приведенными в настоящей Документации по запросу предложений (подраздел </w:t>
      </w:r>
      <w:r w:rsidR="00DB42F6">
        <w:rPr>
          <w:sz w:val="20"/>
        </w:rPr>
        <w:t>8.</w:t>
      </w:r>
      <w:r w:rsidRPr="00163D19">
        <w:rPr>
          <w:sz w:val="20"/>
        </w:rPr>
        <w:t>5.);</w:t>
      </w:r>
    </w:p>
    <w:p w:rsidR="00CA7946" w:rsidRDefault="00CA7946" w:rsidP="004B78CE">
      <w:pPr>
        <w:pStyle w:val="afa"/>
        <w:numPr>
          <w:ilvl w:val="0"/>
          <w:numId w:val="27"/>
        </w:numPr>
        <w:spacing w:line="240" w:lineRule="auto"/>
        <w:ind w:left="567" w:hanging="141"/>
        <w:rPr>
          <w:sz w:val="20"/>
        </w:rPr>
      </w:pPr>
      <w:r>
        <w:rPr>
          <w:sz w:val="20"/>
        </w:rPr>
        <w:t>Техническое задание (раздел 9);</w:t>
      </w:r>
    </w:p>
    <w:p w:rsidR="00CA7946" w:rsidRDefault="00CA7946" w:rsidP="004B78CE">
      <w:pPr>
        <w:pStyle w:val="afa"/>
        <w:numPr>
          <w:ilvl w:val="0"/>
          <w:numId w:val="27"/>
        </w:numPr>
        <w:spacing w:line="240" w:lineRule="auto"/>
        <w:ind w:left="567" w:hanging="141"/>
        <w:rPr>
          <w:sz w:val="20"/>
        </w:rPr>
      </w:pPr>
      <w:r w:rsidRPr="000A1C01">
        <w:rPr>
          <w:sz w:val="20"/>
        </w:rPr>
        <w:t xml:space="preserve">Документы, подтверждающие соответствие Участника запроса предложений требованиям настоящей </w:t>
      </w:r>
      <w:r>
        <w:rPr>
          <w:sz w:val="20"/>
        </w:rPr>
        <w:t>Д</w:t>
      </w:r>
      <w:r w:rsidRPr="000A1C01">
        <w:rPr>
          <w:sz w:val="20"/>
        </w:rPr>
        <w:t>окументации (</w:t>
      </w:r>
      <w:r>
        <w:rPr>
          <w:sz w:val="20"/>
        </w:rPr>
        <w:t>п. 7.1.12 Информационной карты запроса предложений</w:t>
      </w:r>
      <w:r w:rsidRPr="00487C6C">
        <w:rPr>
          <w:sz w:val="20"/>
        </w:rPr>
        <w:t>).</w:t>
      </w:r>
    </w:p>
    <w:p w:rsidR="00CA7946" w:rsidRPr="00CA7946" w:rsidRDefault="00CA7946" w:rsidP="00D86BD7">
      <w:pPr>
        <w:pStyle w:val="23"/>
        <w:keepNext w:val="0"/>
        <w:numPr>
          <w:ilvl w:val="3"/>
          <w:numId w:val="14"/>
        </w:numPr>
        <w:tabs>
          <w:tab w:val="left" w:pos="709"/>
        </w:tabs>
        <w:spacing w:before="0" w:after="0"/>
        <w:ind w:left="0" w:firstLine="0"/>
        <w:jc w:val="both"/>
        <w:rPr>
          <w:b w:val="0"/>
          <w:sz w:val="20"/>
        </w:rPr>
      </w:pPr>
      <w:r w:rsidRPr="00CA7946">
        <w:rPr>
          <w:b w:val="0"/>
          <w:sz w:val="20"/>
          <w:szCs w:val="20"/>
        </w:rPr>
        <w:t>Все указанные документы прилагаются Участником к Заявке.</w:t>
      </w:r>
    </w:p>
    <w:p w:rsidR="00CA7946" w:rsidRPr="00CA7946" w:rsidRDefault="00CA7946" w:rsidP="00D86BD7">
      <w:pPr>
        <w:pStyle w:val="23"/>
        <w:keepNext w:val="0"/>
        <w:numPr>
          <w:ilvl w:val="3"/>
          <w:numId w:val="14"/>
        </w:numPr>
        <w:tabs>
          <w:tab w:val="left" w:pos="709"/>
        </w:tabs>
        <w:spacing w:before="0" w:after="0"/>
        <w:ind w:left="0" w:firstLine="0"/>
        <w:jc w:val="both"/>
        <w:rPr>
          <w:b w:val="0"/>
          <w:sz w:val="20"/>
        </w:rPr>
      </w:pPr>
      <w:r w:rsidRPr="00CA7946">
        <w:rPr>
          <w:b w:val="0"/>
          <w:sz w:val="20"/>
          <w:szCs w:val="20"/>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в соответствии Участника данному требованию.</w:t>
      </w:r>
    </w:p>
    <w:p w:rsidR="00CA7946" w:rsidRPr="00CA7946" w:rsidRDefault="00CA7946" w:rsidP="00D86BD7">
      <w:pPr>
        <w:pStyle w:val="23"/>
        <w:keepNext w:val="0"/>
        <w:numPr>
          <w:ilvl w:val="3"/>
          <w:numId w:val="14"/>
        </w:numPr>
        <w:tabs>
          <w:tab w:val="left" w:pos="709"/>
        </w:tabs>
        <w:spacing w:before="0" w:after="0"/>
        <w:ind w:left="0" w:firstLine="0"/>
        <w:jc w:val="both"/>
        <w:rPr>
          <w:b w:val="0"/>
          <w:sz w:val="20"/>
        </w:rPr>
      </w:pPr>
      <w:r w:rsidRPr="00CA7946">
        <w:rPr>
          <w:b w:val="0"/>
          <w:sz w:val="20"/>
          <w:szCs w:val="20"/>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w:t>
      </w:r>
    </w:p>
    <w:p w:rsidR="00CA7946" w:rsidRPr="00CA7946" w:rsidRDefault="00CA7946" w:rsidP="00D86BD7">
      <w:pPr>
        <w:pStyle w:val="23"/>
        <w:keepNext w:val="0"/>
        <w:numPr>
          <w:ilvl w:val="3"/>
          <w:numId w:val="14"/>
        </w:numPr>
        <w:tabs>
          <w:tab w:val="left" w:pos="709"/>
        </w:tabs>
        <w:spacing w:before="0" w:after="0"/>
        <w:ind w:left="0" w:firstLine="0"/>
        <w:jc w:val="both"/>
        <w:rPr>
          <w:b w:val="0"/>
          <w:sz w:val="20"/>
          <w:szCs w:val="20"/>
        </w:rPr>
      </w:pPr>
      <w:r w:rsidRPr="00CA7946">
        <w:rPr>
          <w:b w:val="0"/>
          <w:sz w:val="20"/>
          <w:szCs w:val="20"/>
        </w:rPr>
        <w:t>Требования пункта 6.4.1.2 не распространяется на нотариально заверенные копии документов или документы.</w:t>
      </w:r>
    </w:p>
    <w:p w:rsidR="00CA7946" w:rsidRPr="00CA7946" w:rsidRDefault="00CA7946" w:rsidP="00D86BD7">
      <w:pPr>
        <w:pStyle w:val="23"/>
        <w:keepNext w:val="0"/>
        <w:numPr>
          <w:ilvl w:val="3"/>
          <w:numId w:val="14"/>
        </w:numPr>
        <w:tabs>
          <w:tab w:val="left" w:pos="709"/>
        </w:tabs>
        <w:spacing w:before="0" w:after="0"/>
        <w:ind w:left="0" w:firstLine="0"/>
        <w:jc w:val="both"/>
        <w:rPr>
          <w:b w:val="0"/>
          <w:sz w:val="20"/>
          <w:szCs w:val="20"/>
        </w:rPr>
      </w:pPr>
      <w:r w:rsidRPr="00CA7946">
        <w:rPr>
          <w:b w:val="0"/>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CA7946" w:rsidRDefault="00815FF7" w:rsidP="00D86BD7">
      <w:pPr>
        <w:pStyle w:val="23"/>
        <w:keepNext w:val="0"/>
        <w:numPr>
          <w:ilvl w:val="2"/>
          <w:numId w:val="14"/>
        </w:numPr>
        <w:spacing w:before="0" w:after="0"/>
        <w:ind w:hanging="862"/>
        <w:rPr>
          <w:sz w:val="20"/>
        </w:rPr>
      </w:pPr>
      <w:bookmarkStart w:id="74" w:name="_Toc308599596"/>
      <w:bookmarkEnd w:id="71"/>
      <w:bookmarkEnd w:id="72"/>
      <w:bookmarkEnd w:id="73"/>
      <w:r w:rsidRPr="00CA7946">
        <w:rPr>
          <w:sz w:val="20"/>
        </w:rPr>
        <w:t xml:space="preserve">Требования к сроку действия </w:t>
      </w:r>
      <w:bookmarkEnd w:id="74"/>
      <w:r w:rsidR="000C5995" w:rsidRPr="00CA7946">
        <w:rPr>
          <w:sz w:val="20"/>
        </w:rPr>
        <w:t>Заявки</w:t>
      </w:r>
      <w:bookmarkStart w:id="75" w:name="_Ref56220570"/>
    </w:p>
    <w:p w:rsidR="00CA7946" w:rsidRDefault="000C5995" w:rsidP="00D86BD7">
      <w:pPr>
        <w:pStyle w:val="23"/>
        <w:keepNext w:val="0"/>
        <w:numPr>
          <w:ilvl w:val="3"/>
          <w:numId w:val="14"/>
        </w:numPr>
        <w:tabs>
          <w:tab w:val="left" w:pos="567"/>
          <w:tab w:val="left" w:pos="709"/>
          <w:tab w:val="left" w:pos="851"/>
        </w:tabs>
        <w:spacing w:before="0" w:after="0"/>
        <w:ind w:left="0" w:firstLine="0"/>
        <w:rPr>
          <w:b w:val="0"/>
          <w:sz w:val="20"/>
        </w:rPr>
      </w:pPr>
      <w:r w:rsidRPr="00CA7946">
        <w:rPr>
          <w:b w:val="0"/>
          <w:sz w:val="20"/>
        </w:rPr>
        <w:t>Заявка</w:t>
      </w:r>
      <w:r w:rsidR="00815FF7" w:rsidRPr="00CA7946">
        <w:rPr>
          <w:b w:val="0"/>
          <w:sz w:val="20"/>
        </w:rPr>
        <w:t xml:space="preserve"> действительн</w:t>
      </w:r>
      <w:r w:rsidRPr="00CA7946">
        <w:rPr>
          <w:b w:val="0"/>
          <w:sz w:val="20"/>
        </w:rPr>
        <w:t>а</w:t>
      </w:r>
      <w:r w:rsidR="00815FF7" w:rsidRPr="00CA7946">
        <w:rPr>
          <w:b w:val="0"/>
          <w:sz w:val="20"/>
        </w:rPr>
        <w:t xml:space="preserve"> в течение срока, указанного Участником запроса предложений в письме о подаче оферты</w:t>
      </w:r>
      <w:r w:rsidRPr="00CA7946">
        <w:rPr>
          <w:b w:val="0"/>
          <w:sz w:val="20"/>
        </w:rPr>
        <w:t xml:space="preserve"> (заявк</w:t>
      </w:r>
      <w:r w:rsidR="00163D19" w:rsidRPr="00CA7946">
        <w:rPr>
          <w:b w:val="0"/>
          <w:sz w:val="20"/>
        </w:rPr>
        <w:t>и</w:t>
      </w:r>
      <w:r w:rsidRPr="00CA7946">
        <w:rPr>
          <w:b w:val="0"/>
          <w:sz w:val="20"/>
        </w:rPr>
        <w:t>)</w:t>
      </w:r>
      <w:r w:rsidR="00815FF7" w:rsidRPr="00CA7946">
        <w:rPr>
          <w:b w:val="0"/>
          <w:sz w:val="20"/>
        </w:rPr>
        <w:t xml:space="preserve"> (подраздел </w:t>
      </w:r>
      <w:r w:rsidR="00815FF7" w:rsidRPr="00CA7946">
        <w:rPr>
          <w:b w:val="0"/>
          <w:sz w:val="20"/>
        </w:rPr>
        <w:fldChar w:fldCharType="begin"/>
      </w:r>
      <w:r w:rsidR="00815FF7" w:rsidRPr="00CA7946">
        <w:rPr>
          <w:b w:val="0"/>
          <w:sz w:val="20"/>
        </w:rPr>
        <w:instrText xml:space="preserve"> REF _Ref253580353 \r \h  \* MERGEFORMAT </w:instrText>
      </w:r>
      <w:r w:rsidR="00815FF7" w:rsidRPr="00CA7946">
        <w:rPr>
          <w:b w:val="0"/>
          <w:sz w:val="20"/>
        </w:rPr>
      </w:r>
      <w:r w:rsidR="00815FF7" w:rsidRPr="00CA7946">
        <w:rPr>
          <w:b w:val="0"/>
          <w:sz w:val="20"/>
        </w:rPr>
        <w:fldChar w:fldCharType="separate"/>
      </w:r>
      <w:r w:rsidR="00DB42F6">
        <w:rPr>
          <w:bCs w:val="0"/>
          <w:sz w:val="20"/>
        </w:rPr>
        <w:t>5.2</w:t>
      </w:r>
      <w:r w:rsidR="00393EF9">
        <w:rPr>
          <w:bCs w:val="0"/>
          <w:sz w:val="20"/>
        </w:rPr>
        <w:t>.</w:t>
      </w:r>
      <w:r w:rsidR="00815FF7" w:rsidRPr="00CA7946">
        <w:rPr>
          <w:b w:val="0"/>
          <w:sz w:val="20"/>
        </w:rPr>
        <w:fldChar w:fldCharType="end"/>
      </w:r>
      <w:r w:rsidR="00815FF7" w:rsidRPr="00CA7946">
        <w:rPr>
          <w:b w:val="0"/>
          <w:sz w:val="20"/>
        </w:rPr>
        <w:t xml:space="preserve">). В любом случае этот срок не должен быть менее чем указанный в пункте </w:t>
      </w:r>
      <w:r w:rsidR="00815FF7" w:rsidRPr="00CA7946">
        <w:rPr>
          <w:b w:val="0"/>
          <w:sz w:val="20"/>
        </w:rPr>
        <w:fldChar w:fldCharType="begin"/>
      </w:r>
      <w:r w:rsidR="00815FF7" w:rsidRPr="00CA7946">
        <w:rPr>
          <w:b w:val="0"/>
          <w:sz w:val="20"/>
        </w:rPr>
        <w:instrText xml:space="preserve"> REF _Ref249851001 \r \h  \* MERGEFORMAT </w:instrText>
      </w:r>
      <w:r w:rsidR="00815FF7" w:rsidRPr="00CA7946">
        <w:rPr>
          <w:b w:val="0"/>
          <w:sz w:val="20"/>
        </w:rPr>
      </w:r>
      <w:r w:rsidR="00815FF7" w:rsidRPr="00CA7946">
        <w:rPr>
          <w:b w:val="0"/>
          <w:sz w:val="20"/>
        </w:rPr>
        <w:fldChar w:fldCharType="separate"/>
      </w:r>
      <w:r w:rsidR="00393EF9">
        <w:rPr>
          <w:b w:val="0"/>
          <w:sz w:val="20"/>
        </w:rPr>
        <w:t>7.1.14</w:t>
      </w:r>
      <w:r w:rsidR="00815FF7" w:rsidRPr="00CA7946">
        <w:rPr>
          <w:b w:val="0"/>
          <w:sz w:val="20"/>
        </w:rPr>
        <w:fldChar w:fldCharType="end"/>
      </w:r>
      <w:r w:rsidR="00163D19" w:rsidRPr="00CA7946">
        <w:rPr>
          <w:b w:val="0"/>
          <w:sz w:val="20"/>
        </w:rPr>
        <w:t>.</w:t>
      </w:r>
      <w:r w:rsidR="00815FF7" w:rsidRPr="00CA7946">
        <w:rPr>
          <w:b w:val="0"/>
          <w:sz w:val="20"/>
        </w:rPr>
        <w:t xml:space="preserve"> </w:t>
      </w:r>
      <w:r w:rsidRPr="00CA7946">
        <w:rPr>
          <w:b w:val="0"/>
          <w:sz w:val="20"/>
        </w:rPr>
        <w:t>Информационной карты запроса предложений</w:t>
      </w:r>
      <w:r w:rsidR="00815FF7" w:rsidRPr="00CA7946">
        <w:rPr>
          <w:b w:val="0"/>
          <w:sz w:val="20"/>
        </w:rPr>
        <w:t>.</w:t>
      </w:r>
      <w:bookmarkEnd w:id="75"/>
    </w:p>
    <w:p w:rsidR="00815FF7" w:rsidRPr="00CA7946" w:rsidRDefault="00815FF7" w:rsidP="00D86BD7">
      <w:pPr>
        <w:pStyle w:val="23"/>
        <w:keepNext w:val="0"/>
        <w:numPr>
          <w:ilvl w:val="3"/>
          <w:numId w:val="14"/>
        </w:numPr>
        <w:spacing w:before="0" w:after="0"/>
        <w:rPr>
          <w:b w:val="0"/>
          <w:sz w:val="20"/>
        </w:rPr>
      </w:pPr>
      <w:r w:rsidRPr="00CA7946">
        <w:rPr>
          <w:b w:val="0"/>
          <w:sz w:val="20"/>
        </w:rPr>
        <w:t>Указание меньшего срока действия может служить основанием для отклонения Предложения Участника.</w:t>
      </w:r>
    </w:p>
    <w:p w:rsidR="00CA7946" w:rsidRDefault="00815FF7" w:rsidP="00D86BD7">
      <w:pPr>
        <w:pStyle w:val="22"/>
        <w:keepNext w:val="0"/>
        <w:numPr>
          <w:ilvl w:val="2"/>
          <w:numId w:val="14"/>
        </w:numPr>
        <w:spacing w:before="0" w:after="0"/>
        <w:ind w:hanging="862"/>
        <w:rPr>
          <w:sz w:val="20"/>
        </w:rPr>
      </w:pPr>
      <w:bookmarkStart w:id="76" w:name="_Toc57314647"/>
      <w:bookmarkStart w:id="77" w:name="_Toc308599597"/>
      <w:r w:rsidRPr="000A1C01">
        <w:rPr>
          <w:sz w:val="20"/>
        </w:rPr>
        <w:lastRenderedPageBreak/>
        <w:t xml:space="preserve">Требования к языку </w:t>
      </w:r>
      <w:bookmarkEnd w:id="76"/>
      <w:bookmarkEnd w:id="77"/>
      <w:r w:rsidR="000C5995">
        <w:rPr>
          <w:sz w:val="20"/>
        </w:rPr>
        <w:t>Заявки</w:t>
      </w:r>
      <w:bookmarkStart w:id="78" w:name="_Toc57314648"/>
    </w:p>
    <w:p w:rsidR="00CA7946" w:rsidRPr="00CA7946" w:rsidRDefault="00815FF7" w:rsidP="00647FB7">
      <w:pPr>
        <w:pStyle w:val="22"/>
        <w:keepNext w:val="0"/>
        <w:numPr>
          <w:ilvl w:val="3"/>
          <w:numId w:val="14"/>
        </w:numPr>
        <w:tabs>
          <w:tab w:val="left" w:pos="567"/>
          <w:tab w:val="left" w:pos="709"/>
        </w:tabs>
        <w:spacing w:before="0" w:after="0"/>
        <w:ind w:left="0" w:firstLine="0"/>
        <w:jc w:val="both"/>
        <w:rPr>
          <w:b w:val="0"/>
          <w:sz w:val="20"/>
        </w:rPr>
      </w:pPr>
      <w:r w:rsidRPr="00CA7946">
        <w:rPr>
          <w:b w:val="0"/>
          <w:sz w:val="20"/>
        </w:rPr>
        <w:t xml:space="preserve">Все документы, входящие в </w:t>
      </w:r>
      <w:r w:rsidR="000C5995" w:rsidRPr="00CA7946">
        <w:rPr>
          <w:b w:val="0"/>
          <w:sz w:val="20"/>
        </w:rPr>
        <w:t>Заявку</w:t>
      </w:r>
      <w:r w:rsidRPr="00CA7946">
        <w:rPr>
          <w:b w:val="0"/>
          <w:sz w:val="20"/>
        </w:rPr>
        <w:t xml:space="preserve"> Участника, должны быть подготовлены на русском языке за исключением нижеследующего.</w:t>
      </w:r>
    </w:p>
    <w:p w:rsidR="00CA7946" w:rsidRPr="00CA7946" w:rsidRDefault="00815FF7" w:rsidP="00647FB7">
      <w:pPr>
        <w:pStyle w:val="22"/>
        <w:keepNext w:val="0"/>
        <w:numPr>
          <w:ilvl w:val="3"/>
          <w:numId w:val="14"/>
        </w:numPr>
        <w:tabs>
          <w:tab w:val="left" w:pos="567"/>
          <w:tab w:val="left" w:pos="709"/>
        </w:tabs>
        <w:spacing w:before="0" w:after="0"/>
        <w:ind w:left="0" w:firstLine="0"/>
        <w:jc w:val="both"/>
        <w:rPr>
          <w:b w:val="0"/>
          <w:sz w:val="20"/>
        </w:rPr>
      </w:pPr>
      <w:r w:rsidRPr="00CA7946">
        <w:rPr>
          <w:b w:val="0"/>
          <w:sz w:val="20"/>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запроса предложений будет принимать решение на основании перевода.</w:t>
      </w:r>
    </w:p>
    <w:p w:rsidR="00815FF7" w:rsidRPr="00CA7946" w:rsidRDefault="00815FF7" w:rsidP="00647FB7">
      <w:pPr>
        <w:pStyle w:val="22"/>
        <w:keepNext w:val="0"/>
        <w:numPr>
          <w:ilvl w:val="3"/>
          <w:numId w:val="14"/>
        </w:numPr>
        <w:tabs>
          <w:tab w:val="left" w:pos="567"/>
          <w:tab w:val="left" w:pos="709"/>
        </w:tabs>
        <w:spacing w:before="0" w:after="0"/>
        <w:ind w:left="0" w:firstLine="0"/>
        <w:jc w:val="both"/>
        <w:rPr>
          <w:b w:val="0"/>
          <w:sz w:val="20"/>
        </w:rPr>
      </w:pPr>
      <w:r w:rsidRPr="00CA7946">
        <w:rPr>
          <w:b w:val="0"/>
          <w:sz w:val="20"/>
        </w:rPr>
        <w:t>Организатор запроса предложений вправе не рассматривать документы, не переведенные на русский язык.</w:t>
      </w:r>
      <w:bookmarkStart w:id="79" w:name="_Hlt40850038"/>
      <w:bookmarkEnd w:id="79"/>
    </w:p>
    <w:p w:rsidR="00CA7946" w:rsidRDefault="00815FF7" w:rsidP="00647FB7">
      <w:pPr>
        <w:pStyle w:val="22"/>
        <w:keepNext w:val="0"/>
        <w:numPr>
          <w:ilvl w:val="2"/>
          <w:numId w:val="14"/>
        </w:numPr>
        <w:spacing w:before="0" w:after="0"/>
        <w:ind w:hanging="862"/>
        <w:jc w:val="both"/>
        <w:rPr>
          <w:sz w:val="20"/>
        </w:rPr>
      </w:pPr>
      <w:bookmarkStart w:id="80" w:name="_Toc308599598"/>
      <w:r w:rsidRPr="000A1C01">
        <w:rPr>
          <w:sz w:val="20"/>
        </w:rPr>
        <w:t xml:space="preserve">Требования к валюте </w:t>
      </w:r>
      <w:bookmarkStart w:id="81" w:name="_Ref56220708"/>
      <w:bookmarkEnd w:id="78"/>
      <w:bookmarkEnd w:id="80"/>
    </w:p>
    <w:p w:rsidR="00CA7946" w:rsidRPr="00CA7946" w:rsidRDefault="00815FF7" w:rsidP="00647FB7">
      <w:pPr>
        <w:pStyle w:val="22"/>
        <w:keepNext w:val="0"/>
        <w:numPr>
          <w:ilvl w:val="3"/>
          <w:numId w:val="14"/>
        </w:numPr>
        <w:tabs>
          <w:tab w:val="left" w:pos="567"/>
          <w:tab w:val="left" w:pos="709"/>
        </w:tabs>
        <w:spacing w:before="0" w:after="0"/>
        <w:ind w:left="0" w:firstLine="0"/>
        <w:jc w:val="both"/>
        <w:rPr>
          <w:b w:val="0"/>
          <w:sz w:val="20"/>
        </w:rPr>
      </w:pPr>
      <w:r w:rsidRPr="00CA7946">
        <w:rPr>
          <w:b w:val="0"/>
          <w:sz w:val="20"/>
        </w:rPr>
        <w:t xml:space="preserve">Все суммы денежных средств в документах, входящих в </w:t>
      </w:r>
      <w:r w:rsidR="000C5995" w:rsidRPr="00CA7946">
        <w:rPr>
          <w:b w:val="0"/>
          <w:sz w:val="20"/>
        </w:rPr>
        <w:t>Заявку</w:t>
      </w:r>
      <w:r w:rsidRPr="00CA7946">
        <w:rPr>
          <w:b w:val="0"/>
          <w:sz w:val="20"/>
        </w:rPr>
        <w:t>, должны быть выражены в российских рублях за исключением нижеследующего.</w:t>
      </w:r>
      <w:bookmarkEnd w:id="81"/>
    </w:p>
    <w:p w:rsidR="00815FF7" w:rsidRPr="00CA7946" w:rsidRDefault="00815FF7" w:rsidP="00647FB7">
      <w:pPr>
        <w:pStyle w:val="22"/>
        <w:keepNext w:val="0"/>
        <w:numPr>
          <w:ilvl w:val="3"/>
          <w:numId w:val="14"/>
        </w:numPr>
        <w:tabs>
          <w:tab w:val="left" w:pos="567"/>
          <w:tab w:val="left" w:pos="709"/>
        </w:tabs>
        <w:spacing w:before="0" w:after="0"/>
        <w:ind w:left="0" w:firstLine="0"/>
        <w:jc w:val="both"/>
        <w:rPr>
          <w:b w:val="0"/>
          <w:sz w:val="20"/>
        </w:rPr>
      </w:pPr>
      <w:r w:rsidRPr="00CA7946">
        <w:rPr>
          <w:b w:val="0"/>
          <w:sz w:val="20"/>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CA7946" w:rsidRDefault="00815FF7" w:rsidP="00647FB7">
      <w:pPr>
        <w:pStyle w:val="22"/>
        <w:keepNext w:val="0"/>
        <w:numPr>
          <w:ilvl w:val="2"/>
          <w:numId w:val="14"/>
        </w:numPr>
        <w:spacing w:before="0" w:after="0"/>
        <w:ind w:hanging="862"/>
        <w:jc w:val="both"/>
        <w:rPr>
          <w:sz w:val="20"/>
        </w:rPr>
      </w:pPr>
      <w:bookmarkStart w:id="82" w:name="_Ref57667242"/>
      <w:bookmarkStart w:id="83" w:name="_Toc308599599"/>
      <w:r w:rsidRPr="000A1C01">
        <w:rPr>
          <w:sz w:val="20"/>
        </w:rPr>
        <w:t>Начальная (</w:t>
      </w:r>
      <w:r w:rsidR="00EE699C">
        <w:rPr>
          <w:sz w:val="20"/>
        </w:rPr>
        <w:t>максималь</w:t>
      </w:r>
      <w:r w:rsidRPr="000A1C01">
        <w:rPr>
          <w:sz w:val="20"/>
        </w:rPr>
        <w:t>ная) цена</w:t>
      </w:r>
      <w:bookmarkStart w:id="84" w:name="_Ref57670139"/>
      <w:bookmarkEnd w:id="82"/>
      <w:bookmarkEnd w:id="83"/>
    </w:p>
    <w:p w:rsidR="00CA7946" w:rsidRPr="00CA7946" w:rsidRDefault="00815FF7" w:rsidP="00647FB7">
      <w:pPr>
        <w:pStyle w:val="22"/>
        <w:keepNext w:val="0"/>
        <w:numPr>
          <w:ilvl w:val="3"/>
          <w:numId w:val="14"/>
        </w:numPr>
        <w:tabs>
          <w:tab w:val="left" w:pos="709"/>
        </w:tabs>
        <w:spacing w:before="0" w:after="0"/>
        <w:ind w:left="0" w:firstLine="0"/>
        <w:jc w:val="both"/>
        <w:rPr>
          <w:b w:val="0"/>
          <w:sz w:val="20"/>
        </w:rPr>
      </w:pPr>
      <w:r w:rsidRPr="00CA7946">
        <w:rPr>
          <w:b w:val="0"/>
          <w:sz w:val="20"/>
        </w:rPr>
        <w:t>В соответствии с Уведомлением о проведении запроса предложений, начальная (</w:t>
      </w:r>
      <w:r w:rsidR="00EE699C" w:rsidRPr="00CA7946">
        <w:rPr>
          <w:b w:val="0"/>
          <w:sz w:val="20"/>
        </w:rPr>
        <w:t>максима</w:t>
      </w:r>
      <w:r w:rsidRPr="00CA7946">
        <w:rPr>
          <w:b w:val="0"/>
          <w:sz w:val="20"/>
        </w:rPr>
        <w:t xml:space="preserve">льная) цена по лотам составляет величину, указанную в пункте </w:t>
      </w:r>
      <w:r w:rsidR="000C5995" w:rsidRPr="00CA7946">
        <w:rPr>
          <w:b w:val="0"/>
          <w:sz w:val="20"/>
        </w:rPr>
        <w:t>7</w:t>
      </w:r>
      <w:r w:rsidRPr="00CA7946">
        <w:rPr>
          <w:b w:val="0"/>
          <w:sz w:val="20"/>
        </w:rPr>
        <w:t xml:space="preserve">.1.5 </w:t>
      </w:r>
      <w:r w:rsidR="000C5995" w:rsidRPr="00CA7946">
        <w:rPr>
          <w:b w:val="0"/>
          <w:sz w:val="20"/>
        </w:rPr>
        <w:t>Информационной карты запроса предложений</w:t>
      </w:r>
      <w:r w:rsidRPr="00CA7946">
        <w:rPr>
          <w:b w:val="0"/>
          <w:sz w:val="20"/>
        </w:rPr>
        <w:t>.</w:t>
      </w:r>
      <w:bookmarkStart w:id="85" w:name="_Ref93089413"/>
      <w:bookmarkEnd w:id="84"/>
    </w:p>
    <w:p w:rsidR="00CA7946" w:rsidRPr="00CA7946" w:rsidRDefault="00EE699C" w:rsidP="00647FB7">
      <w:pPr>
        <w:pStyle w:val="22"/>
        <w:keepNext w:val="0"/>
        <w:numPr>
          <w:ilvl w:val="3"/>
          <w:numId w:val="14"/>
        </w:numPr>
        <w:tabs>
          <w:tab w:val="left" w:pos="709"/>
        </w:tabs>
        <w:spacing w:before="0" w:after="0"/>
        <w:ind w:left="0" w:firstLine="0"/>
        <w:jc w:val="both"/>
        <w:rPr>
          <w:b w:val="0"/>
          <w:sz w:val="20"/>
        </w:rPr>
      </w:pPr>
      <w:r w:rsidRPr="00CA7946">
        <w:rPr>
          <w:b w:val="0"/>
          <w:sz w:val="20"/>
        </w:rPr>
        <w:t xml:space="preserve">Цена договора, предлагаемая участником размещения заказа, не может превышать начальную (максимальную) цену договора (цену лота). В случае если цена </w:t>
      </w:r>
      <w:r w:rsidR="00407873" w:rsidRPr="00CA7946">
        <w:rPr>
          <w:b w:val="0"/>
          <w:sz w:val="20"/>
        </w:rPr>
        <w:t>договора</w:t>
      </w:r>
      <w:r w:rsidRPr="00CA7946">
        <w:rPr>
          <w:b w:val="0"/>
          <w:sz w:val="20"/>
        </w:rPr>
        <w:t xml:space="preserve">, указанная в заявке и предлагаемая участником размещения заказа превышает начальную (максимальную) цену договора (цену лота), соответствующий участник размещения заказа не допускается к участию в конкурсе на основании несоответствия его заявки требованиям, установленным конкурсной документацией. </w:t>
      </w:r>
    </w:p>
    <w:p w:rsidR="00CA7946" w:rsidRPr="00CA7946" w:rsidRDefault="00EE699C" w:rsidP="00647FB7">
      <w:pPr>
        <w:pStyle w:val="22"/>
        <w:keepNext w:val="0"/>
        <w:numPr>
          <w:ilvl w:val="3"/>
          <w:numId w:val="14"/>
        </w:numPr>
        <w:tabs>
          <w:tab w:val="left" w:pos="709"/>
        </w:tabs>
        <w:spacing w:before="0" w:after="0"/>
        <w:ind w:left="0" w:firstLine="0"/>
        <w:jc w:val="both"/>
        <w:rPr>
          <w:b w:val="0"/>
          <w:sz w:val="20"/>
        </w:rPr>
      </w:pPr>
      <w:r w:rsidRPr="00CA7946">
        <w:rPr>
          <w:b w:val="0"/>
          <w:sz w:val="20"/>
        </w:rPr>
        <w:t xml:space="preserve">Цена договора  должна включать все налоги и другие обязательные платежи в соответствии с действующим законодательством Российской Федерации. </w:t>
      </w:r>
    </w:p>
    <w:p w:rsidR="00815FF7" w:rsidRPr="00CA7946" w:rsidRDefault="00EE699C" w:rsidP="00647FB7">
      <w:pPr>
        <w:pStyle w:val="22"/>
        <w:keepNext w:val="0"/>
        <w:numPr>
          <w:ilvl w:val="3"/>
          <w:numId w:val="14"/>
        </w:numPr>
        <w:tabs>
          <w:tab w:val="left" w:pos="709"/>
        </w:tabs>
        <w:spacing w:before="0" w:after="0"/>
        <w:ind w:left="0" w:firstLine="0"/>
        <w:jc w:val="both"/>
        <w:rPr>
          <w:b w:val="0"/>
          <w:sz w:val="20"/>
        </w:rPr>
      </w:pPr>
      <w:r w:rsidRPr="00CA7946">
        <w:rPr>
          <w:b w:val="0"/>
          <w:sz w:val="20"/>
        </w:rPr>
        <w:t>Форма оплаты: безналичный расчет</w:t>
      </w:r>
      <w:r w:rsidR="00815FF7" w:rsidRPr="00CA7946">
        <w:rPr>
          <w:b w:val="0"/>
          <w:sz w:val="20"/>
        </w:rPr>
        <w:t>.</w:t>
      </w:r>
      <w:bookmarkEnd w:id="85"/>
    </w:p>
    <w:p w:rsidR="00521095" w:rsidRDefault="00815FF7" w:rsidP="00647FB7">
      <w:pPr>
        <w:pStyle w:val="22"/>
        <w:keepNext w:val="0"/>
        <w:numPr>
          <w:ilvl w:val="1"/>
          <w:numId w:val="14"/>
        </w:numPr>
        <w:spacing w:before="0" w:after="0"/>
        <w:jc w:val="both"/>
        <w:rPr>
          <w:sz w:val="20"/>
        </w:rPr>
      </w:pPr>
      <w:bookmarkStart w:id="86" w:name="_Ref86823116"/>
      <w:bookmarkStart w:id="87" w:name="_Toc90385058"/>
      <w:bookmarkStart w:id="88" w:name="_Toc308599601"/>
      <w:r w:rsidRPr="000A1C01">
        <w:rPr>
          <w:sz w:val="20"/>
        </w:rPr>
        <w:t xml:space="preserve">Продление срока окончания приема </w:t>
      </w:r>
      <w:bookmarkEnd w:id="86"/>
      <w:bookmarkEnd w:id="87"/>
      <w:bookmarkEnd w:id="88"/>
      <w:r w:rsidR="000C5995">
        <w:rPr>
          <w:sz w:val="20"/>
        </w:rPr>
        <w:t>Заявок</w:t>
      </w:r>
    </w:p>
    <w:p w:rsidR="00815FF7" w:rsidRPr="00521095" w:rsidRDefault="00B579C6" w:rsidP="00647FB7">
      <w:pPr>
        <w:pStyle w:val="22"/>
        <w:keepNext w:val="0"/>
        <w:numPr>
          <w:ilvl w:val="2"/>
          <w:numId w:val="14"/>
        </w:numPr>
        <w:spacing w:before="0" w:after="0"/>
        <w:ind w:left="0" w:firstLine="0"/>
        <w:jc w:val="both"/>
        <w:rPr>
          <w:b w:val="0"/>
          <w:sz w:val="20"/>
        </w:rPr>
      </w:pPr>
      <w:r w:rsidRPr="00521095">
        <w:rPr>
          <w:b w:val="0"/>
          <w:sz w:val="20"/>
        </w:rPr>
        <w:t>Заказчик или Организатор вправе принять решение о продлении срока окончания подачи Заявок в любое время до даты окончания подачи Заявок, установленной в Извещении. В течение 1 (одного) рабочего дня со дня принятия указанного решения, но не позднее переносимой даты окончания подачи Заявок, такие изменения размещаются Организатором в порядке, установленном для размещения Извещения</w:t>
      </w:r>
      <w:r w:rsidR="00815FF7" w:rsidRPr="00521095">
        <w:rPr>
          <w:b w:val="0"/>
          <w:sz w:val="20"/>
        </w:rPr>
        <w:t>.</w:t>
      </w:r>
    </w:p>
    <w:p w:rsidR="00EE33EF" w:rsidRDefault="00815FF7" w:rsidP="00647FB7">
      <w:pPr>
        <w:pStyle w:val="23"/>
        <w:keepNext w:val="0"/>
        <w:numPr>
          <w:ilvl w:val="1"/>
          <w:numId w:val="14"/>
        </w:numPr>
        <w:spacing w:before="0" w:after="0"/>
        <w:jc w:val="both"/>
        <w:rPr>
          <w:sz w:val="20"/>
          <w:szCs w:val="20"/>
        </w:rPr>
      </w:pPr>
      <w:bookmarkStart w:id="89" w:name="_Ref93088240"/>
      <w:bookmarkStart w:id="90" w:name="_Toc308599602"/>
      <w:r w:rsidRPr="00600827">
        <w:rPr>
          <w:sz w:val="20"/>
          <w:szCs w:val="20"/>
        </w:rPr>
        <w:t xml:space="preserve">Требования к Участникам запроса предложений. </w:t>
      </w:r>
      <w:bookmarkEnd w:id="89"/>
      <w:bookmarkEnd w:id="90"/>
    </w:p>
    <w:p w:rsidR="00EE33EF" w:rsidRPr="00EE33EF" w:rsidRDefault="00B24271" w:rsidP="00647FB7">
      <w:pPr>
        <w:pStyle w:val="23"/>
        <w:keepNext w:val="0"/>
        <w:numPr>
          <w:ilvl w:val="2"/>
          <w:numId w:val="14"/>
        </w:numPr>
        <w:spacing w:before="0" w:after="0"/>
        <w:ind w:left="0" w:firstLine="0"/>
        <w:jc w:val="both"/>
        <w:rPr>
          <w:b w:val="0"/>
          <w:sz w:val="20"/>
          <w:szCs w:val="20"/>
        </w:rPr>
      </w:pPr>
      <w:r w:rsidRPr="00EE33EF">
        <w:rPr>
          <w:b w:val="0"/>
          <w:sz w:val="20"/>
          <w:szCs w:val="20"/>
        </w:rPr>
        <w:t>Участник закупки должен быть правоспособным, создан и зарегистрирован в установленном порядке.</w:t>
      </w:r>
      <w:r w:rsidR="00615FCA" w:rsidRPr="00EE33EF">
        <w:rPr>
          <w:b w:val="0"/>
          <w:sz w:val="20"/>
          <w:szCs w:val="20"/>
        </w:rPr>
        <w:t xml:space="preserve"> </w:t>
      </w:r>
    </w:p>
    <w:p w:rsidR="00EE33EF" w:rsidRPr="00EE33EF" w:rsidRDefault="00B24271" w:rsidP="00647FB7">
      <w:pPr>
        <w:pStyle w:val="23"/>
        <w:keepNext w:val="0"/>
        <w:numPr>
          <w:ilvl w:val="2"/>
          <w:numId w:val="14"/>
        </w:numPr>
        <w:spacing w:before="0" w:after="0"/>
        <w:ind w:left="0" w:firstLine="0"/>
        <w:jc w:val="both"/>
        <w:rPr>
          <w:b w:val="0"/>
          <w:sz w:val="20"/>
          <w:szCs w:val="20"/>
        </w:rPr>
      </w:pPr>
      <w:r w:rsidRPr="00EE33EF">
        <w:rPr>
          <w:b w:val="0"/>
          <w:sz w:val="20"/>
          <w:szCs w:val="20"/>
        </w:rPr>
        <w:t>В отношении участника закупки не должно проводиться процедур ли</w:t>
      </w:r>
      <w:r w:rsidR="00615FCA" w:rsidRPr="00EE33EF">
        <w:rPr>
          <w:b w:val="0"/>
          <w:sz w:val="20"/>
          <w:szCs w:val="20"/>
        </w:rPr>
        <w:t xml:space="preserve">квидации или банкротства, он не </w:t>
      </w:r>
      <w:r w:rsidRPr="00EE33EF">
        <w:rPr>
          <w:b w:val="0"/>
          <w:sz w:val="20"/>
          <w:szCs w:val="20"/>
        </w:rPr>
        <w:t>должен</w:t>
      </w:r>
      <w:r w:rsidR="00615FCA" w:rsidRPr="00EE33EF">
        <w:rPr>
          <w:b w:val="0"/>
          <w:sz w:val="20"/>
          <w:szCs w:val="20"/>
        </w:rPr>
        <w:t xml:space="preserve">и </w:t>
      </w:r>
      <w:r w:rsidRPr="00EE33EF">
        <w:rPr>
          <w:b w:val="0"/>
          <w:sz w:val="20"/>
          <w:szCs w:val="20"/>
        </w:rPr>
        <w:t>быть в судебном порядке признан банкротом, в отноше</w:t>
      </w:r>
      <w:r w:rsidR="00615FCA" w:rsidRPr="00EE33EF">
        <w:rPr>
          <w:b w:val="0"/>
          <w:sz w:val="20"/>
          <w:szCs w:val="20"/>
        </w:rPr>
        <w:t xml:space="preserve">нии него не должно быть открыто </w:t>
      </w:r>
      <w:r w:rsidRPr="00EE33EF">
        <w:rPr>
          <w:b w:val="0"/>
          <w:sz w:val="20"/>
          <w:szCs w:val="20"/>
        </w:rPr>
        <w:t>конкурсное производство.</w:t>
      </w:r>
    </w:p>
    <w:p w:rsidR="00EE33EF" w:rsidRPr="00EE33EF" w:rsidRDefault="00B24271" w:rsidP="00647FB7">
      <w:pPr>
        <w:pStyle w:val="23"/>
        <w:keepNext w:val="0"/>
        <w:numPr>
          <w:ilvl w:val="2"/>
          <w:numId w:val="14"/>
        </w:numPr>
        <w:spacing w:before="0" w:after="0"/>
        <w:ind w:left="0" w:firstLine="0"/>
        <w:jc w:val="both"/>
        <w:rPr>
          <w:b w:val="0"/>
          <w:sz w:val="20"/>
          <w:szCs w:val="20"/>
        </w:rPr>
      </w:pPr>
      <w:r w:rsidRPr="00EE33EF">
        <w:rPr>
          <w:b w:val="0"/>
          <w:sz w:val="20"/>
          <w:szCs w:val="20"/>
        </w:rPr>
        <w:t>Деятельность участника закупки не должна быть приостанов</w:t>
      </w:r>
      <w:r w:rsidR="00615FCA" w:rsidRPr="00EE33EF">
        <w:rPr>
          <w:b w:val="0"/>
          <w:sz w:val="20"/>
          <w:szCs w:val="20"/>
        </w:rPr>
        <w:t xml:space="preserve">лена в порядке, предусмотренном </w:t>
      </w:r>
      <w:r w:rsidRPr="00EE33EF">
        <w:rPr>
          <w:b w:val="0"/>
          <w:sz w:val="20"/>
          <w:szCs w:val="20"/>
        </w:rPr>
        <w:t>Кодексом Российской Федерации об административных правонарушениях.</w:t>
      </w:r>
    </w:p>
    <w:p w:rsidR="00EE33EF" w:rsidRPr="00EE33EF" w:rsidRDefault="00B24271" w:rsidP="00647FB7">
      <w:pPr>
        <w:pStyle w:val="23"/>
        <w:keepNext w:val="0"/>
        <w:numPr>
          <w:ilvl w:val="2"/>
          <w:numId w:val="14"/>
        </w:numPr>
        <w:spacing w:before="0" w:after="0"/>
        <w:ind w:left="0" w:firstLine="0"/>
        <w:jc w:val="both"/>
        <w:rPr>
          <w:b w:val="0"/>
          <w:sz w:val="20"/>
          <w:szCs w:val="20"/>
        </w:rPr>
      </w:pPr>
      <w:r w:rsidRPr="00EE33EF">
        <w:rPr>
          <w:b w:val="0"/>
          <w:sz w:val="20"/>
          <w:szCs w:val="20"/>
        </w:rPr>
        <w:t>Участник закупки должен соответствовать требованиям, предъявляемым законодательством Российской Федерации к организациям, выполняющим работы (оказывающим услуги), для выполнения которых он привлекается.</w:t>
      </w:r>
    </w:p>
    <w:p w:rsidR="00EE33EF" w:rsidRPr="00EE33EF" w:rsidRDefault="00B24271" w:rsidP="00647FB7">
      <w:pPr>
        <w:pStyle w:val="23"/>
        <w:keepNext w:val="0"/>
        <w:numPr>
          <w:ilvl w:val="2"/>
          <w:numId w:val="14"/>
        </w:numPr>
        <w:spacing w:before="0" w:after="0"/>
        <w:ind w:left="0" w:firstLine="0"/>
        <w:jc w:val="both"/>
        <w:rPr>
          <w:b w:val="0"/>
          <w:sz w:val="20"/>
          <w:szCs w:val="20"/>
        </w:rPr>
      </w:pPr>
      <w:r w:rsidRPr="00EE33EF">
        <w:rPr>
          <w:b w:val="0"/>
          <w:sz w:val="20"/>
          <w:szCs w:val="20"/>
        </w:rPr>
        <w:t>Участник закупки должен иметь устойчивое финансовое состояние, подтвержденное данными бухгалтерской отчетности, направленной в налоговые органы.</w:t>
      </w:r>
    </w:p>
    <w:p w:rsidR="00EE33EF" w:rsidRPr="00EE33EF" w:rsidRDefault="00B24271" w:rsidP="00647FB7">
      <w:pPr>
        <w:pStyle w:val="23"/>
        <w:keepNext w:val="0"/>
        <w:numPr>
          <w:ilvl w:val="2"/>
          <w:numId w:val="14"/>
        </w:numPr>
        <w:spacing w:before="0" w:after="0"/>
        <w:ind w:left="0" w:firstLine="0"/>
        <w:jc w:val="both"/>
        <w:rPr>
          <w:b w:val="0"/>
          <w:sz w:val="20"/>
          <w:szCs w:val="20"/>
        </w:rPr>
      </w:pPr>
      <w:r w:rsidRPr="00EE33EF">
        <w:rPr>
          <w:b w:val="0"/>
          <w:sz w:val="20"/>
          <w:szCs w:val="20"/>
        </w:rPr>
        <w:t>Участник закупки не должен иметь просроченную задолженность по налогам, сборам и иным обязательным платежам в бюджеты любого уровня или внебюджетные фонды.</w:t>
      </w:r>
    </w:p>
    <w:p w:rsidR="00EE33EF" w:rsidRPr="00EE33EF" w:rsidRDefault="00B24271" w:rsidP="00647FB7">
      <w:pPr>
        <w:pStyle w:val="23"/>
        <w:numPr>
          <w:ilvl w:val="2"/>
          <w:numId w:val="14"/>
        </w:numPr>
        <w:spacing w:before="0" w:after="0"/>
        <w:ind w:left="0" w:firstLine="0"/>
        <w:jc w:val="both"/>
        <w:rPr>
          <w:b w:val="0"/>
          <w:sz w:val="20"/>
          <w:szCs w:val="20"/>
        </w:rPr>
      </w:pPr>
      <w:r w:rsidRPr="00EE33EF">
        <w:rPr>
          <w:b w:val="0"/>
          <w:sz w:val="20"/>
          <w:szCs w:val="20"/>
        </w:rPr>
        <w:t>Участник должен иметь положительный опыт поставки товаров, выполнения работ, оказания услуг, положительную деловую репутацию.</w:t>
      </w:r>
    </w:p>
    <w:p w:rsidR="00EE33EF" w:rsidRPr="00EE33EF" w:rsidRDefault="00B24271" w:rsidP="00647FB7">
      <w:pPr>
        <w:pStyle w:val="23"/>
        <w:numPr>
          <w:ilvl w:val="2"/>
          <w:numId w:val="14"/>
        </w:numPr>
        <w:spacing w:before="0" w:after="0"/>
        <w:ind w:left="0" w:firstLine="0"/>
        <w:jc w:val="both"/>
        <w:rPr>
          <w:b w:val="0"/>
          <w:sz w:val="20"/>
          <w:szCs w:val="20"/>
        </w:rPr>
      </w:pPr>
      <w:r w:rsidRPr="00EE33EF">
        <w:rPr>
          <w:b w:val="0"/>
          <w:sz w:val="20"/>
          <w:szCs w:val="20"/>
        </w:rPr>
        <w:t>В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имеющей отношение к предмету закупки.</w:t>
      </w:r>
    </w:p>
    <w:p w:rsidR="00EE33EF" w:rsidRPr="00EE33EF" w:rsidRDefault="00B24271" w:rsidP="00647FB7">
      <w:pPr>
        <w:pStyle w:val="23"/>
        <w:numPr>
          <w:ilvl w:val="2"/>
          <w:numId w:val="14"/>
        </w:numPr>
        <w:spacing w:before="0" w:after="0"/>
        <w:ind w:left="0" w:firstLine="0"/>
        <w:jc w:val="both"/>
        <w:rPr>
          <w:b w:val="0"/>
          <w:sz w:val="20"/>
          <w:szCs w:val="20"/>
        </w:rPr>
      </w:pPr>
      <w:r w:rsidRPr="00EE33EF">
        <w:rPr>
          <w:b w:val="0"/>
          <w:sz w:val="20"/>
          <w:szCs w:val="20"/>
        </w:rPr>
        <w:t>Участник закупки должен иметь в наличии квалифицированный и опытный персонал, способный оказать услуги, выполнить работы, поставить товары в объеме, предусмотренном документацией о закупке.</w:t>
      </w:r>
    </w:p>
    <w:p w:rsidR="00EE33EF" w:rsidRPr="00EE33EF" w:rsidRDefault="00B24271" w:rsidP="00647FB7">
      <w:pPr>
        <w:pStyle w:val="23"/>
        <w:numPr>
          <w:ilvl w:val="2"/>
          <w:numId w:val="14"/>
        </w:numPr>
        <w:spacing w:before="0" w:after="0"/>
        <w:ind w:left="0" w:firstLine="0"/>
        <w:jc w:val="both"/>
        <w:rPr>
          <w:b w:val="0"/>
          <w:sz w:val="20"/>
          <w:szCs w:val="20"/>
        </w:rPr>
      </w:pPr>
      <w:r w:rsidRPr="00EE33EF">
        <w:rPr>
          <w:b w:val="0"/>
          <w:sz w:val="20"/>
          <w:szCs w:val="20"/>
        </w:rPr>
        <w:t>Участник закупки должен иметь в собственности или в пользовании достаточные для поставки товаров, работ, услуг производственные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EE33EF" w:rsidRPr="00EE33EF" w:rsidRDefault="00B24271" w:rsidP="00647FB7">
      <w:pPr>
        <w:pStyle w:val="23"/>
        <w:numPr>
          <w:ilvl w:val="2"/>
          <w:numId w:val="14"/>
        </w:numPr>
        <w:spacing w:before="0" w:after="0"/>
        <w:ind w:left="0" w:firstLine="0"/>
        <w:jc w:val="both"/>
        <w:rPr>
          <w:b w:val="0"/>
          <w:sz w:val="20"/>
          <w:szCs w:val="20"/>
        </w:rPr>
      </w:pPr>
      <w:r w:rsidRPr="00EE33EF">
        <w:rPr>
          <w:b w:val="0"/>
          <w:sz w:val="20"/>
          <w:szCs w:val="20"/>
        </w:rPr>
        <w:t>Заказчик, организатор закупки вправе не допустить к участию в закупке лицо, имеющее просроченную задолженность перед предприятиями группы ОАО «Якутская топливно-энергетическая компания», неисполненные просроченные обязательства.</w:t>
      </w:r>
    </w:p>
    <w:p w:rsidR="00815FF7" w:rsidRPr="00EE33EF" w:rsidRDefault="00B24271" w:rsidP="00647FB7">
      <w:pPr>
        <w:pStyle w:val="23"/>
        <w:numPr>
          <w:ilvl w:val="2"/>
          <w:numId w:val="14"/>
        </w:numPr>
        <w:spacing w:before="0" w:after="0"/>
        <w:ind w:left="0" w:firstLine="0"/>
        <w:jc w:val="both"/>
        <w:rPr>
          <w:sz w:val="20"/>
          <w:szCs w:val="20"/>
        </w:rPr>
      </w:pPr>
      <w:r w:rsidRPr="00EE33EF">
        <w:rPr>
          <w:b w:val="0"/>
          <w:sz w:val="20"/>
          <w:szCs w:val="20"/>
        </w:rPr>
        <w:t>При закупке товаров, работ, услуг заказчик, организатор закупки вправе установить требование об отсутствии сведений об участнике закупки в реестре недобросовестных поставщиков.</w:t>
      </w:r>
    </w:p>
    <w:p w:rsidR="00EE33EF" w:rsidRDefault="00600827" w:rsidP="00647FB7">
      <w:pPr>
        <w:pStyle w:val="OP111"/>
        <w:numPr>
          <w:ilvl w:val="1"/>
          <w:numId w:val="14"/>
        </w:numPr>
      </w:pPr>
      <w:r w:rsidRPr="00600827">
        <w:t xml:space="preserve">Обеспечение </w:t>
      </w:r>
      <w:r w:rsidR="00241058">
        <w:t xml:space="preserve">заявки на участие </w:t>
      </w:r>
      <w:r w:rsidR="00F760F4">
        <w:t>в запросе предложений</w:t>
      </w:r>
      <w:r w:rsidR="00241058">
        <w:t>.</w:t>
      </w:r>
    </w:p>
    <w:p w:rsidR="00600827" w:rsidRPr="00EE33EF" w:rsidRDefault="00615FCA" w:rsidP="00647FB7">
      <w:pPr>
        <w:pStyle w:val="OP111"/>
        <w:ind w:left="0" w:firstLine="0"/>
        <w:rPr>
          <w:b w:val="0"/>
        </w:rPr>
      </w:pPr>
      <w:r w:rsidRPr="00EE33EF">
        <w:rPr>
          <w:b w:val="0"/>
        </w:rPr>
        <w:t xml:space="preserve">Участник открытого запроса предложений </w:t>
      </w:r>
      <w:r w:rsidR="00600827" w:rsidRPr="00EE33EF">
        <w:rPr>
          <w:b w:val="0"/>
        </w:rPr>
        <w:t>в составе своей заявки представляет обеспечение испол</w:t>
      </w:r>
      <w:r w:rsidRPr="00EE33EF">
        <w:rPr>
          <w:b w:val="0"/>
        </w:rPr>
        <w:t xml:space="preserve">нения обязательств, связанных с </w:t>
      </w:r>
      <w:r w:rsidR="00C81A0B" w:rsidRPr="00EE33EF">
        <w:rPr>
          <w:b w:val="0"/>
        </w:rPr>
        <w:t>участием в закупке, в сумме указанной в Информационной карте запроса предложений.</w:t>
      </w:r>
    </w:p>
    <w:p w:rsidR="00600827" w:rsidRPr="00EE33EF" w:rsidRDefault="00600827" w:rsidP="00DD6AB3">
      <w:pPr>
        <w:pStyle w:val="OP111"/>
        <w:ind w:left="0" w:firstLine="0"/>
        <w:rPr>
          <w:b w:val="0"/>
        </w:rPr>
      </w:pPr>
      <w:r w:rsidRPr="00EE33EF">
        <w:rPr>
          <w:b w:val="0"/>
        </w:rPr>
        <w:lastRenderedPageBreak/>
        <w:t>Обеспечение исполнения обяз</w:t>
      </w:r>
      <w:r w:rsidR="00615FCA" w:rsidRPr="00EE33EF">
        <w:rPr>
          <w:b w:val="0"/>
        </w:rPr>
        <w:t xml:space="preserve">ательств Участника открытого запроса предложений </w:t>
      </w:r>
      <w:r w:rsidRPr="00EE33EF">
        <w:rPr>
          <w:b w:val="0"/>
        </w:rPr>
        <w:t>долж</w:t>
      </w:r>
      <w:r w:rsidR="00615FCA" w:rsidRPr="00EE33EF">
        <w:rPr>
          <w:b w:val="0"/>
        </w:rPr>
        <w:t xml:space="preserve">но быть в виде Обеспечительного </w:t>
      </w:r>
      <w:r w:rsidRPr="00EE33EF">
        <w:rPr>
          <w:b w:val="0"/>
        </w:rPr>
        <w:t xml:space="preserve">взноса на расчетный счет Организатора </w:t>
      </w:r>
      <w:r w:rsidR="00C81A0B" w:rsidRPr="00EE33EF">
        <w:rPr>
          <w:b w:val="0"/>
        </w:rPr>
        <w:t>закупки, указанный в Информационной карте запроса предложений.</w:t>
      </w:r>
    </w:p>
    <w:p w:rsidR="00EE33EF" w:rsidRDefault="00600827" w:rsidP="00DD6AB3">
      <w:pPr>
        <w:pStyle w:val="OP111"/>
        <w:ind w:left="0" w:firstLine="0"/>
        <w:rPr>
          <w:b w:val="0"/>
        </w:rPr>
      </w:pPr>
      <w:r w:rsidRPr="00EE33EF">
        <w:rPr>
          <w:b w:val="0"/>
        </w:rPr>
        <w:t xml:space="preserve">Участник представляет </w:t>
      </w:r>
      <w:r w:rsidR="00536457" w:rsidRPr="00EE33EF">
        <w:rPr>
          <w:b w:val="0"/>
        </w:rPr>
        <w:t xml:space="preserve">в составе </w:t>
      </w:r>
      <w:r w:rsidRPr="00EE33EF">
        <w:rPr>
          <w:b w:val="0"/>
        </w:rPr>
        <w:t>своей заявк</w:t>
      </w:r>
      <w:r w:rsidR="00536457" w:rsidRPr="00EE33EF">
        <w:rPr>
          <w:b w:val="0"/>
        </w:rPr>
        <w:t>е</w:t>
      </w:r>
      <w:r w:rsidRPr="00EE33EF">
        <w:rPr>
          <w:b w:val="0"/>
        </w:rPr>
        <w:t xml:space="preserve"> </w:t>
      </w:r>
      <w:r w:rsidR="00536457" w:rsidRPr="00EE33EF">
        <w:rPr>
          <w:b w:val="0"/>
        </w:rPr>
        <w:t xml:space="preserve">на участие в запросе предложений </w:t>
      </w:r>
      <w:r w:rsidRPr="00EE33EF">
        <w:rPr>
          <w:b w:val="0"/>
        </w:rPr>
        <w:t xml:space="preserve">оригинал документа, подтверждающего внесение обеспечения заявки </w:t>
      </w:r>
      <w:r w:rsidR="00536457" w:rsidRPr="00EE33EF">
        <w:rPr>
          <w:b w:val="0"/>
        </w:rPr>
        <w:t xml:space="preserve">на участие в запросе предложений </w:t>
      </w:r>
      <w:r w:rsidRPr="00EE33EF">
        <w:rPr>
          <w:b w:val="0"/>
        </w:rPr>
        <w:t xml:space="preserve">(платежное поручение, документ подтверждающий внесение обеспечения наличными деньгами). </w:t>
      </w:r>
    </w:p>
    <w:p w:rsidR="00EE33EF" w:rsidRDefault="00536457" w:rsidP="00DD6AB3">
      <w:pPr>
        <w:pStyle w:val="OP111"/>
        <w:ind w:left="0" w:firstLine="0"/>
        <w:rPr>
          <w:b w:val="0"/>
        </w:rPr>
      </w:pPr>
      <w:r w:rsidRPr="00EE33EF">
        <w:rPr>
          <w:b w:val="0"/>
        </w:rPr>
        <w:t>Заявки на участие в запросе предложений</w:t>
      </w:r>
      <w:r w:rsidR="00600827" w:rsidRPr="00EE33EF">
        <w:rPr>
          <w:b w:val="0"/>
        </w:rPr>
        <w:t>, не имеющие обеспечения, будут отклонены конкурсной комиссией</w:t>
      </w:r>
      <w:r w:rsidR="00615FCA" w:rsidRPr="00EE33EF">
        <w:rPr>
          <w:b w:val="0"/>
        </w:rPr>
        <w:t>,</w:t>
      </w:r>
      <w:r w:rsidRPr="00EE33EF">
        <w:rPr>
          <w:b w:val="0"/>
        </w:rPr>
        <w:t xml:space="preserve"> как не отвечающие требованиям документации о запросее предложений.</w:t>
      </w:r>
    </w:p>
    <w:p w:rsidR="00600827" w:rsidRPr="00EE33EF" w:rsidRDefault="00600827" w:rsidP="00EE33EF">
      <w:pPr>
        <w:pStyle w:val="OP111"/>
        <w:ind w:left="0" w:firstLine="0"/>
        <w:rPr>
          <w:b w:val="0"/>
        </w:rPr>
      </w:pPr>
      <w:r w:rsidRPr="00EE33EF">
        <w:rPr>
          <w:b w:val="0"/>
        </w:rPr>
        <w:t>Обеспечение заявки</w:t>
      </w:r>
      <w:r w:rsidR="00536457" w:rsidRPr="00EE33EF">
        <w:rPr>
          <w:b w:val="0"/>
        </w:rPr>
        <w:t xml:space="preserve"> на участие в запросе предложений </w:t>
      </w:r>
      <w:r w:rsidRPr="00EE33EF">
        <w:rPr>
          <w:b w:val="0"/>
        </w:rPr>
        <w:t>воз</w:t>
      </w:r>
      <w:r w:rsidR="00615FCA" w:rsidRPr="00EE33EF">
        <w:rPr>
          <w:b w:val="0"/>
        </w:rPr>
        <w:t>вращается организатором закупки</w:t>
      </w:r>
      <w:r w:rsidRPr="00EE33EF">
        <w:rPr>
          <w:b w:val="0"/>
        </w:rPr>
        <w:t xml:space="preserve"> потенциальному поставщику в течение пяти рабочих дней с момента наступления следующих случаев:</w:t>
      </w:r>
    </w:p>
    <w:p w:rsidR="00416654" w:rsidRPr="00EE33EF" w:rsidRDefault="00536457" w:rsidP="00EE33EF">
      <w:pPr>
        <w:pStyle w:val="OP111"/>
        <w:numPr>
          <w:ilvl w:val="3"/>
          <w:numId w:val="14"/>
        </w:numPr>
        <w:rPr>
          <w:b w:val="0"/>
        </w:rPr>
      </w:pPr>
      <w:r w:rsidRPr="00EE33EF">
        <w:rPr>
          <w:b w:val="0"/>
        </w:rPr>
        <w:t>И</w:t>
      </w:r>
      <w:r w:rsidR="00600827" w:rsidRPr="00EE33EF">
        <w:rPr>
          <w:b w:val="0"/>
        </w:rPr>
        <w:t>стечения срока действия конкурсной заявки;</w:t>
      </w:r>
    </w:p>
    <w:p w:rsidR="00416654" w:rsidRPr="00EE33EF" w:rsidRDefault="00536457" w:rsidP="00EE33EF">
      <w:pPr>
        <w:pStyle w:val="OP111"/>
        <w:numPr>
          <w:ilvl w:val="3"/>
          <w:numId w:val="14"/>
        </w:numPr>
        <w:tabs>
          <w:tab w:val="left" w:pos="567"/>
          <w:tab w:val="left" w:pos="709"/>
        </w:tabs>
        <w:ind w:left="0" w:firstLine="0"/>
        <w:rPr>
          <w:b w:val="0"/>
        </w:rPr>
      </w:pPr>
      <w:r w:rsidRPr="00EE33EF">
        <w:rPr>
          <w:b w:val="0"/>
        </w:rPr>
        <w:t>В</w:t>
      </w:r>
      <w:r w:rsidR="00F760F4" w:rsidRPr="00EE33EF">
        <w:rPr>
          <w:b w:val="0"/>
        </w:rPr>
        <w:t xml:space="preserve">ступления в силу Договора с победителем закупки </w:t>
      </w:r>
      <w:r w:rsidR="00600827" w:rsidRPr="00EE33EF">
        <w:rPr>
          <w:b w:val="0"/>
        </w:rPr>
        <w:t>и предос</w:t>
      </w:r>
      <w:r w:rsidR="00416654" w:rsidRPr="00EE33EF">
        <w:rPr>
          <w:b w:val="0"/>
        </w:rPr>
        <w:t>тавления обеспечения исполнения</w:t>
      </w:r>
      <w:r w:rsidR="00EE33EF">
        <w:rPr>
          <w:b w:val="0"/>
        </w:rPr>
        <w:t xml:space="preserve"> </w:t>
      </w:r>
      <w:r w:rsidR="00416654" w:rsidRPr="00EE33EF">
        <w:rPr>
          <w:b w:val="0"/>
        </w:rPr>
        <w:t>обязательств по Договору;</w:t>
      </w:r>
    </w:p>
    <w:p w:rsidR="00416654" w:rsidRPr="00EE33EF" w:rsidRDefault="00EE33EF" w:rsidP="00EE33EF">
      <w:pPr>
        <w:pStyle w:val="OP111"/>
        <w:numPr>
          <w:ilvl w:val="3"/>
          <w:numId w:val="14"/>
        </w:numPr>
        <w:rPr>
          <w:b w:val="0"/>
        </w:rPr>
      </w:pPr>
      <w:r>
        <w:rPr>
          <w:b w:val="0"/>
        </w:rPr>
        <w:t>П</w:t>
      </w:r>
      <w:r w:rsidR="00600827" w:rsidRPr="00EE33EF">
        <w:rPr>
          <w:b w:val="0"/>
        </w:rPr>
        <w:t>рекращения процедур</w:t>
      </w:r>
      <w:r w:rsidR="00536457" w:rsidRPr="00EE33EF">
        <w:rPr>
          <w:b w:val="0"/>
        </w:rPr>
        <w:t>ы</w:t>
      </w:r>
      <w:r w:rsidR="00600827" w:rsidRPr="00EE33EF">
        <w:rPr>
          <w:b w:val="0"/>
        </w:rPr>
        <w:t xml:space="preserve"> закупок</w:t>
      </w:r>
      <w:r w:rsidR="00536457" w:rsidRPr="00EE33EF">
        <w:rPr>
          <w:b w:val="0"/>
        </w:rPr>
        <w:t>и</w:t>
      </w:r>
      <w:r w:rsidR="00600827" w:rsidRPr="00EE33EF">
        <w:rPr>
          <w:b w:val="0"/>
        </w:rPr>
        <w:t xml:space="preserve"> без определения победителя</w:t>
      </w:r>
      <w:r w:rsidR="00536457" w:rsidRPr="00EE33EF">
        <w:rPr>
          <w:b w:val="0"/>
        </w:rPr>
        <w:t xml:space="preserve"> запроса предложений</w:t>
      </w:r>
      <w:r w:rsidR="00600827" w:rsidRPr="00EE33EF">
        <w:rPr>
          <w:b w:val="0"/>
        </w:rPr>
        <w:t>;</w:t>
      </w:r>
    </w:p>
    <w:p w:rsidR="00416654" w:rsidRPr="00EE33EF" w:rsidRDefault="00EE33EF" w:rsidP="00EE33EF">
      <w:pPr>
        <w:pStyle w:val="OP111"/>
        <w:numPr>
          <w:ilvl w:val="3"/>
          <w:numId w:val="14"/>
        </w:numPr>
        <w:rPr>
          <w:b w:val="0"/>
        </w:rPr>
      </w:pPr>
      <w:r>
        <w:rPr>
          <w:b w:val="0"/>
        </w:rPr>
        <w:t>О</w:t>
      </w:r>
      <w:r w:rsidR="00600827" w:rsidRPr="00EE33EF">
        <w:rPr>
          <w:b w:val="0"/>
        </w:rPr>
        <w:t>тзыва конкурсной заявки до истечения окончательного срока представления конкурсных заявок;</w:t>
      </w:r>
    </w:p>
    <w:p w:rsidR="00416654" w:rsidRPr="00EE33EF" w:rsidRDefault="00EE33EF" w:rsidP="00EE33EF">
      <w:pPr>
        <w:pStyle w:val="OP111"/>
        <w:numPr>
          <w:ilvl w:val="3"/>
          <w:numId w:val="14"/>
        </w:numPr>
        <w:rPr>
          <w:b w:val="0"/>
        </w:rPr>
      </w:pPr>
      <w:r>
        <w:rPr>
          <w:b w:val="0"/>
        </w:rPr>
        <w:t>О</w:t>
      </w:r>
      <w:r w:rsidR="00600827" w:rsidRPr="00EE33EF">
        <w:rPr>
          <w:b w:val="0"/>
        </w:rPr>
        <w:t>тклонения конкурсной заявки как не отвечающей треб</w:t>
      </w:r>
      <w:r>
        <w:rPr>
          <w:b w:val="0"/>
        </w:rPr>
        <w:t>ованиям конкурсной документации;</w:t>
      </w:r>
    </w:p>
    <w:p w:rsidR="00416654" w:rsidRPr="00EE33EF" w:rsidRDefault="00EE33EF" w:rsidP="00EE33EF">
      <w:pPr>
        <w:pStyle w:val="OP111"/>
        <w:numPr>
          <w:ilvl w:val="3"/>
          <w:numId w:val="14"/>
        </w:numPr>
        <w:rPr>
          <w:b w:val="0"/>
        </w:rPr>
      </w:pPr>
      <w:r>
        <w:rPr>
          <w:b w:val="0"/>
        </w:rPr>
        <w:t xml:space="preserve">Признание </w:t>
      </w:r>
      <w:r w:rsidR="00600827" w:rsidRPr="00EE33EF">
        <w:rPr>
          <w:b w:val="0"/>
        </w:rPr>
        <w:t xml:space="preserve">победителем конкурса другого </w:t>
      </w:r>
      <w:r w:rsidR="00536457" w:rsidRPr="00EE33EF">
        <w:rPr>
          <w:b w:val="0"/>
        </w:rPr>
        <w:t>участника закупки</w:t>
      </w:r>
      <w:r>
        <w:rPr>
          <w:b w:val="0"/>
        </w:rPr>
        <w:t>;</w:t>
      </w:r>
    </w:p>
    <w:p w:rsidR="00416654" w:rsidRPr="00EE33EF" w:rsidRDefault="00600827" w:rsidP="00EE33EF">
      <w:pPr>
        <w:pStyle w:val="OP111"/>
        <w:tabs>
          <w:tab w:val="clear" w:pos="0"/>
          <w:tab w:val="left" w:pos="142"/>
          <w:tab w:val="left" w:pos="426"/>
          <w:tab w:val="left" w:pos="709"/>
          <w:tab w:val="left" w:pos="851"/>
        </w:tabs>
        <w:ind w:left="0" w:firstLine="0"/>
        <w:rPr>
          <w:b w:val="0"/>
        </w:rPr>
      </w:pPr>
      <w:r w:rsidRPr="00EE33EF">
        <w:rPr>
          <w:b w:val="0"/>
        </w:rPr>
        <w:t xml:space="preserve">Обеспечение заявки </w:t>
      </w:r>
      <w:r w:rsidR="00536457" w:rsidRPr="00EE33EF">
        <w:rPr>
          <w:b w:val="0"/>
        </w:rPr>
        <w:t xml:space="preserve">на учасие в запросе предложений </w:t>
      </w:r>
      <w:r w:rsidRPr="00EE33EF">
        <w:rPr>
          <w:b w:val="0"/>
        </w:rPr>
        <w:t>не возвращается потенциальному подрядчику, представившему конкурсну</w:t>
      </w:r>
      <w:r w:rsidR="00416654" w:rsidRPr="00EE33EF">
        <w:rPr>
          <w:b w:val="0"/>
        </w:rPr>
        <w:t>ю</w:t>
      </w:r>
      <w:r w:rsidR="00595D87" w:rsidRPr="00EE33EF">
        <w:rPr>
          <w:b w:val="0"/>
        </w:rPr>
        <w:t xml:space="preserve"> </w:t>
      </w:r>
      <w:r w:rsidRPr="00EE33EF">
        <w:rPr>
          <w:b w:val="0"/>
        </w:rPr>
        <w:t>заявку и соответствующее обеспечение в случаях, если потенциальный подрядчик:</w:t>
      </w:r>
    </w:p>
    <w:p w:rsidR="00416654" w:rsidRPr="00EE33EF" w:rsidRDefault="00EE33EF" w:rsidP="00EE33EF">
      <w:pPr>
        <w:pStyle w:val="OP111"/>
        <w:numPr>
          <w:ilvl w:val="3"/>
          <w:numId w:val="14"/>
        </w:numPr>
        <w:tabs>
          <w:tab w:val="clear" w:pos="0"/>
          <w:tab w:val="left" w:pos="142"/>
          <w:tab w:val="left" w:pos="426"/>
          <w:tab w:val="left" w:pos="709"/>
          <w:tab w:val="left" w:pos="851"/>
        </w:tabs>
        <w:ind w:left="0" w:firstLine="0"/>
        <w:rPr>
          <w:b w:val="0"/>
        </w:rPr>
      </w:pPr>
      <w:r>
        <w:rPr>
          <w:b w:val="0"/>
        </w:rPr>
        <w:t>О</w:t>
      </w:r>
      <w:r w:rsidR="00600827" w:rsidRPr="00EE33EF">
        <w:rPr>
          <w:b w:val="0"/>
        </w:rPr>
        <w:t>тозвал или изменил конкурсную заявку после истечения окон</w:t>
      </w:r>
      <w:r w:rsidR="00536457" w:rsidRPr="00EE33EF">
        <w:rPr>
          <w:b w:val="0"/>
        </w:rPr>
        <w:t xml:space="preserve">чательного срока представления </w:t>
      </w:r>
      <w:r w:rsidR="00600827" w:rsidRPr="00EE33EF">
        <w:rPr>
          <w:b w:val="0"/>
        </w:rPr>
        <w:t>заявки</w:t>
      </w:r>
      <w:r w:rsidR="00536457" w:rsidRPr="00EE33EF">
        <w:rPr>
          <w:b w:val="0"/>
        </w:rPr>
        <w:t xml:space="preserve"> на учасие в запросе предложений</w:t>
      </w:r>
      <w:r w:rsidR="00600827" w:rsidRPr="00EE33EF">
        <w:rPr>
          <w:b w:val="0"/>
        </w:rPr>
        <w:t>;</w:t>
      </w:r>
    </w:p>
    <w:p w:rsidR="00E96D9A" w:rsidRPr="00EE33EF" w:rsidRDefault="00E96D9A" w:rsidP="00EE33EF">
      <w:pPr>
        <w:pStyle w:val="OP111"/>
        <w:numPr>
          <w:ilvl w:val="3"/>
          <w:numId w:val="14"/>
        </w:numPr>
        <w:tabs>
          <w:tab w:val="clear" w:pos="0"/>
          <w:tab w:val="left" w:pos="142"/>
          <w:tab w:val="left" w:pos="426"/>
          <w:tab w:val="left" w:pos="709"/>
          <w:tab w:val="left" w:pos="851"/>
        </w:tabs>
        <w:ind w:left="0" w:firstLine="0"/>
        <w:rPr>
          <w:b w:val="0"/>
        </w:rPr>
      </w:pPr>
      <w:r w:rsidRPr="00EE33EF">
        <w:rPr>
          <w:b w:val="0"/>
        </w:rPr>
        <w:t>Не подписание договора победителем закупки в срок установленный документцие о запросе предложений.</w:t>
      </w:r>
    </w:p>
    <w:p w:rsidR="00C81A0B" w:rsidRPr="00EE33EF" w:rsidRDefault="00416654" w:rsidP="00EE33EF">
      <w:pPr>
        <w:pStyle w:val="OP111"/>
        <w:numPr>
          <w:ilvl w:val="3"/>
          <w:numId w:val="14"/>
        </w:numPr>
        <w:tabs>
          <w:tab w:val="clear" w:pos="0"/>
          <w:tab w:val="left" w:pos="142"/>
          <w:tab w:val="left" w:pos="426"/>
          <w:tab w:val="left" w:pos="709"/>
          <w:tab w:val="left" w:pos="851"/>
        </w:tabs>
        <w:ind w:left="0" w:firstLine="0"/>
        <w:rPr>
          <w:b w:val="0"/>
        </w:rPr>
      </w:pPr>
      <w:r w:rsidRPr="00EE33EF">
        <w:rPr>
          <w:b w:val="0"/>
        </w:rPr>
        <w:t xml:space="preserve"> </w:t>
      </w:r>
      <w:r w:rsidR="00E96D9A" w:rsidRPr="00EE33EF">
        <w:rPr>
          <w:b w:val="0"/>
        </w:rPr>
        <w:t>Н</w:t>
      </w:r>
      <w:r w:rsidR="00536457" w:rsidRPr="00EE33EF">
        <w:rPr>
          <w:b w:val="0"/>
        </w:rPr>
        <w:t>е заключил и/или отказался от заключения договора</w:t>
      </w:r>
      <w:r w:rsidR="00600827" w:rsidRPr="00EE33EF">
        <w:rPr>
          <w:b w:val="0"/>
        </w:rPr>
        <w:t>, будучи определенным в качестве победителя</w:t>
      </w:r>
      <w:r w:rsidR="00E96D9A" w:rsidRPr="00EE33EF">
        <w:rPr>
          <w:b w:val="0"/>
        </w:rPr>
        <w:t xml:space="preserve"> </w:t>
      </w:r>
      <w:r w:rsidR="00536457" w:rsidRPr="00EE33EF">
        <w:rPr>
          <w:b w:val="0"/>
        </w:rPr>
        <w:t>закупки</w:t>
      </w:r>
      <w:r w:rsidR="00600827" w:rsidRPr="00EE33EF">
        <w:rPr>
          <w:b w:val="0"/>
        </w:rPr>
        <w:t>;</w:t>
      </w:r>
    </w:p>
    <w:p w:rsidR="00600827" w:rsidRPr="00EE33EF" w:rsidRDefault="00E96D9A" w:rsidP="00EE33EF">
      <w:pPr>
        <w:pStyle w:val="OP111"/>
        <w:numPr>
          <w:ilvl w:val="3"/>
          <w:numId w:val="14"/>
        </w:numPr>
        <w:tabs>
          <w:tab w:val="clear" w:pos="0"/>
          <w:tab w:val="left" w:pos="142"/>
          <w:tab w:val="left" w:pos="426"/>
          <w:tab w:val="left" w:pos="709"/>
          <w:tab w:val="left" w:pos="851"/>
        </w:tabs>
        <w:ind w:left="0" w:firstLine="0"/>
        <w:rPr>
          <w:b w:val="0"/>
        </w:rPr>
      </w:pPr>
      <w:r w:rsidRPr="00EE33EF">
        <w:rPr>
          <w:b w:val="0"/>
        </w:rPr>
        <w:t>Н</w:t>
      </w:r>
      <w:r w:rsidR="00600827" w:rsidRPr="00EE33EF">
        <w:rPr>
          <w:b w:val="0"/>
        </w:rPr>
        <w:t xml:space="preserve">е внес обеспечение исполнения договора </w:t>
      </w:r>
      <w:r w:rsidR="00536457" w:rsidRPr="00EE33EF">
        <w:rPr>
          <w:b w:val="0"/>
        </w:rPr>
        <w:t xml:space="preserve">после подписания договора </w:t>
      </w:r>
      <w:r w:rsidR="00600827" w:rsidRPr="00EE33EF">
        <w:rPr>
          <w:b w:val="0"/>
        </w:rPr>
        <w:t xml:space="preserve">в форме, объеме и на условиях, предусмотренных в </w:t>
      </w:r>
      <w:r w:rsidR="00536457" w:rsidRPr="00EE33EF">
        <w:rPr>
          <w:b w:val="0"/>
        </w:rPr>
        <w:t>до</w:t>
      </w:r>
      <w:r w:rsidRPr="00EE33EF">
        <w:rPr>
          <w:b w:val="0"/>
        </w:rPr>
        <w:t>ментацией о запросе предложений;</w:t>
      </w:r>
    </w:p>
    <w:p w:rsidR="00E96D9A" w:rsidRPr="00EE33EF" w:rsidRDefault="00E96D9A" w:rsidP="00EE33EF">
      <w:pPr>
        <w:pStyle w:val="OP111"/>
        <w:numPr>
          <w:ilvl w:val="3"/>
          <w:numId w:val="14"/>
        </w:numPr>
        <w:tabs>
          <w:tab w:val="clear" w:pos="0"/>
          <w:tab w:val="left" w:pos="142"/>
          <w:tab w:val="left" w:pos="426"/>
          <w:tab w:val="left" w:pos="709"/>
          <w:tab w:val="left" w:pos="851"/>
        </w:tabs>
        <w:ind w:left="0" w:firstLine="0"/>
        <w:rPr>
          <w:b w:val="0"/>
        </w:rPr>
      </w:pPr>
      <w:r w:rsidRPr="00EE33EF">
        <w:rPr>
          <w:b w:val="0"/>
        </w:rPr>
        <w:t>Предоставление протокола разногласий к проекту договора после подведения итогов закупки;</w:t>
      </w:r>
    </w:p>
    <w:p w:rsidR="00F760F4" w:rsidRDefault="00F760F4" w:rsidP="00EE33EF">
      <w:pPr>
        <w:pStyle w:val="OP111"/>
        <w:numPr>
          <w:ilvl w:val="1"/>
          <w:numId w:val="14"/>
        </w:numPr>
      </w:pPr>
      <w:r w:rsidRPr="00595D87">
        <w:t>Обе</w:t>
      </w:r>
      <w:r>
        <w:t>спечение обязательств исполнения договора.</w:t>
      </w:r>
    </w:p>
    <w:p w:rsidR="00F760F4" w:rsidRPr="00EE33EF" w:rsidRDefault="00536457" w:rsidP="00EE33EF">
      <w:pPr>
        <w:pStyle w:val="OP111"/>
        <w:ind w:left="0" w:firstLine="0"/>
        <w:rPr>
          <w:b w:val="0"/>
        </w:rPr>
      </w:pPr>
      <w:r w:rsidRPr="00EE33EF">
        <w:rPr>
          <w:b w:val="0"/>
        </w:rPr>
        <w:t xml:space="preserve">Победитель закукпи </w:t>
      </w:r>
      <w:r w:rsidR="00C81A0B" w:rsidRPr="00EE33EF">
        <w:rPr>
          <w:b w:val="0"/>
        </w:rPr>
        <w:t>после подписания договора обязуется в течение 3 (трех) рабочих дней предоставить обеспечение исполения обязательств по договору в сумме указанной в Информаци</w:t>
      </w:r>
      <w:r w:rsidR="00A227A5">
        <w:rPr>
          <w:b w:val="0"/>
        </w:rPr>
        <w:t>онной карте запроса предложений либо на этапе приема заявок, указанного в пункте 6.7.3, письмо, что в случае признания его Победителем в закупке</w:t>
      </w:r>
      <w:r w:rsidR="00FD5B89">
        <w:rPr>
          <w:b w:val="0"/>
        </w:rPr>
        <w:t>,</w:t>
      </w:r>
      <w:r w:rsidR="00A227A5">
        <w:rPr>
          <w:b w:val="0"/>
        </w:rPr>
        <w:t xml:space="preserve"> зачесть сумму обеспечения заявки на участие в запросе предложений в обеспечение </w:t>
      </w:r>
      <w:r w:rsidR="00FD5B89">
        <w:rPr>
          <w:b w:val="0"/>
        </w:rPr>
        <w:t>исполнения договора.</w:t>
      </w:r>
    </w:p>
    <w:p w:rsidR="00C81A0B" w:rsidRPr="00EE33EF" w:rsidRDefault="00C81A0B" w:rsidP="00EE33EF">
      <w:pPr>
        <w:pStyle w:val="OP111"/>
        <w:tabs>
          <w:tab w:val="left" w:pos="709"/>
        </w:tabs>
        <w:ind w:left="0" w:firstLine="0"/>
        <w:rPr>
          <w:b w:val="0"/>
        </w:rPr>
      </w:pPr>
      <w:r w:rsidRPr="00EE33EF">
        <w:rPr>
          <w:b w:val="0"/>
        </w:rPr>
        <w:t>Обеспечение исполнения договора предоставляется в виде Обеспечительного взноса на расчетный счет Организатора закупки указанный в Информационной карте запроса предложений.</w:t>
      </w:r>
    </w:p>
    <w:p w:rsidR="00C81A0B" w:rsidRPr="00EE33EF" w:rsidRDefault="00241058" w:rsidP="00EE33EF">
      <w:pPr>
        <w:pStyle w:val="OP111"/>
        <w:tabs>
          <w:tab w:val="left" w:pos="709"/>
        </w:tabs>
        <w:ind w:left="0" w:firstLine="0"/>
        <w:rPr>
          <w:b w:val="0"/>
        </w:rPr>
      </w:pPr>
      <w:r w:rsidRPr="00EE33EF">
        <w:rPr>
          <w:b w:val="0"/>
        </w:rPr>
        <w:t xml:space="preserve">В случае если документацией запроса предложейний предусмотрено обеспечение заявки на участие в запросе предложений, по письменному обращению Победителя закупки, </w:t>
      </w:r>
      <w:r w:rsidR="000C28B9" w:rsidRPr="00EE33EF">
        <w:rPr>
          <w:b w:val="0"/>
        </w:rPr>
        <w:t xml:space="preserve">Организатором </w:t>
      </w:r>
      <w:r w:rsidRPr="00EE33EF">
        <w:rPr>
          <w:b w:val="0"/>
        </w:rPr>
        <w:t>сумма обеспечния заявки на участие в запросе предложений может быть зачтена в размер обеспечения обязательств исполнения договора, при этом, если имеется разница между суммами, то Победитель закупки предоставляет</w:t>
      </w:r>
      <w:r w:rsidR="000C28B9" w:rsidRPr="00EE33EF">
        <w:rPr>
          <w:b w:val="0"/>
        </w:rPr>
        <w:t xml:space="preserve"> разницу в порядке и в сроки указаные в пп. 6.7.1, 6.7.2 настоящей Докуметации.</w:t>
      </w:r>
    </w:p>
    <w:p w:rsidR="000C28B9" w:rsidRPr="00EE33EF" w:rsidRDefault="000C28B9" w:rsidP="00EE33EF">
      <w:pPr>
        <w:pStyle w:val="OP111"/>
        <w:tabs>
          <w:tab w:val="left" w:pos="709"/>
        </w:tabs>
        <w:ind w:left="0" w:firstLine="0"/>
        <w:rPr>
          <w:b w:val="0"/>
        </w:rPr>
      </w:pPr>
      <w:r w:rsidRPr="00EE33EF">
        <w:rPr>
          <w:b w:val="0"/>
        </w:rPr>
        <w:t>Возврат обеспечения исполения договора производится в течение 5 (пяти) рабочих дней на расчетный счет Победителя закупки в следующих случаях:</w:t>
      </w:r>
    </w:p>
    <w:p w:rsidR="004E1378" w:rsidRPr="00EE33EF" w:rsidRDefault="000C28B9" w:rsidP="00EE33EF">
      <w:pPr>
        <w:pStyle w:val="OP111"/>
        <w:numPr>
          <w:ilvl w:val="3"/>
          <w:numId w:val="14"/>
        </w:numPr>
        <w:tabs>
          <w:tab w:val="left" w:pos="709"/>
        </w:tabs>
        <w:ind w:left="0" w:firstLine="0"/>
        <w:rPr>
          <w:b w:val="0"/>
        </w:rPr>
      </w:pPr>
      <w:r w:rsidRPr="00EE33EF">
        <w:rPr>
          <w:b w:val="0"/>
        </w:rPr>
        <w:t>Полное исполнение обязательств по договору Победителем закупки;</w:t>
      </w:r>
    </w:p>
    <w:p w:rsidR="000C28B9" w:rsidRPr="00EE33EF" w:rsidRDefault="000C28B9" w:rsidP="00EE33EF">
      <w:pPr>
        <w:pStyle w:val="OP111"/>
        <w:numPr>
          <w:ilvl w:val="3"/>
          <w:numId w:val="14"/>
        </w:numPr>
        <w:tabs>
          <w:tab w:val="left" w:pos="709"/>
        </w:tabs>
        <w:ind w:left="0" w:firstLine="0"/>
        <w:rPr>
          <w:b w:val="0"/>
        </w:rPr>
      </w:pPr>
      <w:r w:rsidRPr="00EE33EF">
        <w:rPr>
          <w:b w:val="0"/>
        </w:rPr>
        <w:t>В случае двухстороннего соглашения о расторжении договора;</w:t>
      </w:r>
    </w:p>
    <w:p w:rsidR="000C28B9" w:rsidRPr="00EE33EF" w:rsidRDefault="000C28B9" w:rsidP="00EE33EF">
      <w:pPr>
        <w:pStyle w:val="OP111"/>
        <w:numPr>
          <w:ilvl w:val="3"/>
          <w:numId w:val="14"/>
        </w:numPr>
        <w:tabs>
          <w:tab w:val="left" w:pos="709"/>
        </w:tabs>
        <w:ind w:left="0" w:firstLine="0"/>
        <w:rPr>
          <w:b w:val="0"/>
        </w:rPr>
      </w:pPr>
      <w:r w:rsidRPr="00EE33EF">
        <w:rPr>
          <w:b w:val="0"/>
        </w:rPr>
        <w:t>В иных случаях предусмотренных договором</w:t>
      </w:r>
    </w:p>
    <w:p w:rsidR="000C28B9" w:rsidRPr="00EE33EF" w:rsidRDefault="000C28B9" w:rsidP="00EE33EF">
      <w:pPr>
        <w:pStyle w:val="OP111"/>
        <w:tabs>
          <w:tab w:val="left" w:pos="709"/>
        </w:tabs>
        <w:ind w:left="0" w:firstLine="0"/>
        <w:rPr>
          <w:b w:val="0"/>
        </w:rPr>
      </w:pPr>
      <w:r w:rsidRPr="00EE33EF">
        <w:rPr>
          <w:b w:val="0"/>
        </w:rPr>
        <w:t>Организатор закупки в праве не возвращать обеспечение исполения договора Победителю закупки в следующих случаях:</w:t>
      </w:r>
    </w:p>
    <w:p w:rsidR="000C28B9" w:rsidRPr="00EE33EF" w:rsidRDefault="000C28B9" w:rsidP="00EE33EF">
      <w:pPr>
        <w:pStyle w:val="OP111"/>
        <w:numPr>
          <w:ilvl w:val="3"/>
          <w:numId w:val="14"/>
        </w:numPr>
        <w:tabs>
          <w:tab w:val="left" w:pos="709"/>
        </w:tabs>
        <w:ind w:left="0" w:firstLine="0"/>
        <w:rPr>
          <w:b w:val="0"/>
        </w:rPr>
      </w:pPr>
      <w:r w:rsidRPr="00EE33EF">
        <w:rPr>
          <w:b w:val="0"/>
        </w:rPr>
        <w:t>Отказ победите</w:t>
      </w:r>
      <w:r w:rsidR="00E96D9A" w:rsidRPr="00EE33EF">
        <w:rPr>
          <w:b w:val="0"/>
        </w:rPr>
        <w:t>л</w:t>
      </w:r>
      <w:r w:rsidRPr="00EE33EF">
        <w:rPr>
          <w:b w:val="0"/>
        </w:rPr>
        <w:t>я закупки от исполения договора</w:t>
      </w:r>
      <w:r w:rsidR="00E96D9A" w:rsidRPr="00EE33EF">
        <w:rPr>
          <w:b w:val="0"/>
        </w:rPr>
        <w:t xml:space="preserve"> в одностороеннем порядке;</w:t>
      </w:r>
    </w:p>
    <w:p w:rsidR="000C28B9" w:rsidRPr="00EE33EF" w:rsidRDefault="00E96D9A" w:rsidP="00EE33EF">
      <w:pPr>
        <w:pStyle w:val="OP111"/>
        <w:numPr>
          <w:ilvl w:val="3"/>
          <w:numId w:val="14"/>
        </w:numPr>
        <w:tabs>
          <w:tab w:val="left" w:pos="709"/>
        </w:tabs>
        <w:ind w:left="0" w:firstLine="0"/>
        <w:rPr>
          <w:b w:val="0"/>
        </w:rPr>
      </w:pPr>
      <w:r w:rsidRPr="00EE33EF">
        <w:rPr>
          <w:b w:val="0"/>
        </w:rPr>
        <w:t>Частичное</w:t>
      </w:r>
      <w:r w:rsidR="000C28B9" w:rsidRPr="00EE33EF">
        <w:rPr>
          <w:b w:val="0"/>
        </w:rPr>
        <w:t xml:space="preserve"> исполени</w:t>
      </w:r>
      <w:r w:rsidRPr="00EE33EF">
        <w:rPr>
          <w:b w:val="0"/>
        </w:rPr>
        <w:t>е</w:t>
      </w:r>
      <w:r w:rsidR="000C28B9" w:rsidRPr="00EE33EF">
        <w:rPr>
          <w:b w:val="0"/>
        </w:rPr>
        <w:t xml:space="preserve"> обязательств по договору</w:t>
      </w:r>
      <w:r w:rsidRPr="00EE33EF">
        <w:rPr>
          <w:b w:val="0"/>
        </w:rPr>
        <w:t>;</w:t>
      </w:r>
    </w:p>
    <w:p w:rsidR="000C28B9" w:rsidRPr="00EE33EF" w:rsidRDefault="000C28B9" w:rsidP="00EE33EF">
      <w:pPr>
        <w:pStyle w:val="OP111"/>
        <w:numPr>
          <w:ilvl w:val="3"/>
          <w:numId w:val="14"/>
        </w:numPr>
        <w:tabs>
          <w:tab w:val="left" w:pos="709"/>
        </w:tabs>
        <w:ind w:left="0" w:firstLine="0"/>
        <w:rPr>
          <w:b w:val="0"/>
        </w:rPr>
      </w:pPr>
      <w:r w:rsidRPr="00EE33EF">
        <w:rPr>
          <w:b w:val="0"/>
        </w:rPr>
        <w:t>Существенное нарушени</w:t>
      </w:r>
      <w:r w:rsidR="00E96D9A" w:rsidRPr="00EE33EF">
        <w:rPr>
          <w:b w:val="0"/>
        </w:rPr>
        <w:t>е</w:t>
      </w:r>
      <w:r w:rsidRPr="00EE33EF">
        <w:rPr>
          <w:b w:val="0"/>
        </w:rPr>
        <w:t xml:space="preserve"> </w:t>
      </w:r>
      <w:r w:rsidR="00E96D9A" w:rsidRPr="00EE33EF">
        <w:rPr>
          <w:b w:val="0"/>
        </w:rPr>
        <w:t>условий договор;</w:t>
      </w:r>
    </w:p>
    <w:p w:rsidR="00F760F4" w:rsidRPr="00EE33EF" w:rsidRDefault="00E96D9A" w:rsidP="00EE33EF">
      <w:pPr>
        <w:pStyle w:val="OP111"/>
        <w:numPr>
          <w:ilvl w:val="3"/>
          <w:numId w:val="14"/>
        </w:numPr>
        <w:tabs>
          <w:tab w:val="left" w:pos="709"/>
        </w:tabs>
        <w:ind w:left="0" w:firstLine="0"/>
        <w:rPr>
          <w:b w:val="0"/>
        </w:rPr>
      </w:pPr>
      <w:r w:rsidRPr="00EE33EF">
        <w:rPr>
          <w:b w:val="0"/>
        </w:rPr>
        <w:t>В иных случаях предусмотренных договором</w:t>
      </w:r>
    </w:p>
    <w:p w:rsidR="00815FF7" w:rsidRPr="000A1C01" w:rsidRDefault="000A7879" w:rsidP="00EE33EF">
      <w:pPr>
        <w:pStyle w:val="23"/>
        <w:numPr>
          <w:ilvl w:val="1"/>
          <w:numId w:val="14"/>
        </w:numPr>
        <w:spacing w:before="0" w:after="0"/>
        <w:rPr>
          <w:sz w:val="20"/>
        </w:rPr>
      </w:pPr>
      <w:r>
        <w:rPr>
          <w:sz w:val="20"/>
        </w:rPr>
        <w:t xml:space="preserve">Направление участниками закупки заявок </w:t>
      </w:r>
      <w:r w:rsidR="00190A95">
        <w:rPr>
          <w:sz w:val="20"/>
        </w:rPr>
        <w:t xml:space="preserve">и сбор </w:t>
      </w:r>
      <w:r w:rsidR="00076913">
        <w:rPr>
          <w:sz w:val="20"/>
        </w:rPr>
        <w:t>заявок</w:t>
      </w:r>
      <w:r w:rsidR="00190A95" w:rsidRPr="00190A95">
        <w:t xml:space="preserve"> </w:t>
      </w:r>
      <w:r w:rsidR="00190A95" w:rsidRPr="00190A95">
        <w:rPr>
          <w:sz w:val="20"/>
        </w:rPr>
        <w:t>на участие в закупке</w:t>
      </w:r>
    </w:p>
    <w:p w:rsidR="00190A95" w:rsidRPr="00EE33EF" w:rsidRDefault="00190A95" w:rsidP="00EE33EF">
      <w:pPr>
        <w:pStyle w:val="OP111"/>
        <w:ind w:left="0" w:firstLine="0"/>
        <w:rPr>
          <w:b w:val="0"/>
        </w:rPr>
      </w:pPr>
      <w:bookmarkStart w:id="91" w:name="_Ref55280448"/>
      <w:bookmarkStart w:id="92" w:name="_Toc55285352"/>
      <w:bookmarkStart w:id="93" w:name="_Toc55305384"/>
      <w:bookmarkStart w:id="94" w:name="_Toc57314655"/>
      <w:bookmarkStart w:id="95" w:name="_Toc69728969"/>
      <w:bookmarkStart w:id="96" w:name="_Toc308599606"/>
      <w:r w:rsidRPr="00EE33EF">
        <w:rPr>
          <w:b w:val="0"/>
        </w:rPr>
        <w:t>Участник закупки передает в конкурсную комиссию заявку на участие в закупке до истечения срока, указанного в извещении о закупке, в составе и по форме, установленной документацией о закупке.</w:t>
      </w:r>
    </w:p>
    <w:p w:rsidR="00955871" w:rsidRPr="00EE33EF" w:rsidRDefault="00955871" w:rsidP="00EE33EF">
      <w:pPr>
        <w:pStyle w:val="OP111"/>
        <w:ind w:left="0" w:firstLine="0"/>
        <w:rPr>
          <w:b w:val="0"/>
        </w:rPr>
      </w:pPr>
      <w:r w:rsidRPr="00EE33EF">
        <w:rPr>
          <w:b w:val="0"/>
        </w:rPr>
        <w:t>Для участия в проведении запроса предложений претендент должен подать  заявку по факсу и электронной почте, указанной в извещении о проведении запроса предложений.</w:t>
      </w:r>
    </w:p>
    <w:p w:rsidR="00190A95" w:rsidRPr="00EE33EF" w:rsidRDefault="00190A95" w:rsidP="00EE33EF">
      <w:pPr>
        <w:pStyle w:val="OP111"/>
        <w:ind w:left="0" w:firstLine="0"/>
        <w:rPr>
          <w:b w:val="0"/>
        </w:rPr>
      </w:pPr>
      <w:r w:rsidRPr="00EE33EF">
        <w:rPr>
          <w:b w:val="0"/>
        </w:rPr>
        <w:t xml:space="preserve">Участник запроса предложений имеет право подать только одно Предложение. </w:t>
      </w:r>
    </w:p>
    <w:p w:rsidR="00190A95" w:rsidRPr="00EE33EF" w:rsidRDefault="00190A95" w:rsidP="00EE33EF">
      <w:pPr>
        <w:pStyle w:val="OP111"/>
        <w:ind w:left="0" w:firstLine="0"/>
        <w:rPr>
          <w:b w:val="0"/>
        </w:rPr>
      </w:pPr>
      <w:r w:rsidRPr="00EE33EF">
        <w:rPr>
          <w:b w:val="0"/>
        </w:rPr>
        <w:t xml:space="preserve">В случае установления факта подачи одним участником закупки двух и более заявок на участие в одной закупке, </w:t>
      </w:r>
      <w:r w:rsidR="00955871" w:rsidRPr="00EE33EF">
        <w:rPr>
          <w:b w:val="0"/>
        </w:rPr>
        <w:t xml:space="preserve">данные заявки не рассматриваются и </w:t>
      </w:r>
      <w:r w:rsidRPr="00EE33EF">
        <w:rPr>
          <w:b w:val="0"/>
        </w:rPr>
        <w:t>отклоняются без рассмотрения по существу.</w:t>
      </w:r>
    </w:p>
    <w:p w:rsidR="00190A95" w:rsidRPr="00EE33EF" w:rsidRDefault="00190A95" w:rsidP="00EE33EF">
      <w:pPr>
        <w:pStyle w:val="OP111"/>
        <w:ind w:left="0" w:firstLine="0"/>
        <w:rPr>
          <w:b w:val="0"/>
        </w:rPr>
      </w:pPr>
      <w:r w:rsidRPr="00EE33EF">
        <w:rPr>
          <w:b w:val="0"/>
        </w:rPr>
        <w:t>Участник закупки, подавший заявку на участие в закупке, вправе изменить или отозвать поданную им заявку в любое время до окончания срока подачи заявок на участие в закупке, указанного в извещении о закупке.</w:t>
      </w:r>
    </w:p>
    <w:p w:rsidR="00190A95" w:rsidRPr="00EE33EF" w:rsidRDefault="00190A95" w:rsidP="00EE33EF">
      <w:pPr>
        <w:pStyle w:val="OP111"/>
        <w:ind w:left="0" w:firstLine="0"/>
        <w:rPr>
          <w:b w:val="0"/>
        </w:rPr>
      </w:pPr>
      <w:r w:rsidRPr="00EE33EF">
        <w:rPr>
          <w:b w:val="0"/>
        </w:rPr>
        <w:t>Заявки на участие в закупке, полученные после окончания срока подачи заявок, не рассматриваются.</w:t>
      </w:r>
    </w:p>
    <w:p w:rsidR="00190A95" w:rsidRPr="00EE33EF" w:rsidRDefault="00190A95" w:rsidP="00EE33EF">
      <w:pPr>
        <w:pStyle w:val="OP111"/>
        <w:ind w:left="0" w:firstLine="0"/>
        <w:rPr>
          <w:b w:val="0"/>
        </w:rPr>
      </w:pPr>
      <w:r w:rsidRPr="00EE33EF">
        <w:rPr>
          <w:b w:val="0"/>
        </w:rPr>
        <w:t>Со дня размещения извещения о проведении запроса предложений на официальном сайте и до окончания срока подачи предложений, установленного в указанном извещении, Организатор закупки осуществляет прием предложений.</w:t>
      </w:r>
    </w:p>
    <w:p w:rsidR="00190A95" w:rsidRPr="00EE33EF" w:rsidRDefault="00190A95" w:rsidP="00EE33EF">
      <w:pPr>
        <w:pStyle w:val="OP111"/>
        <w:ind w:left="0" w:firstLine="0"/>
        <w:rPr>
          <w:b w:val="0"/>
        </w:rPr>
      </w:pPr>
      <w:r w:rsidRPr="00EE33EF">
        <w:rPr>
          <w:b w:val="0"/>
        </w:rPr>
        <w:lastRenderedPageBreak/>
        <w:t>Все предложения, полученные до истечения срока подачи заявок, регистрируются Организатором закупки.</w:t>
      </w:r>
    </w:p>
    <w:p w:rsidR="00190A95" w:rsidRPr="00EE33EF" w:rsidRDefault="00190A95" w:rsidP="00EE33EF">
      <w:pPr>
        <w:pStyle w:val="OP111"/>
        <w:ind w:left="0" w:firstLine="0"/>
        <w:rPr>
          <w:b w:val="0"/>
        </w:rPr>
      </w:pPr>
      <w:bookmarkStart w:id="97" w:name="_Ref55279017"/>
      <w:bookmarkStart w:id="98" w:name="_Ref55279015"/>
      <w:r w:rsidRPr="00EE33EF">
        <w:rPr>
          <w:b w:val="0"/>
        </w:rPr>
        <w:t>Все документы скрепляются подписями руководителя и главного бухгалтера участника, скрепляются печатью, сканируются с присвоением соответствующего названия документа, архивируются или направляются в виде оригиналов и заверенных копий (размер вложений н должен певышать 5 мб поэтому допускается отправка документации отдельными частями).</w:t>
      </w:r>
    </w:p>
    <w:p w:rsidR="00385ABC" w:rsidRPr="00385ABC" w:rsidRDefault="00323068" w:rsidP="00EE33EF">
      <w:pPr>
        <w:numPr>
          <w:ilvl w:val="1"/>
          <w:numId w:val="14"/>
        </w:numPr>
        <w:rPr>
          <w:rFonts w:eastAsia="Batang"/>
          <w:b/>
          <w:sz w:val="20"/>
          <w:szCs w:val="20"/>
        </w:rPr>
      </w:pPr>
      <w:r w:rsidRPr="00323068">
        <w:rPr>
          <w:rFonts w:eastAsia="Batang"/>
          <w:b/>
          <w:sz w:val="20"/>
          <w:szCs w:val="20"/>
        </w:rPr>
        <w:t xml:space="preserve">Рассмотрение и </w:t>
      </w:r>
      <w:r w:rsidR="00385ABC" w:rsidRPr="00385ABC">
        <w:rPr>
          <w:rFonts w:eastAsia="Batang"/>
          <w:b/>
          <w:sz w:val="20"/>
          <w:szCs w:val="20"/>
        </w:rPr>
        <w:t>оценка Заявок на участие в закупке</w:t>
      </w:r>
    </w:p>
    <w:p w:rsidR="00323068" w:rsidRPr="00EE33EF" w:rsidRDefault="00323068" w:rsidP="00EE33EF">
      <w:pPr>
        <w:pStyle w:val="OP111"/>
        <w:ind w:left="0" w:firstLine="0"/>
        <w:rPr>
          <w:b w:val="0"/>
        </w:rPr>
      </w:pPr>
      <w:r w:rsidRPr="00EE33EF">
        <w:rPr>
          <w:b w:val="0"/>
        </w:rPr>
        <w:t>В срок, не превышающий 10 рабочих дней с даты окончания срока приема заявок, Организатор закупки осуществляет анализ и рассмотрение заявок.</w:t>
      </w:r>
    </w:p>
    <w:p w:rsidR="00323068" w:rsidRPr="00EE33EF" w:rsidRDefault="00323068" w:rsidP="00EE33EF">
      <w:pPr>
        <w:pStyle w:val="OP111"/>
        <w:ind w:left="0" w:firstLine="0"/>
        <w:rPr>
          <w:b w:val="0"/>
        </w:rPr>
      </w:pPr>
      <w:r w:rsidRPr="00EE33EF">
        <w:rPr>
          <w:b w:val="0"/>
        </w:rPr>
        <w:t>Информация о порядке рассмотрения заявок на участие в закупке входит в состав документации о закупке.</w:t>
      </w:r>
    </w:p>
    <w:p w:rsidR="00323068" w:rsidRPr="00EE33EF" w:rsidRDefault="00323068" w:rsidP="00EE33EF">
      <w:pPr>
        <w:pStyle w:val="OP111"/>
        <w:ind w:left="0" w:firstLine="0"/>
        <w:rPr>
          <w:b w:val="0"/>
        </w:rPr>
      </w:pPr>
      <w:r w:rsidRPr="00EE33EF">
        <w:rPr>
          <w:b w:val="0"/>
        </w:rPr>
        <w:t xml:space="preserve">Заказчик, Организатор закупки 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запроса предложений, а также запросить копии документов, подтверждающих право собственности или документа, подтверждающего иное основания законного владения. </w:t>
      </w:r>
    </w:p>
    <w:p w:rsidR="00323068" w:rsidRPr="00EE33EF" w:rsidRDefault="00323068" w:rsidP="00EE33EF">
      <w:pPr>
        <w:pStyle w:val="OP111"/>
        <w:ind w:left="0" w:firstLine="0"/>
        <w:rPr>
          <w:b w:val="0"/>
        </w:rPr>
      </w:pPr>
      <w:r w:rsidRPr="00EE33EF">
        <w:rPr>
          <w:b w:val="0"/>
        </w:rPr>
        <w:t>В случае непредставления установленных документацией о закупке документов либо наличия в таких документах неполных и недостоверных сведений, конкурсная комиссия вправе принять решение об отклонении от дальнейшего рассмотрения такую заявку на участие в закупке.</w:t>
      </w:r>
    </w:p>
    <w:p w:rsidR="007E0EB8" w:rsidRPr="00EE33EF" w:rsidRDefault="007E0EB8" w:rsidP="00EE33EF">
      <w:pPr>
        <w:pStyle w:val="OP111"/>
        <w:ind w:left="0" w:firstLine="0"/>
        <w:rPr>
          <w:b w:val="0"/>
        </w:rPr>
      </w:pPr>
      <w:r w:rsidRPr="00EE33EF">
        <w:rPr>
          <w:b w:val="0"/>
        </w:rPr>
        <w:t xml:space="preserve">   На основании результатов рассмотрения Заявок принимается решение:</w:t>
      </w:r>
    </w:p>
    <w:p w:rsidR="007E0EB8" w:rsidRPr="007E0EB8" w:rsidRDefault="007E0EB8" w:rsidP="004B78CE">
      <w:pPr>
        <w:pStyle w:val="36"/>
        <w:numPr>
          <w:ilvl w:val="0"/>
          <w:numId w:val="19"/>
        </w:numPr>
        <w:tabs>
          <w:tab w:val="left" w:pos="709"/>
        </w:tabs>
        <w:rPr>
          <w:color w:val="000000"/>
          <w:sz w:val="20"/>
        </w:rPr>
      </w:pPr>
      <w:r w:rsidRPr="007E0EB8">
        <w:rPr>
          <w:color w:val="000000"/>
          <w:sz w:val="20"/>
        </w:rPr>
        <w:t>о допуске Участника к участию в запросе предложений</w:t>
      </w:r>
      <w:r w:rsidR="00385ABC">
        <w:rPr>
          <w:color w:val="000000"/>
          <w:sz w:val="20"/>
        </w:rPr>
        <w:t xml:space="preserve"> с переторжкой</w:t>
      </w:r>
      <w:r w:rsidRPr="007E0EB8">
        <w:rPr>
          <w:color w:val="000000"/>
          <w:sz w:val="20"/>
        </w:rPr>
        <w:t>;</w:t>
      </w:r>
    </w:p>
    <w:p w:rsidR="007E0EB8" w:rsidRPr="007E0EB8" w:rsidRDefault="007E0EB8" w:rsidP="004B78CE">
      <w:pPr>
        <w:pStyle w:val="36"/>
        <w:numPr>
          <w:ilvl w:val="0"/>
          <w:numId w:val="19"/>
        </w:numPr>
        <w:tabs>
          <w:tab w:val="left" w:pos="709"/>
        </w:tabs>
        <w:rPr>
          <w:color w:val="000000"/>
          <w:sz w:val="20"/>
        </w:rPr>
      </w:pPr>
      <w:r w:rsidRPr="007E0EB8">
        <w:rPr>
          <w:color w:val="000000"/>
          <w:sz w:val="20"/>
        </w:rPr>
        <w:t>об отказе в допуске Участника к участию в запросе предложений</w:t>
      </w:r>
      <w:r w:rsidR="00385ABC">
        <w:rPr>
          <w:color w:val="000000"/>
          <w:sz w:val="20"/>
        </w:rPr>
        <w:t xml:space="preserve"> с переторжкой</w:t>
      </w:r>
      <w:r w:rsidRPr="007E0EB8">
        <w:rPr>
          <w:color w:val="000000"/>
          <w:sz w:val="20"/>
        </w:rPr>
        <w:t>.</w:t>
      </w:r>
    </w:p>
    <w:p w:rsidR="00385ABC" w:rsidRPr="0098346E" w:rsidRDefault="00385ABC" w:rsidP="0098346E">
      <w:pPr>
        <w:pStyle w:val="OP111"/>
        <w:ind w:left="0" w:firstLine="0"/>
        <w:rPr>
          <w:b w:val="0"/>
        </w:rPr>
      </w:pPr>
      <w:r w:rsidRPr="0098346E">
        <w:rPr>
          <w:b w:val="0"/>
        </w:rPr>
        <w:t>В течение трех рабочих дней со дня подписания протокола оценки и сопоставления заявок на участие в конкурсе Организатор направляет приглашения участникам конкурса, заявкам на участие в конкурсе которых были присуждены первое, второе и третье место, прибыть на процедуру переторжки.</w:t>
      </w:r>
    </w:p>
    <w:p w:rsidR="007E0EB8" w:rsidRPr="0098346E" w:rsidRDefault="00385ABC" w:rsidP="0098346E">
      <w:pPr>
        <w:pStyle w:val="OP111"/>
        <w:ind w:left="0" w:firstLine="0"/>
        <w:rPr>
          <w:b w:val="0"/>
        </w:rPr>
      </w:pPr>
      <w:r w:rsidRPr="0098346E">
        <w:rPr>
          <w:b w:val="0"/>
        </w:rPr>
        <w:t xml:space="preserve">Конкурсная комиссия в срок, установленный в приглашении, проводит переторжку среди </w:t>
      </w:r>
      <w:r w:rsidR="0098346E">
        <w:rPr>
          <w:b w:val="0"/>
        </w:rPr>
        <w:t>допущеных</w:t>
      </w:r>
      <w:r w:rsidRPr="0098346E">
        <w:rPr>
          <w:b w:val="0"/>
        </w:rPr>
        <w:t xml:space="preserve"> участников и определяет победителя. По результатам переторжки Организатор формирует протокол проведения переторжки, который подписывается всеми присутствующими членами конкурсной комиссии. Указанный протокол размещается Организатором в течение трех дней, следующих после дня подписания такого протокола, на официальном сайте</w:t>
      </w:r>
    </w:p>
    <w:p w:rsidR="00385ABC" w:rsidRPr="00595D87" w:rsidRDefault="00385ABC" w:rsidP="0098346E">
      <w:pPr>
        <w:pStyle w:val="OP111"/>
        <w:numPr>
          <w:ilvl w:val="1"/>
          <w:numId w:val="14"/>
        </w:numPr>
      </w:pPr>
      <w:r w:rsidRPr="00595D87">
        <w:t>Порядок проведения переторжки</w:t>
      </w:r>
      <w:r w:rsidR="006B06D3" w:rsidRPr="00595D87">
        <w:t xml:space="preserve"> и определение победителя</w:t>
      </w:r>
    </w:p>
    <w:p w:rsidR="00385ABC" w:rsidRPr="0098346E" w:rsidRDefault="00385ABC" w:rsidP="0098346E">
      <w:pPr>
        <w:pStyle w:val="OP111"/>
        <w:tabs>
          <w:tab w:val="left" w:pos="567"/>
          <w:tab w:val="left" w:pos="709"/>
          <w:tab w:val="left" w:pos="851"/>
          <w:tab w:val="left" w:pos="993"/>
        </w:tabs>
        <w:ind w:left="0" w:firstLine="0"/>
        <w:rPr>
          <w:b w:val="0"/>
        </w:rPr>
      </w:pPr>
      <w:r w:rsidRPr="0098346E">
        <w:rPr>
          <w:b w:val="0"/>
        </w:rPr>
        <w:t xml:space="preserve">Перед началом проведения переторжки Организатором осуществляется проверка документов и полномочий, необходимых для участия в переторжке, присутствующих представителей участников </w:t>
      </w:r>
      <w:r w:rsidR="00E539B0" w:rsidRPr="0098346E">
        <w:rPr>
          <w:b w:val="0"/>
        </w:rPr>
        <w:t>закупки</w:t>
      </w:r>
      <w:r w:rsidRPr="0098346E">
        <w:rPr>
          <w:b w:val="0"/>
        </w:rPr>
        <w:t xml:space="preserve">. Представители участников </w:t>
      </w:r>
      <w:r w:rsidR="00E539B0" w:rsidRPr="0098346E">
        <w:rPr>
          <w:b w:val="0"/>
        </w:rPr>
        <w:t>закупки</w:t>
      </w:r>
      <w:r w:rsidRPr="0098346E">
        <w:rPr>
          <w:b w:val="0"/>
        </w:rPr>
        <w:t xml:space="preserve"> должны предоставить удостоверение личности и подтверждение полномочий представ</w:t>
      </w:r>
      <w:r w:rsidR="00E539B0" w:rsidRPr="0098346E">
        <w:rPr>
          <w:b w:val="0"/>
        </w:rPr>
        <w:t>лять интересы участника закупки</w:t>
      </w:r>
      <w:r w:rsidRPr="0098346E">
        <w:rPr>
          <w:b w:val="0"/>
        </w:rPr>
        <w:t xml:space="preserve">. </w:t>
      </w:r>
    </w:p>
    <w:p w:rsidR="00385ABC" w:rsidRPr="0098346E" w:rsidRDefault="00385ABC" w:rsidP="0098346E">
      <w:pPr>
        <w:pStyle w:val="OP111"/>
        <w:tabs>
          <w:tab w:val="left" w:pos="567"/>
          <w:tab w:val="left" w:pos="709"/>
          <w:tab w:val="left" w:pos="851"/>
          <w:tab w:val="left" w:pos="993"/>
        </w:tabs>
        <w:ind w:left="0" w:firstLine="0"/>
        <w:rPr>
          <w:b w:val="0"/>
        </w:rPr>
      </w:pPr>
      <w:r w:rsidRPr="0098346E">
        <w:rPr>
          <w:b w:val="0"/>
        </w:rPr>
        <w:t xml:space="preserve">Участники </w:t>
      </w:r>
      <w:r w:rsidR="00E539B0" w:rsidRPr="0098346E">
        <w:rPr>
          <w:b w:val="0"/>
        </w:rPr>
        <w:t>закупки</w:t>
      </w:r>
      <w:r w:rsidRPr="0098346E">
        <w:rPr>
          <w:b w:val="0"/>
        </w:rPr>
        <w:t xml:space="preserve"> или их представители непосредственно перед началом переторжки регистрируются Организатором. При регистрации участникам </w:t>
      </w:r>
      <w:r w:rsidR="00E539B0" w:rsidRPr="0098346E">
        <w:rPr>
          <w:b w:val="0"/>
        </w:rPr>
        <w:t>закупки</w:t>
      </w:r>
      <w:r w:rsidRPr="0098346E">
        <w:rPr>
          <w:b w:val="0"/>
        </w:rPr>
        <w:t xml:space="preserve"> или их представителям выдаются карточки с номерами (далее - карточки). Каждым участником </w:t>
      </w:r>
      <w:r w:rsidR="00E539B0" w:rsidRPr="0098346E">
        <w:rPr>
          <w:b w:val="0"/>
        </w:rPr>
        <w:t>закупки</w:t>
      </w:r>
      <w:r w:rsidRPr="0098346E">
        <w:rPr>
          <w:b w:val="0"/>
        </w:rPr>
        <w:t xml:space="preserve"> может быть получена только одна карточка. Одно и то же лицо не может быть представителем двух и более участников </w:t>
      </w:r>
      <w:r w:rsidR="00E539B0" w:rsidRPr="0098346E">
        <w:rPr>
          <w:b w:val="0"/>
        </w:rPr>
        <w:t>закупки</w:t>
      </w:r>
      <w:r w:rsidRPr="0098346E">
        <w:rPr>
          <w:b w:val="0"/>
        </w:rPr>
        <w:t>.</w:t>
      </w:r>
    </w:p>
    <w:p w:rsidR="00385ABC" w:rsidRPr="0098346E" w:rsidRDefault="00385ABC" w:rsidP="0098346E">
      <w:pPr>
        <w:pStyle w:val="OP111"/>
        <w:tabs>
          <w:tab w:val="left" w:pos="567"/>
          <w:tab w:val="left" w:pos="709"/>
          <w:tab w:val="left" w:pos="851"/>
          <w:tab w:val="left" w:pos="993"/>
        </w:tabs>
        <w:ind w:left="0" w:firstLine="0"/>
        <w:rPr>
          <w:b w:val="0"/>
        </w:rPr>
      </w:pPr>
      <w:r w:rsidRPr="0098346E">
        <w:rPr>
          <w:b w:val="0"/>
        </w:rPr>
        <w:t>Председатель конкурсной комиссии объявляет начало проведения переторжки. Началом переторжки считается момент объявления председателем комиссии по размещению заказов о начале проведения переторжки, после чего председатель предлагает участникам заявлять свои предложения о цене договора.</w:t>
      </w:r>
    </w:p>
    <w:p w:rsidR="00385ABC" w:rsidRPr="0098346E" w:rsidRDefault="00385ABC" w:rsidP="0098346E">
      <w:pPr>
        <w:pStyle w:val="OP111"/>
        <w:tabs>
          <w:tab w:val="left" w:pos="567"/>
          <w:tab w:val="left" w:pos="709"/>
          <w:tab w:val="left" w:pos="851"/>
          <w:tab w:val="left" w:pos="993"/>
        </w:tabs>
        <w:ind w:left="0" w:firstLine="0"/>
        <w:rPr>
          <w:b w:val="0"/>
        </w:rPr>
      </w:pPr>
      <w:r w:rsidRPr="0098346E">
        <w:rPr>
          <w:b w:val="0"/>
        </w:rPr>
        <w:t xml:space="preserve">Участник </w:t>
      </w:r>
      <w:r w:rsidR="00E539B0" w:rsidRPr="0098346E">
        <w:rPr>
          <w:b w:val="0"/>
        </w:rPr>
        <w:t>закупки</w:t>
      </w:r>
      <w:r w:rsidRPr="0098346E">
        <w:rPr>
          <w:b w:val="0"/>
        </w:rPr>
        <w:t xml:space="preserve"> после объявления председателем конкурсной комиссии цены договора, предложенной участником </w:t>
      </w:r>
      <w:r w:rsidR="00E539B0" w:rsidRPr="0098346E">
        <w:rPr>
          <w:b w:val="0"/>
        </w:rPr>
        <w:t>закупки</w:t>
      </w:r>
      <w:r w:rsidRPr="0098346E">
        <w:rPr>
          <w:b w:val="0"/>
        </w:rPr>
        <w:t xml:space="preserve">, заявке на участие, в </w:t>
      </w:r>
      <w:r w:rsidR="00E539B0" w:rsidRPr="0098346E">
        <w:rPr>
          <w:b w:val="0"/>
        </w:rPr>
        <w:t>закупке</w:t>
      </w:r>
      <w:r w:rsidRPr="0098346E">
        <w:rPr>
          <w:b w:val="0"/>
        </w:rPr>
        <w:t xml:space="preserve"> которого было присуждено первое место, и цены договора, сниженной в соответствии с «шагом переторжки», поднимает карточку в случае, если он согласен заключить договор по объявленной цене.</w:t>
      </w:r>
    </w:p>
    <w:p w:rsidR="00385ABC" w:rsidRPr="0098346E" w:rsidRDefault="00385ABC" w:rsidP="0098346E">
      <w:pPr>
        <w:pStyle w:val="OP111"/>
        <w:tabs>
          <w:tab w:val="left" w:pos="567"/>
          <w:tab w:val="left" w:pos="709"/>
          <w:tab w:val="left" w:pos="851"/>
          <w:tab w:val="left" w:pos="993"/>
        </w:tabs>
        <w:ind w:left="0" w:firstLine="0"/>
        <w:rPr>
          <w:b w:val="0"/>
        </w:rPr>
      </w:pPr>
      <w:r w:rsidRPr="0098346E">
        <w:rPr>
          <w:b w:val="0"/>
        </w:rPr>
        <w:t xml:space="preserve">Председатель конкурсной комиссии объявляет номер карточки участника </w:t>
      </w:r>
      <w:r w:rsidR="00E539B0" w:rsidRPr="0098346E">
        <w:rPr>
          <w:b w:val="0"/>
        </w:rPr>
        <w:t>закупки</w:t>
      </w:r>
      <w:r w:rsidRPr="0098346E">
        <w:rPr>
          <w:b w:val="0"/>
        </w:rPr>
        <w:t xml:space="preserve">, который первым поднял карточку после объявления председателем цены договора, предложенной участником </w:t>
      </w:r>
      <w:r w:rsidR="00E539B0" w:rsidRPr="0098346E">
        <w:rPr>
          <w:b w:val="0"/>
        </w:rPr>
        <w:t>закупки</w:t>
      </w:r>
      <w:r w:rsidRPr="0098346E">
        <w:rPr>
          <w:b w:val="0"/>
        </w:rPr>
        <w:t>, заявке на участие в конкурсе которого было присуждено первое место, и цены договора, сниженной в соответствии с «шагом переторжки», а также новую цену договора, сниженную в соответствии с «шагом переторжки», и «шаг переторжки», в соответствии с которым снижается цена.</w:t>
      </w:r>
    </w:p>
    <w:p w:rsidR="00385ABC" w:rsidRPr="0098346E" w:rsidRDefault="00385ABC" w:rsidP="0098346E">
      <w:pPr>
        <w:pStyle w:val="OP111"/>
        <w:tabs>
          <w:tab w:val="left" w:pos="567"/>
          <w:tab w:val="left" w:pos="709"/>
          <w:tab w:val="left" w:pos="851"/>
          <w:tab w:val="left" w:pos="993"/>
        </w:tabs>
        <w:ind w:left="0" w:firstLine="0"/>
        <w:rPr>
          <w:b w:val="0"/>
        </w:rPr>
      </w:pPr>
      <w:r w:rsidRPr="0098346E">
        <w:rPr>
          <w:b w:val="0"/>
        </w:rPr>
        <w:t xml:space="preserve">В случае если после троекратного объявления председателем конкурсной комиссии последнего предложения по цене договора или о последней поступившей более низкой цене договора ни один из участников </w:t>
      </w:r>
      <w:r w:rsidR="00E539B0" w:rsidRPr="0098346E">
        <w:rPr>
          <w:b w:val="0"/>
        </w:rPr>
        <w:t>закупки</w:t>
      </w:r>
      <w:r w:rsidRPr="0098346E">
        <w:rPr>
          <w:b w:val="0"/>
        </w:rPr>
        <w:t xml:space="preserve"> (представителей участника </w:t>
      </w:r>
      <w:r w:rsidR="00E539B0" w:rsidRPr="0098346E">
        <w:rPr>
          <w:b w:val="0"/>
        </w:rPr>
        <w:t>закупки</w:t>
      </w:r>
      <w:r w:rsidRPr="0098346E">
        <w:rPr>
          <w:b w:val="0"/>
        </w:rPr>
        <w:t xml:space="preserve">) не заявит о своем намерении предложить более низкую цену договора, председатель конкурсной комиссии должен снизить «шаг переторжки» на 0,5 процента цены договора и  заявить предложение о цене договора, сформированной в соответствии со сниженным «шагом переторжки». </w:t>
      </w:r>
    </w:p>
    <w:p w:rsidR="00385ABC" w:rsidRPr="0098346E" w:rsidRDefault="00385ABC" w:rsidP="0098346E">
      <w:pPr>
        <w:pStyle w:val="OP111"/>
        <w:tabs>
          <w:tab w:val="left" w:pos="567"/>
          <w:tab w:val="left" w:pos="709"/>
          <w:tab w:val="left" w:pos="851"/>
          <w:tab w:val="left" w:pos="993"/>
        </w:tabs>
        <w:ind w:left="0" w:firstLine="0"/>
        <w:rPr>
          <w:b w:val="0"/>
        </w:rPr>
      </w:pPr>
      <w:r w:rsidRPr="0098346E">
        <w:rPr>
          <w:b w:val="0"/>
        </w:rPr>
        <w:t xml:space="preserve">Переторжка прекращается, когда ни один из участников </w:t>
      </w:r>
      <w:r w:rsidR="00E539B0" w:rsidRPr="0098346E">
        <w:rPr>
          <w:b w:val="0"/>
        </w:rPr>
        <w:t>закупки</w:t>
      </w:r>
      <w:r w:rsidRPr="0098346E">
        <w:rPr>
          <w:b w:val="0"/>
        </w:rPr>
        <w:t xml:space="preserve"> (представитель участника </w:t>
      </w:r>
      <w:r w:rsidR="00E539B0" w:rsidRPr="0098346E">
        <w:rPr>
          <w:b w:val="0"/>
        </w:rPr>
        <w:t>закупки</w:t>
      </w:r>
      <w:r w:rsidRPr="0098346E">
        <w:rPr>
          <w:b w:val="0"/>
        </w:rPr>
        <w:t>) после троекратного объявления председателем конкурсной комиссии  цены договора не поднял карточку.</w:t>
      </w:r>
    </w:p>
    <w:p w:rsidR="00385ABC" w:rsidRPr="0098346E" w:rsidRDefault="00385ABC" w:rsidP="0098346E">
      <w:pPr>
        <w:pStyle w:val="OP111"/>
        <w:tabs>
          <w:tab w:val="left" w:pos="567"/>
          <w:tab w:val="left" w:pos="709"/>
          <w:tab w:val="left" w:pos="851"/>
          <w:tab w:val="left" w:pos="993"/>
        </w:tabs>
        <w:ind w:left="0" w:firstLine="0"/>
        <w:rPr>
          <w:b w:val="0"/>
        </w:rPr>
      </w:pPr>
      <w:r w:rsidRPr="0098346E">
        <w:rPr>
          <w:b w:val="0"/>
        </w:rPr>
        <w:t xml:space="preserve">Победителем </w:t>
      </w:r>
      <w:r w:rsidR="00E539B0" w:rsidRPr="0098346E">
        <w:rPr>
          <w:b w:val="0"/>
        </w:rPr>
        <w:t xml:space="preserve">запроса предложений </w:t>
      </w:r>
      <w:r w:rsidRPr="0098346E">
        <w:rPr>
          <w:b w:val="0"/>
        </w:rPr>
        <w:t>с переторжкой признается лицо, предложившее наиболее низкую цену договора, чей номер карточки был назван председателем конкурсной комиссии последним.</w:t>
      </w:r>
    </w:p>
    <w:p w:rsidR="00385ABC" w:rsidRPr="0098346E" w:rsidRDefault="00385ABC" w:rsidP="0098346E">
      <w:pPr>
        <w:pStyle w:val="OP111"/>
        <w:tabs>
          <w:tab w:val="left" w:pos="567"/>
          <w:tab w:val="left" w:pos="709"/>
          <w:tab w:val="left" w:pos="851"/>
          <w:tab w:val="left" w:pos="993"/>
        </w:tabs>
        <w:ind w:left="0" w:firstLine="0"/>
        <w:rPr>
          <w:b w:val="0"/>
        </w:rPr>
      </w:pPr>
      <w:r w:rsidRPr="0098346E">
        <w:rPr>
          <w:b w:val="0"/>
        </w:rPr>
        <w:t>Завершая переторжку, председатель конкурсной</w:t>
      </w:r>
      <w:r w:rsidR="00E539B0" w:rsidRPr="0098346E">
        <w:rPr>
          <w:b w:val="0"/>
        </w:rPr>
        <w:t xml:space="preserve"> комиссии</w:t>
      </w:r>
      <w:r w:rsidRPr="0098346E">
        <w:rPr>
          <w:b w:val="0"/>
        </w:rPr>
        <w:t xml:space="preserve">  объявляет об окончании проведения переторжки, оглашает номер карточки и наименование участника конкурса, признанного победителем </w:t>
      </w:r>
      <w:r w:rsidR="00E539B0" w:rsidRPr="0098346E">
        <w:rPr>
          <w:b w:val="0"/>
        </w:rPr>
        <w:t>запроса предложений</w:t>
      </w:r>
      <w:r w:rsidRPr="0098346E">
        <w:rPr>
          <w:b w:val="0"/>
        </w:rPr>
        <w:t xml:space="preserve"> с переторжкой. </w:t>
      </w:r>
    </w:p>
    <w:p w:rsidR="00385ABC" w:rsidRPr="0098346E" w:rsidRDefault="00385ABC" w:rsidP="0098346E">
      <w:pPr>
        <w:pStyle w:val="OP111"/>
        <w:tabs>
          <w:tab w:val="left" w:pos="567"/>
          <w:tab w:val="left" w:pos="709"/>
          <w:tab w:val="left" w:pos="851"/>
          <w:tab w:val="left" w:pos="993"/>
        </w:tabs>
        <w:ind w:left="0" w:firstLine="0"/>
        <w:rPr>
          <w:b w:val="0"/>
        </w:rPr>
      </w:pPr>
      <w:r w:rsidRPr="0098346E">
        <w:rPr>
          <w:b w:val="0"/>
        </w:rPr>
        <w:t xml:space="preserve">В течение трех рабочих дней со дня подписания протокола проведения переторжки Организатор направляет победителю </w:t>
      </w:r>
      <w:r w:rsidR="00E539B0" w:rsidRPr="0098346E">
        <w:rPr>
          <w:b w:val="0"/>
        </w:rPr>
        <w:t>запроса предложений с переторжкой</w:t>
      </w:r>
      <w:r w:rsidRPr="0098346E">
        <w:rPr>
          <w:b w:val="0"/>
        </w:rPr>
        <w:t xml:space="preserve"> проект договора, который составляется путем включения условий исполнения договора, предложенных победителем </w:t>
      </w:r>
      <w:r w:rsidR="00E539B0" w:rsidRPr="0098346E">
        <w:rPr>
          <w:b w:val="0"/>
        </w:rPr>
        <w:t>запроса предложений</w:t>
      </w:r>
      <w:r w:rsidRPr="0098346E">
        <w:rPr>
          <w:b w:val="0"/>
        </w:rPr>
        <w:t xml:space="preserve"> по результатам переторжки, в проект договора, прилагаемый к конкурсной документации. </w:t>
      </w:r>
    </w:p>
    <w:p w:rsidR="00107F69" w:rsidRPr="00595D87" w:rsidRDefault="00107F69" w:rsidP="00EE33EF">
      <w:pPr>
        <w:pStyle w:val="OP111"/>
        <w:numPr>
          <w:ilvl w:val="1"/>
          <w:numId w:val="14"/>
        </w:numPr>
      </w:pPr>
      <w:r w:rsidRPr="00595D87">
        <w:lastRenderedPageBreak/>
        <w:t>Заключени</w:t>
      </w:r>
      <w:r w:rsidR="00A53A19" w:rsidRPr="00595D87">
        <w:t>е</w:t>
      </w:r>
      <w:r w:rsidRPr="00595D87">
        <w:t xml:space="preserve"> договора</w:t>
      </w:r>
    </w:p>
    <w:p w:rsidR="00107F69" w:rsidRPr="0098346E" w:rsidRDefault="00107F69" w:rsidP="0098346E">
      <w:pPr>
        <w:pStyle w:val="OP111"/>
        <w:ind w:left="0" w:firstLine="0"/>
        <w:rPr>
          <w:b w:val="0"/>
        </w:rPr>
      </w:pPr>
      <w:r w:rsidRPr="0098346E">
        <w:rPr>
          <w:b w:val="0"/>
        </w:rPr>
        <w:t>Договор заключается заказчиком с победителем закупки, выбранным по результатам запроса предложений.</w:t>
      </w:r>
    </w:p>
    <w:p w:rsidR="00107F69" w:rsidRPr="0098346E" w:rsidRDefault="00107F69" w:rsidP="0098346E">
      <w:pPr>
        <w:pStyle w:val="OP111"/>
        <w:ind w:left="0" w:firstLine="0"/>
        <w:rPr>
          <w:b w:val="0"/>
        </w:rPr>
      </w:pPr>
      <w:r w:rsidRPr="0098346E">
        <w:rPr>
          <w:b w:val="0"/>
        </w:rPr>
        <w:t>Договор должен быть заключен не позднее, чем через 20 (двадцать) рабочих дней со дня подведения итогов размещения заказа, если документацией о размещении заказа не установлены иные сроки</w:t>
      </w:r>
    </w:p>
    <w:p w:rsidR="00107F69" w:rsidRPr="0098346E" w:rsidRDefault="00107F69" w:rsidP="0098346E">
      <w:pPr>
        <w:pStyle w:val="OP111"/>
        <w:ind w:left="0" w:firstLine="0"/>
        <w:rPr>
          <w:b w:val="0"/>
        </w:rPr>
      </w:pPr>
      <w:r w:rsidRPr="0098346E">
        <w:rPr>
          <w:b w:val="0"/>
        </w:rPr>
        <w:t>В случае уклонения победителя закупки от заключения договора, Заказчик вправе обратиться в суд с иском о понуждении победителя закупки заключить договор, а также возместить убытки, причиненные уклонением от заключения договора, либо заключить договор с участником закупки, заявка которого признана наилучшей после заявки победителя закупки.</w:t>
      </w:r>
    </w:p>
    <w:p w:rsidR="00BB0C94" w:rsidRPr="0098346E" w:rsidRDefault="00BB0C94" w:rsidP="0098346E">
      <w:pPr>
        <w:pStyle w:val="OP111"/>
        <w:ind w:left="0" w:firstLine="0"/>
        <w:rPr>
          <w:b w:val="0"/>
        </w:rPr>
      </w:pPr>
      <w:r w:rsidRPr="0098346E">
        <w:rPr>
          <w:b w:val="0"/>
        </w:rPr>
        <w:t>Заказчик при несогласовании сторонами условий Договора вправе без объяснения причин отказаться от заключения Договора, не возмещая Участнику понесенные им расходы в связи с участием в процедуре запроса предложений</w:t>
      </w:r>
    </w:p>
    <w:p w:rsidR="00107F69" w:rsidRPr="0098346E" w:rsidRDefault="0098346E" w:rsidP="0098346E">
      <w:pPr>
        <w:pStyle w:val="OP111"/>
        <w:tabs>
          <w:tab w:val="left" w:pos="567"/>
          <w:tab w:val="left" w:pos="851"/>
          <w:tab w:val="left" w:pos="1276"/>
        </w:tabs>
        <w:ind w:left="0" w:firstLine="0"/>
        <w:rPr>
          <w:b w:val="0"/>
        </w:rPr>
      </w:pPr>
      <w:r>
        <w:rPr>
          <w:b w:val="0"/>
        </w:rPr>
        <w:t xml:space="preserve"> </w:t>
      </w:r>
      <w:r w:rsidR="00107F69" w:rsidRPr="0098346E">
        <w:rPr>
          <w:b w:val="0"/>
        </w:rPr>
        <w:t>После определения участника, с которым в соответствии с настоящей документацией о закупке должен быть заключен договор, в срок, предусмотренный для заключения договора, ОАО «Якутская топливно-энергетическая компания» вправе отказаться от заключения договора с таким участником в случае установления следующих фактов:</w:t>
      </w:r>
    </w:p>
    <w:p w:rsidR="00107F69" w:rsidRPr="0098346E" w:rsidRDefault="00107F69" w:rsidP="00C84F19">
      <w:pPr>
        <w:pStyle w:val="OP111"/>
        <w:numPr>
          <w:ilvl w:val="3"/>
          <w:numId w:val="14"/>
        </w:numPr>
        <w:tabs>
          <w:tab w:val="left" w:pos="567"/>
          <w:tab w:val="left" w:pos="709"/>
        </w:tabs>
        <w:ind w:left="0" w:firstLine="0"/>
        <w:rPr>
          <w:b w:val="0"/>
        </w:rPr>
      </w:pPr>
      <w:r w:rsidRPr="0098346E">
        <w:rPr>
          <w:b w:val="0"/>
        </w:rPr>
        <w:t>проведения ликвидации участников размещения заказа - юридических лиц или принятия арбитражным судом решения о признании участника размещения заказа - юридического лица, индивидуального предпринимателя банкротами и об открытии конкурсного производства;</w:t>
      </w:r>
    </w:p>
    <w:p w:rsidR="00107F69" w:rsidRPr="0098346E" w:rsidRDefault="00107F69" w:rsidP="00C84F19">
      <w:pPr>
        <w:pStyle w:val="OP111"/>
        <w:numPr>
          <w:ilvl w:val="3"/>
          <w:numId w:val="14"/>
        </w:numPr>
        <w:tabs>
          <w:tab w:val="left" w:pos="567"/>
          <w:tab w:val="left" w:pos="709"/>
        </w:tabs>
        <w:ind w:left="0" w:firstLine="0"/>
        <w:rPr>
          <w:b w:val="0"/>
        </w:rPr>
      </w:pPr>
      <w:r w:rsidRPr="0098346E">
        <w:rPr>
          <w:b w:val="0"/>
        </w:rPr>
        <w:t>приостановления деятельности участников размещения заказа в порядке, предусмотренном Кодексом    Российской Федерации об административных правонарушениях;</w:t>
      </w:r>
    </w:p>
    <w:p w:rsidR="00107F69" w:rsidRPr="0098346E" w:rsidRDefault="00107F69" w:rsidP="00C84F19">
      <w:pPr>
        <w:pStyle w:val="OP111"/>
        <w:numPr>
          <w:ilvl w:val="3"/>
          <w:numId w:val="14"/>
        </w:numPr>
        <w:tabs>
          <w:tab w:val="left" w:pos="567"/>
          <w:tab w:val="left" w:pos="709"/>
        </w:tabs>
        <w:ind w:left="0" w:firstLine="0"/>
        <w:rPr>
          <w:b w:val="0"/>
        </w:rPr>
      </w:pPr>
      <w:r w:rsidRPr="0098346E">
        <w:rPr>
          <w:b w:val="0"/>
        </w:rPr>
        <w:t>предоставления участниками размещения заказа заведомо ложных сведений, содержащихся в представленных ими документах;</w:t>
      </w:r>
    </w:p>
    <w:p w:rsidR="00107F69" w:rsidRPr="0098346E" w:rsidRDefault="00107F69" w:rsidP="00C84F19">
      <w:pPr>
        <w:pStyle w:val="OP111"/>
        <w:numPr>
          <w:ilvl w:val="3"/>
          <w:numId w:val="14"/>
        </w:numPr>
        <w:tabs>
          <w:tab w:val="left" w:pos="567"/>
          <w:tab w:val="left" w:pos="709"/>
        </w:tabs>
        <w:ind w:left="0" w:firstLine="0"/>
        <w:rPr>
          <w:b w:val="0"/>
        </w:rPr>
      </w:pPr>
      <w:r w:rsidRPr="0098346E">
        <w:rPr>
          <w:b w:val="0"/>
        </w:rPr>
        <w:t>нахождения имущества участника размещения заказа под арестом, наложенным по решению суда, если на момент истечения срока заключения контракта балансовая стоимость арестованного имущества превышает двадцать пять процентов балансовой стоимости активов участника размещения заказа по данным бухгалтерской отчетности за последний завершенный отчетный период;</w:t>
      </w:r>
    </w:p>
    <w:p w:rsidR="00977002" w:rsidRPr="0098346E" w:rsidRDefault="00107F69" w:rsidP="00C84F19">
      <w:pPr>
        <w:pStyle w:val="OP111"/>
        <w:numPr>
          <w:ilvl w:val="3"/>
          <w:numId w:val="14"/>
        </w:numPr>
        <w:tabs>
          <w:tab w:val="left" w:pos="567"/>
          <w:tab w:val="left" w:pos="709"/>
        </w:tabs>
        <w:ind w:left="0" w:firstLine="0"/>
        <w:rPr>
          <w:b w:val="0"/>
        </w:rPr>
      </w:pPr>
      <w:r w:rsidRPr="0098346E">
        <w:rPr>
          <w:b w:val="0"/>
        </w:rPr>
        <w:t>наличия у участника размещения заказа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размещения заказа по данным бухгалтерской отчетности за последний отчетный период, при условии, что участник размещения заказа не обжалует наличие указанной задолженности в соответствии с законодательством Российской Федерации.</w:t>
      </w:r>
      <w:bookmarkEnd w:id="97"/>
      <w:bookmarkEnd w:id="98"/>
    </w:p>
    <w:bookmarkEnd w:id="91"/>
    <w:bookmarkEnd w:id="92"/>
    <w:bookmarkEnd w:id="93"/>
    <w:bookmarkEnd w:id="94"/>
    <w:bookmarkEnd w:id="95"/>
    <w:bookmarkEnd w:id="96"/>
    <w:p w:rsidR="00815FF7" w:rsidRPr="00595D87" w:rsidRDefault="00815FF7" w:rsidP="00F81AB1">
      <w:pPr>
        <w:pStyle w:val="af7"/>
        <w:tabs>
          <w:tab w:val="clear" w:pos="1985"/>
        </w:tabs>
        <w:spacing w:line="240" w:lineRule="auto"/>
        <w:ind w:left="284" w:firstLine="0"/>
        <w:jc w:val="center"/>
        <w:rPr>
          <w:sz w:val="22"/>
          <w:szCs w:val="22"/>
        </w:rPr>
      </w:pPr>
    </w:p>
    <w:p w:rsidR="00301C3F" w:rsidRPr="00C9460B" w:rsidRDefault="00301C3F" w:rsidP="004B78CE">
      <w:pPr>
        <w:pStyle w:val="13"/>
        <w:numPr>
          <w:ilvl w:val="0"/>
          <w:numId w:val="25"/>
        </w:numPr>
        <w:tabs>
          <w:tab w:val="clear" w:pos="567"/>
        </w:tabs>
        <w:spacing w:before="0" w:after="0"/>
        <w:jc w:val="center"/>
        <w:rPr>
          <w:rFonts w:ascii="Times New Roman" w:hAnsi="Times New Roman"/>
          <w:sz w:val="22"/>
          <w:szCs w:val="22"/>
        </w:rPr>
      </w:pPr>
      <w:bookmarkStart w:id="99" w:name="_Ref119427269"/>
      <w:bookmarkStart w:id="100" w:name="_Toc166101214"/>
      <w:bookmarkStart w:id="101" w:name="_Toc203081976"/>
      <w:bookmarkStart w:id="102" w:name="_Ref253490577"/>
      <w:bookmarkStart w:id="103" w:name="_Toc308599624"/>
      <w:r w:rsidRPr="00C9460B">
        <w:rPr>
          <w:rFonts w:ascii="Times New Roman" w:hAnsi="Times New Roman"/>
          <w:sz w:val="22"/>
          <w:szCs w:val="22"/>
        </w:rPr>
        <w:lastRenderedPageBreak/>
        <w:t>ИНФОРМАЦИОННАЯ КАРТА</w:t>
      </w:r>
      <w:bookmarkEnd w:id="99"/>
      <w:bookmarkEnd w:id="100"/>
      <w:bookmarkEnd w:id="101"/>
      <w:r w:rsidRPr="00C9460B">
        <w:rPr>
          <w:rFonts w:ascii="Times New Roman" w:hAnsi="Times New Roman"/>
          <w:sz w:val="22"/>
          <w:szCs w:val="22"/>
        </w:rPr>
        <w:t xml:space="preserve"> ЗАПРОСА ПРЕДЛОЖЕНИЙ</w:t>
      </w:r>
      <w:bookmarkEnd w:id="102"/>
      <w:bookmarkEnd w:id="103"/>
    </w:p>
    <w:p w:rsidR="00301C3F" w:rsidRPr="00A57177" w:rsidRDefault="00BB0C94" w:rsidP="00301C3F">
      <w:pPr>
        <w:rPr>
          <w:sz w:val="23"/>
          <w:szCs w:val="23"/>
        </w:rPr>
      </w:pPr>
      <w:r>
        <w:rPr>
          <w:sz w:val="23"/>
          <w:szCs w:val="23"/>
        </w:rPr>
        <w:t>Настоя</w:t>
      </w:r>
      <w:r w:rsidRPr="00BB0C94">
        <w:rPr>
          <w:sz w:val="23"/>
          <w:szCs w:val="23"/>
        </w:rPr>
        <w:t>щие условия проведения запроса предложений являются неотъемлемой частью настоящей Документации, уточняют и дополняют положения разделов 1-</w:t>
      </w:r>
      <w:r>
        <w:rPr>
          <w:sz w:val="23"/>
          <w:szCs w:val="23"/>
        </w:rPr>
        <w:t>6</w:t>
      </w:r>
      <w:r w:rsidRPr="00BB0C94">
        <w:rPr>
          <w:sz w:val="23"/>
          <w:szCs w:val="23"/>
        </w:rPr>
        <w:t xml:space="preserve"> Документации</w:t>
      </w:r>
      <w:r w:rsidR="00301C3F" w:rsidRPr="00A57177">
        <w:rPr>
          <w:sz w:val="23"/>
          <w:szCs w:val="23"/>
        </w:rPr>
        <w:t>.</w:t>
      </w:r>
    </w:p>
    <w:p w:rsidR="00301C3F" w:rsidRDefault="00301C3F" w:rsidP="00301C3F">
      <w:pPr>
        <w:rPr>
          <w:sz w:val="23"/>
          <w:szCs w:val="23"/>
        </w:rPr>
      </w:pPr>
    </w:p>
    <w:p w:rsidR="00301C3F" w:rsidRPr="00C9460B" w:rsidRDefault="00301C3F" w:rsidP="00611858">
      <w:pPr>
        <w:pStyle w:val="23"/>
        <w:numPr>
          <w:ilvl w:val="1"/>
          <w:numId w:val="0"/>
        </w:numPr>
        <w:tabs>
          <w:tab w:val="num" w:pos="1134"/>
        </w:tabs>
        <w:spacing w:before="0" w:after="0"/>
        <w:ind w:left="1134" w:hanging="1134"/>
        <w:jc w:val="center"/>
        <w:rPr>
          <w:sz w:val="22"/>
          <w:szCs w:val="22"/>
        </w:rPr>
      </w:pPr>
      <w:bookmarkStart w:id="104" w:name="_Toc203081977"/>
      <w:bookmarkStart w:id="105" w:name="_Toc308599625"/>
      <w:r w:rsidRPr="00C9460B">
        <w:rPr>
          <w:sz w:val="22"/>
          <w:szCs w:val="22"/>
        </w:rPr>
        <w:t>Информация о проводимом запросе предложений</w:t>
      </w:r>
      <w:bookmarkEnd w:id="104"/>
      <w:bookmarkEnd w:id="105"/>
    </w:p>
    <w:tbl>
      <w:tblPr>
        <w:tblW w:w="10206" w:type="dxa"/>
        <w:tblInd w:w="108" w:type="dxa"/>
        <w:tblLayout w:type="fixed"/>
        <w:tblLook w:val="0000" w:firstRow="0" w:lastRow="0" w:firstColumn="0" w:lastColumn="0" w:noHBand="0" w:noVBand="0"/>
      </w:tblPr>
      <w:tblGrid>
        <w:gridCol w:w="912"/>
        <w:gridCol w:w="2087"/>
        <w:gridCol w:w="7207"/>
      </w:tblGrid>
      <w:tr w:rsidR="00301C3F" w:rsidRPr="00A57177" w:rsidTr="00A53A19">
        <w:tc>
          <w:tcPr>
            <w:tcW w:w="91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027963">
            <w:pPr>
              <w:pStyle w:val="Tableheader"/>
              <w:rPr>
                <w:szCs w:val="20"/>
              </w:rPr>
            </w:pPr>
            <w:r w:rsidRPr="00F939DC">
              <w:rPr>
                <w:szCs w:val="20"/>
              </w:rPr>
              <w:t>№</w:t>
            </w:r>
          </w:p>
          <w:p w:rsidR="00301C3F" w:rsidRPr="00F939DC" w:rsidRDefault="00301C3F" w:rsidP="00027963">
            <w:pPr>
              <w:pStyle w:val="Tableheader"/>
              <w:rPr>
                <w:szCs w:val="20"/>
              </w:rPr>
            </w:pPr>
            <w:r w:rsidRPr="00F939DC">
              <w:rPr>
                <w:szCs w:val="20"/>
              </w:rPr>
              <w:t>пункта</w:t>
            </w:r>
          </w:p>
        </w:tc>
        <w:tc>
          <w:tcPr>
            <w:tcW w:w="208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027963">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027963">
            <w:pPr>
              <w:pStyle w:val="Tableheader"/>
              <w:rPr>
                <w:szCs w:val="20"/>
              </w:rPr>
            </w:pPr>
            <w:r w:rsidRPr="00F939DC">
              <w:rPr>
                <w:szCs w:val="20"/>
              </w:rPr>
              <w:t>Информация</w:t>
            </w:r>
          </w:p>
        </w:tc>
      </w:tr>
      <w:tr w:rsidR="0026088F" w:rsidRPr="00A57177" w:rsidTr="00A53A19">
        <w:tc>
          <w:tcPr>
            <w:tcW w:w="912" w:type="dxa"/>
            <w:tcBorders>
              <w:top w:val="single" w:sz="4" w:space="0" w:color="auto"/>
              <w:left w:val="single" w:sz="4" w:space="0" w:color="auto"/>
              <w:bottom w:val="single" w:sz="4" w:space="0" w:color="auto"/>
              <w:right w:val="single" w:sz="4" w:space="0" w:color="auto"/>
            </w:tcBorders>
          </w:tcPr>
          <w:p w:rsidR="0026088F" w:rsidRPr="00F939DC" w:rsidRDefault="0026088F" w:rsidP="004B78CE">
            <w:pPr>
              <w:pStyle w:val="Tabletext"/>
              <w:numPr>
                <w:ilvl w:val="0"/>
                <w:numId w:val="20"/>
              </w:numPr>
              <w:rPr>
                <w:szCs w:val="20"/>
              </w:rPr>
            </w:pPr>
          </w:p>
        </w:tc>
        <w:tc>
          <w:tcPr>
            <w:tcW w:w="2087" w:type="dxa"/>
            <w:tcBorders>
              <w:top w:val="single" w:sz="4" w:space="0" w:color="auto"/>
              <w:left w:val="single" w:sz="4" w:space="0" w:color="auto"/>
              <w:bottom w:val="single" w:sz="4" w:space="0" w:color="auto"/>
              <w:right w:val="single" w:sz="4" w:space="0" w:color="auto"/>
            </w:tcBorders>
          </w:tcPr>
          <w:p w:rsidR="0026088F" w:rsidRPr="0058513A" w:rsidRDefault="0058513A" w:rsidP="00027963">
            <w:pPr>
              <w:pStyle w:val="Tabletext"/>
              <w:jc w:val="left"/>
              <w:rPr>
                <w:szCs w:val="20"/>
              </w:rPr>
            </w:pPr>
            <w:r>
              <w:rPr>
                <w:color w:val="000000"/>
                <w:szCs w:val="20"/>
              </w:rPr>
              <w:t>Способ</w:t>
            </w:r>
            <w:r w:rsidR="0026088F" w:rsidRPr="0058513A">
              <w:rPr>
                <w:color w:val="000000"/>
                <w:szCs w:val="20"/>
              </w:rPr>
              <w:t xml:space="preserve"> проведения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A53A19" w:rsidP="00027963">
            <w:pPr>
              <w:pStyle w:val="Tabletext"/>
              <w:rPr>
                <w:szCs w:val="20"/>
              </w:rPr>
            </w:pPr>
            <w:r>
              <w:rPr>
                <w:szCs w:val="20"/>
              </w:rPr>
              <w:t>Открытый з</w:t>
            </w:r>
            <w:r w:rsidR="0026088F" w:rsidRPr="0026088F">
              <w:rPr>
                <w:szCs w:val="20"/>
              </w:rPr>
              <w:t>апрос предложений с переторжкой</w:t>
            </w:r>
          </w:p>
        </w:tc>
      </w:tr>
      <w:tr w:rsidR="00301C3F" w:rsidRPr="00A57177" w:rsidTr="00A53A19">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4B78CE">
            <w:pPr>
              <w:pStyle w:val="Tabletext"/>
              <w:numPr>
                <w:ilvl w:val="0"/>
                <w:numId w:val="20"/>
              </w:numPr>
              <w:rPr>
                <w:szCs w:val="20"/>
              </w:rPr>
            </w:pPr>
            <w:bookmarkStart w:id="106" w:name="_Ref249785568"/>
          </w:p>
        </w:tc>
        <w:bookmarkEnd w:id="106"/>
        <w:tc>
          <w:tcPr>
            <w:tcW w:w="2087" w:type="dxa"/>
            <w:tcBorders>
              <w:top w:val="single" w:sz="4" w:space="0" w:color="auto"/>
              <w:left w:val="single" w:sz="4" w:space="0" w:color="auto"/>
              <w:bottom w:val="single" w:sz="4" w:space="0" w:color="auto"/>
              <w:right w:val="single" w:sz="4" w:space="0" w:color="auto"/>
            </w:tcBorders>
          </w:tcPr>
          <w:p w:rsidR="00301C3F" w:rsidRPr="00F939DC" w:rsidRDefault="00301C3F" w:rsidP="00027963">
            <w:pPr>
              <w:pStyle w:val="Tabletext"/>
              <w:jc w:val="left"/>
              <w:rPr>
                <w:szCs w:val="20"/>
              </w:rPr>
            </w:pPr>
            <w:r w:rsidRPr="00F939DC">
              <w:rPr>
                <w:szCs w:val="20"/>
              </w:rPr>
              <w:t xml:space="preserve">Наименование </w:t>
            </w:r>
            <w:smartTag w:uri="urn:schemas-microsoft-com:office:smarttags" w:element="PersonName">
              <w:r w:rsidRPr="00F939DC">
                <w:rPr>
                  <w:szCs w:val="20"/>
                </w:rPr>
                <w:t>Заказ</w:t>
              </w:r>
            </w:smartTag>
            <w:r w:rsidRPr="00F939DC">
              <w:rPr>
                <w:szCs w:val="20"/>
              </w:rPr>
              <w:t>чика</w:t>
            </w:r>
            <w:r w:rsidR="00966F7D">
              <w:rPr>
                <w:szCs w:val="20"/>
              </w:rPr>
              <w:t>/Организатора</w:t>
            </w:r>
            <w:r w:rsidRPr="00F939DC">
              <w:rPr>
                <w:szCs w:val="20"/>
              </w:rPr>
              <w:t>,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5A6CBC" w:rsidRPr="00DA2345" w:rsidRDefault="005A6CBC" w:rsidP="005A6CBC">
            <w:pPr>
              <w:pStyle w:val="Tabletext"/>
              <w:rPr>
                <w:rStyle w:val="af9"/>
                <w:b w:val="0"/>
                <w:i w:val="0"/>
                <w:szCs w:val="20"/>
              </w:rPr>
            </w:pPr>
            <w:r w:rsidRPr="00DA2345">
              <w:rPr>
                <w:b/>
                <w:szCs w:val="20"/>
              </w:rPr>
              <w:t>ОАО Якутск</w:t>
            </w:r>
            <w:r>
              <w:rPr>
                <w:b/>
                <w:szCs w:val="20"/>
              </w:rPr>
              <w:t>ая топливно-энергетическая компания</w:t>
            </w:r>
            <w:r w:rsidRPr="00DA2345">
              <w:rPr>
                <w:b/>
                <w:szCs w:val="20"/>
              </w:rPr>
              <w:t>»</w:t>
            </w:r>
          </w:p>
          <w:p w:rsidR="005A6CBC" w:rsidRDefault="005A6CBC" w:rsidP="005A6CBC">
            <w:pPr>
              <w:pStyle w:val="Tabletext"/>
            </w:pPr>
            <w:r w:rsidRPr="00DA2345">
              <w:rPr>
                <w:szCs w:val="20"/>
              </w:rPr>
              <w:t>Почтовый адрес:</w:t>
            </w:r>
            <w:r>
              <w:rPr>
                <w:szCs w:val="20"/>
              </w:rPr>
              <w:t xml:space="preserve"> </w:t>
            </w:r>
            <w:r>
              <w:t>677015, Республика Саха (Якутия), г. Якутск, ул. Петра Алексеева, 76.</w:t>
            </w:r>
          </w:p>
          <w:p w:rsidR="005A6CBC" w:rsidRDefault="005A6CBC" w:rsidP="005A6CBC">
            <w:pPr>
              <w:rPr>
                <w:sz w:val="20"/>
                <w:szCs w:val="24"/>
              </w:rPr>
            </w:pPr>
            <w:r w:rsidRPr="00CD0700">
              <w:rPr>
                <w:sz w:val="20"/>
                <w:szCs w:val="20"/>
              </w:rPr>
              <w:t>Координатор:</w:t>
            </w:r>
            <w:r>
              <w:t xml:space="preserve"> </w:t>
            </w:r>
            <w:r w:rsidR="00B97EB6" w:rsidRPr="00B97EB6">
              <w:rPr>
                <w:sz w:val="20"/>
                <w:szCs w:val="20"/>
              </w:rPr>
              <w:t xml:space="preserve">главный механик: Кияшко Дмитрий Валериевич, тел 8(4112)401401 (доб.1082), </w:t>
            </w:r>
            <w:r w:rsidR="00B97EB6" w:rsidRPr="00B97EB6">
              <w:rPr>
                <w:sz w:val="20"/>
                <w:szCs w:val="20"/>
                <w:lang w:val="en-US"/>
              </w:rPr>
              <w:t>e</w:t>
            </w:r>
            <w:r w:rsidR="00B97EB6" w:rsidRPr="00B97EB6">
              <w:rPr>
                <w:sz w:val="20"/>
                <w:szCs w:val="20"/>
              </w:rPr>
              <w:t>-</w:t>
            </w:r>
            <w:r w:rsidR="00B97EB6" w:rsidRPr="00B97EB6">
              <w:rPr>
                <w:sz w:val="20"/>
                <w:szCs w:val="20"/>
                <w:lang w:val="en-US"/>
              </w:rPr>
              <w:t>mail</w:t>
            </w:r>
            <w:r w:rsidR="00B97EB6" w:rsidRPr="00B97EB6">
              <w:rPr>
                <w:sz w:val="20"/>
                <w:szCs w:val="20"/>
              </w:rPr>
              <w:t xml:space="preserve">: </w:t>
            </w:r>
            <w:r w:rsidR="00B97EB6" w:rsidRPr="00B97EB6">
              <w:rPr>
                <w:rStyle w:val="a9"/>
                <w:sz w:val="20"/>
                <w:szCs w:val="20"/>
                <w:lang w:val="en-US"/>
              </w:rPr>
              <w:t>KiyashkoDV</w:t>
            </w:r>
            <w:hyperlink r:id="rId17" w:history="1">
              <w:r w:rsidR="00B97EB6" w:rsidRPr="00B97EB6">
                <w:rPr>
                  <w:rStyle w:val="a9"/>
                  <w:sz w:val="20"/>
                  <w:szCs w:val="20"/>
                </w:rPr>
                <w:t>@</w:t>
              </w:r>
              <w:r w:rsidR="00B97EB6" w:rsidRPr="00B97EB6">
                <w:rPr>
                  <w:rStyle w:val="a9"/>
                  <w:sz w:val="20"/>
                  <w:szCs w:val="20"/>
                  <w:lang w:val="en-US"/>
                </w:rPr>
                <w:t>yatec</w:t>
              </w:r>
              <w:r w:rsidR="00B97EB6" w:rsidRPr="00B97EB6">
                <w:rPr>
                  <w:rStyle w:val="a9"/>
                  <w:sz w:val="20"/>
                  <w:szCs w:val="20"/>
                </w:rPr>
                <w:t>.</w:t>
              </w:r>
              <w:r w:rsidR="00B97EB6" w:rsidRPr="00B97EB6">
                <w:rPr>
                  <w:rStyle w:val="a9"/>
                  <w:sz w:val="20"/>
                  <w:szCs w:val="20"/>
                  <w:lang w:val="en-US"/>
                </w:rPr>
                <w:t>ru</w:t>
              </w:r>
            </w:hyperlink>
            <w:r w:rsidRPr="00CD0700">
              <w:rPr>
                <w:sz w:val="20"/>
                <w:szCs w:val="24"/>
              </w:rPr>
              <w:t>;</w:t>
            </w:r>
          </w:p>
          <w:p w:rsidR="00301C3F" w:rsidRPr="00F939DC" w:rsidRDefault="005A6CBC" w:rsidP="005A6CBC">
            <w:pPr>
              <w:rPr>
                <w:sz w:val="20"/>
              </w:rPr>
            </w:pPr>
            <w:r w:rsidRPr="00301C3F">
              <w:rPr>
                <w:sz w:val="20"/>
                <w:szCs w:val="20"/>
              </w:rPr>
              <w:t xml:space="preserve">Секретарь конкурсной комиссии: </w:t>
            </w:r>
            <w:r w:rsidRPr="00F61996">
              <w:rPr>
                <w:sz w:val="20"/>
                <w:szCs w:val="20"/>
              </w:rPr>
              <w:t>Казакова Екатерина Дмитриевна</w:t>
            </w:r>
            <w:r w:rsidRPr="00301C3F">
              <w:rPr>
                <w:sz w:val="20"/>
                <w:szCs w:val="20"/>
              </w:rPr>
              <w:t>, тел</w:t>
            </w:r>
            <w:r w:rsidRPr="00F61996">
              <w:rPr>
                <w:sz w:val="20"/>
                <w:szCs w:val="20"/>
              </w:rPr>
              <w:t xml:space="preserve">8(4112)401401 </w:t>
            </w:r>
            <w:r>
              <w:rPr>
                <w:sz w:val="20"/>
                <w:szCs w:val="20"/>
              </w:rPr>
              <w:t>(доб.</w:t>
            </w:r>
            <w:r>
              <w:t xml:space="preserve"> </w:t>
            </w:r>
            <w:r w:rsidRPr="00F61996">
              <w:rPr>
                <w:sz w:val="20"/>
                <w:szCs w:val="20"/>
              </w:rPr>
              <w:t>1133</w:t>
            </w:r>
            <w:r>
              <w:rPr>
                <w:sz w:val="20"/>
                <w:szCs w:val="20"/>
              </w:rPr>
              <w:t>), e-mail:</w:t>
            </w:r>
            <w:r>
              <w:t xml:space="preserve"> </w:t>
            </w:r>
            <w:hyperlink r:id="rId18" w:history="1">
              <w:r w:rsidRPr="00BF0F76">
                <w:rPr>
                  <w:rStyle w:val="a9"/>
                  <w:sz w:val="20"/>
                  <w:szCs w:val="20"/>
                </w:rPr>
                <w:t>KazakovaED</w:t>
              </w:r>
              <w:r w:rsidRPr="00F61996">
                <w:rPr>
                  <w:rStyle w:val="a9"/>
                  <w:sz w:val="20"/>
                  <w:szCs w:val="20"/>
                </w:rPr>
                <w:t>@</w:t>
              </w:r>
              <w:r w:rsidRPr="00BF0F76">
                <w:rPr>
                  <w:rStyle w:val="a9"/>
                  <w:sz w:val="20"/>
                  <w:szCs w:val="20"/>
                  <w:lang w:val="en-US"/>
                </w:rPr>
                <w:t>yatec</w:t>
              </w:r>
              <w:r w:rsidRPr="00F61996">
                <w:rPr>
                  <w:rStyle w:val="a9"/>
                  <w:sz w:val="20"/>
                  <w:szCs w:val="20"/>
                </w:rPr>
                <w:t>.</w:t>
              </w:r>
              <w:r w:rsidRPr="00BF0F76">
                <w:rPr>
                  <w:rStyle w:val="a9"/>
                  <w:sz w:val="20"/>
                  <w:szCs w:val="20"/>
                  <w:lang w:val="en-US"/>
                </w:rPr>
                <w:t>ru</w:t>
              </w:r>
            </w:hyperlink>
            <w:r w:rsidRPr="00301C3F">
              <w:rPr>
                <w:sz w:val="20"/>
                <w:szCs w:val="20"/>
              </w:rPr>
              <w:t>;</w:t>
            </w:r>
            <w:r>
              <w:rPr>
                <w:sz w:val="20"/>
                <w:szCs w:val="20"/>
              </w:rPr>
              <w:t xml:space="preserve"> </w:t>
            </w:r>
            <w:hyperlink r:id="rId19" w:history="1">
              <w:r w:rsidRPr="003D11E8">
                <w:rPr>
                  <w:rStyle w:val="a9"/>
                  <w:sz w:val="20"/>
                  <w:szCs w:val="20"/>
                  <w:lang w:val="en-US"/>
                </w:rPr>
                <w:t>tender</w:t>
              </w:r>
              <w:r w:rsidRPr="004175F2">
                <w:rPr>
                  <w:rStyle w:val="a9"/>
                  <w:sz w:val="20"/>
                  <w:szCs w:val="20"/>
                </w:rPr>
                <w:t>@</w:t>
              </w:r>
              <w:r w:rsidRPr="003D11E8">
                <w:rPr>
                  <w:rStyle w:val="a9"/>
                  <w:sz w:val="20"/>
                  <w:szCs w:val="20"/>
                  <w:lang w:val="en-US"/>
                </w:rPr>
                <w:t>yatec</w:t>
              </w:r>
              <w:r w:rsidRPr="004175F2">
                <w:rPr>
                  <w:rStyle w:val="a9"/>
                  <w:sz w:val="20"/>
                  <w:szCs w:val="20"/>
                </w:rPr>
                <w:t>.</w:t>
              </w:r>
              <w:r w:rsidRPr="003D11E8">
                <w:rPr>
                  <w:rStyle w:val="a9"/>
                  <w:sz w:val="20"/>
                  <w:szCs w:val="20"/>
                  <w:lang w:val="en-US"/>
                </w:rPr>
                <w:t>ru</w:t>
              </w:r>
            </w:hyperlink>
            <w:r>
              <w:rPr>
                <w:sz w:val="20"/>
                <w:szCs w:val="20"/>
              </w:rPr>
              <w:t xml:space="preserve">. </w:t>
            </w:r>
            <w:r w:rsidRPr="004175F2">
              <w:rPr>
                <w:sz w:val="20"/>
                <w:szCs w:val="20"/>
              </w:rPr>
              <w:t xml:space="preserve"> </w:t>
            </w:r>
          </w:p>
        </w:tc>
      </w:tr>
      <w:tr w:rsidR="00301C3F" w:rsidRPr="00A57177" w:rsidTr="00A53A19">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4B78CE">
            <w:pPr>
              <w:pStyle w:val="Tabletext"/>
              <w:numPr>
                <w:ilvl w:val="0"/>
                <w:numId w:val="20"/>
              </w:numPr>
              <w:rPr>
                <w:szCs w:val="20"/>
              </w:rPr>
            </w:pPr>
            <w:bookmarkStart w:id="107" w:name="_Ref249842281"/>
          </w:p>
        </w:tc>
        <w:bookmarkEnd w:id="107"/>
        <w:tc>
          <w:tcPr>
            <w:tcW w:w="2087" w:type="dxa"/>
            <w:tcBorders>
              <w:top w:val="single" w:sz="4" w:space="0" w:color="auto"/>
              <w:left w:val="single" w:sz="4" w:space="0" w:color="auto"/>
              <w:bottom w:val="single" w:sz="4" w:space="0" w:color="auto"/>
              <w:right w:val="single" w:sz="4" w:space="0" w:color="auto"/>
            </w:tcBorders>
          </w:tcPr>
          <w:p w:rsidR="00301C3F" w:rsidRPr="00F939DC" w:rsidRDefault="00301C3F" w:rsidP="00966F7D">
            <w:pPr>
              <w:pStyle w:val="Tabletext"/>
              <w:jc w:val="left"/>
              <w:rPr>
                <w:szCs w:val="20"/>
              </w:rPr>
            </w:pPr>
            <w:r w:rsidRPr="00F939DC">
              <w:rPr>
                <w:szCs w:val="20"/>
              </w:rPr>
              <w:t xml:space="preserve">Место официальной публикации </w:t>
            </w:r>
            <w:r w:rsidR="00966F7D">
              <w:rPr>
                <w:szCs w:val="20"/>
              </w:rPr>
              <w:t>Извещения</w:t>
            </w:r>
          </w:p>
        </w:tc>
        <w:tc>
          <w:tcPr>
            <w:tcW w:w="7207" w:type="dxa"/>
            <w:tcBorders>
              <w:top w:val="single" w:sz="4" w:space="0" w:color="auto"/>
              <w:left w:val="single" w:sz="4" w:space="0" w:color="auto"/>
              <w:bottom w:val="single" w:sz="4" w:space="0" w:color="auto"/>
              <w:right w:val="single" w:sz="4" w:space="0" w:color="auto"/>
            </w:tcBorders>
          </w:tcPr>
          <w:p w:rsidR="00301C3F" w:rsidRPr="0058513A" w:rsidRDefault="003071DB" w:rsidP="00966F7D">
            <w:pPr>
              <w:pStyle w:val="Tabletext"/>
              <w:rPr>
                <w:i/>
                <w:szCs w:val="20"/>
              </w:rPr>
            </w:pPr>
            <w:hyperlink r:id="rId20" w:history="1">
              <w:r w:rsidR="0058513A" w:rsidRPr="0058513A">
                <w:rPr>
                  <w:rStyle w:val="a9"/>
                  <w:szCs w:val="20"/>
                </w:rPr>
                <w:t>http://zakupki.gov.ru</w:t>
              </w:r>
            </w:hyperlink>
            <w:r w:rsidR="0058513A" w:rsidRPr="0058513A">
              <w:rPr>
                <w:rStyle w:val="a9"/>
                <w:szCs w:val="20"/>
              </w:rPr>
              <w:t xml:space="preserve"> </w:t>
            </w:r>
            <w:hyperlink r:id="rId21" w:history="1">
              <w:r w:rsidR="00966F7D" w:rsidRPr="0058513A">
                <w:rPr>
                  <w:rStyle w:val="a9"/>
                  <w:szCs w:val="20"/>
                </w:rPr>
                <w:t>http://www.</w:t>
              </w:r>
              <w:r w:rsidR="00966F7D" w:rsidRPr="0058513A">
                <w:rPr>
                  <w:rStyle w:val="a9"/>
                  <w:szCs w:val="20"/>
                  <w:lang w:val="en-US"/>
                </w:rPr>
                <w:t>yatec</w:t>
              </w:r>
              <w:r w:rsidR="00966F7D" w:rsidRPr="0058513A">
                <w:rPr>
                  <w:rStyle w:val="a9"/>
                  <w:szCs w:val="20"/>
                </w:rPr>
                <w:t>.ru</w:t>
              </w:r>
            </w:hyperlink>
          </w:p>
        </w:tc>
      </w:tr>
      <w:tr w:rsidR="0026088F" w:rsidRPr="00A57177" w:rsidTr="00A53A19">
        <w:tc>
          <w:tcPr>
            <w:tcW w:w="912" w:type="dxa"/>
            <w:tcBorders>
              <w:top w:val="single" w:sz="4" w:space="0" w:color="auto"/>
              <w:left w:val="single" w:sz="4" w:space="0" w:color="auto"/>
              <w:bottom w:val="single" w:sz="4" w:space="0" w:color="auto"/>
              <w:right w:val="single" w:sz="4" w:space="0" w:color="auto"/>
            </w:tcBorders>
          </w:tcPr>
          <w:p w:rsidR="0026088F" w:rsidRPr="00F939DC" w:rsidRDefault="0026088F" w:rsidP="004B78CE">
            <w:pPr>
              <w:pStyle w:val="Tabletext"/>
              <w:numPr>
                <w:ilvl w:val="0"/>
                <w:numId w:val="20"/>
              </w:numPr>
              <w:rPr>
                <w:szCs w:val="20"/>
              </w:rPr>
            </w:pPr>
            <w:bookmarkStart w:id="108" w:name="_Ref249842368"/>
          </w:p>
        </w:tc>
        <w:bookmarkEnd w:id="108"/>
        <w:tc>
          <w:tcPr>
            <w:tcW w:w="2087" w:type="dxa"/>
            <w:tcBorders>
              <w:top w:val="single" w:sz="4" w:space="0" w:color="auto"/>
              <w:left w:val="single" w:sz="4" w:space="0" w:color="auto"/>
              <w:bottom w:val="single" w:sz="4" w:space="0" w:color="auto"/>
              <w:right w:val="single" w:sz="4" w:space="0" w:color="auto"/>
            </w:tcBorders>
          </w:tcPr>
          <w:p w:rsidR="0026088F" w:rsidRPr="0026088F" w:rsidRDefault="0026088F" w:rsidP="00027963">
            <w:pPr>
              <w:rPr>
                <w:sz w:val="20"/>
                <w:szCs w:val="20"/>
              </w:rPr>
            </w:pPr>
            <w:r w:rsidRPr="0026088F">
              <w:rPr>
                <w:sz w:val="20"/>
                <w:szCs w:val="20"/>
              </w:rPr>
              <w:t>Предмет запроса предложений</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077485" w:rsidP="00DB42F6">
            <w:pPr>
              <w:rPr>
                <w:sz w:val="20"/>
                <w:szCs w:val="20"/>
              </w:rPr>
            </w:pPr>
            <w:r>
              <w:rPr>
                <w:sz w:val="20"/>
                <w:szCs w:val="20"/>
              </w:rPr>
              <w:t>П</w:t>
            </w:r>
            <w:r w:rsidRPr="00077485">
              <w:rPr>
                <w:sz w:val="20"/>
                <w:szCs w:val="20"/>
              </w:rPr>
              <w:t xml:space="preserve">раво заключения договора на выполнение инженерно-технических услуг по </w:t>
            </w:r>
            <w:r w:rsidR="00DB42F6">
              <w:rPr>
                <w:sz w:val="20"/>
                <w:szCs w:val="20"/>
              </w:rPr>
              <w:t>разработке технической документации</w:t>
            </w:r>
            <w:r w:rsidRPr="00077485">
              <w:rPr>
                <w:sz w:val="20"/>
                <w:szCs w:val="20"/>
              </w:rPr>
              <w:t>, управлению поставкой, строительством и вводом в эксплуатацию установки регенерации метанола для УКПГ-2</w:t>
            </w:r>
            <w:r>
              <w:rPr>
                <w:sz w:val="20"/>
                <w:szCs w:val="20"/>
              </w:rPr>
              <w:t>.</w:t>
            </w:r>
          </w:p>
        </w:tc>
      </w:tr>
      <w:tr w:rsidR="00301C3F" w:rsidRPr="00A57177" w:rsidTr="00A53A19">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4B78CE">
            <w:pPr>
              <w:pStyle w:val="Tabletext"/>
              <w:numPr>
                <w:ilvl w:val="0"/>
                <w:numId w:val="20"/>
              </w:numPr>
              <w:rPr>
                <w:szCs w:val="20"/>
              </w:rPr>
            </w:pPr>
          </w:p>
        </w:tc>
        <w:tc>
          <w:tcPr>
            <w:tcW w:w="2087" w:type="dxa"/>
            <w:tcBorders>
              <w:top w:val="single" w:sz="4" w:space="0" w:color="auto"/>
              <w:left w:val="single" w:sz="4" w:space="0" w:color="auto"/>
              <w:bottom w:val="single" w:sz="4" w:space="0" w:color="auto"/>
              <w:right w:val="single" w:sz="4" w:space="0" w:color="auto"/>
            </w:tcBorders>
          </w:tcPr>
          <w:p w:rsidR="00301C3F" w:rsidRPr="00E953BF" w:rsidRDefault="00301C3F" w:rsidP="008912F0">
            <w:pPr>
              <w:pStyle w:val="Tabletext"/>
              <w:jc w:val="left"/>
              <w:rPr>
                <w:szCs w:val="20"/>
              </w:rPr>
            </w:pPr>
            <w:r w:rsidRPr="00E953BF">
              <w:rPr>
                <w:szCs w:val="20"/>
              </w:rPr>
              <w:t xml:space="preserve">Место, условия </w:t>
            </w:r>
            <w:r w:rsidR="0026088F">
              <w:rPr>
                <w:szCs w:val="20"/>
              </w:rPr>
              <w:t>поставки товара (</w:t>
            </w:r>
            <w:r w:rsidRPr="00E953BF">
              <w:rPr>
                <w:szCs w:val="20"/>
              </w:rPr>
              <w:t>выполнения работ</w:t>
            </w:r>
            <w:r w:rsidR="0026088F">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01C3F" w:rsidRPr="00267E11" w:rsidRDefault="00952B16" w:rsidP="008912F0">
            <w:pPr>
              <w:suppressAutoHyphens/>
              <w:rPr>
                <w:sz w:val="20"/>
              </w:rPr>
            </w:pPr>
            <w:r>
              <w:rPr>
                <w:sz w:val="20"/>
              </w:rPr>
              <w:t>678380</w:t>
            </w:r>
            <w:r w:rsidR="005A6CBC" w:rsidRPr="004175F2">
              <w:rPr>
                <w:sz w:val="20"/>
              </w:rPr>
              <w:t xml:space="preserve">, Республика Саха (Якутия), </w:t>
            </w:r>
            <w:r w:rsidR="008912F0">
              <w:rPr>
                <w:sz w:val="20"/>
              </w:rPr>
              <w:t>г. Якутск</w:t>
            </w:r>
          </w:p>
        </w:tc>
      </w:tr>
      <w:tr w:rsidR="00A53A19" w:rsidRPr="00A57177" w:rsidTr="00A53A19">
        <w:tc>
          <w:tcPr>
            <w:tcW w:w="912" w:type="dxa"/>
            <w:tcBorders>
              <w:top w:val="single" w:sz="4" w:space="0" w:color="auto"/>
              <w:left w:val="single" w:sz="4" w:space="0" w:color="auto"/>
              <w:bottom w:val="single" w:sz="4" w:space="0" w:color="auto"/>
              <w:right w:val="single" w:sz="4" w:space="0" w:color="auto"/>
            </w:tcBorders>
          </w:tcPr>
          <w:p w:rsidR="00A53A19" w:rsidRPr="00F939DC" w:rsidRDefault="00A53A19" w:rsidP="004B78CE">
            <w:pPr>
              <w:pStyle w:val="Tabletext"/>
              <w:numPr>
                <w:ilvl w:val="0"/>
                <w:numId w:val="20"/>
              </w:numPr>
              <w:rPr>
                <w:szCs w:val="20"/>
              </w:rPr>
            </w:pPr>
          </w:p>
        </w:tc>
        <w:tc>
          <w:tcPr>
            <w:tcW w:w="2087" w:type="dxa"/>
            <w:tcBorders>
              <w:top w:val="single" w:sz="4" w:space="0" w:color="auto"/>
              <w:left w:val="single" w:sz="4" w:space="0" w:color="auto"/>
              <w:bottom w:val="single" w:sz="4" w:space="0" w:color="auto"/>
              <w:right w:val="single" w:sz="4" w:space="0" w:color="auto"/>
            </w:tcBorders>
          </w:tcPr>
          <w:p w:rsidR="00A53A19" w:rsidRPr="00E953BF" w:rsidRDefault="00A53A19" w:rsidP="0026088F">
            <w:pPr>
              <w:pStyle w:val="Tabletext"/>
              <w:jc w:val="left"/>
              <w:rPr>
                <w:szCs w:val="20"/>
              </w:rPr>
            </w:pPr>
            <w:r w:rsidRPr="00E01019">
              <w:rPr>
                <w:szCs w:val="20"/>
              </w:rPr>
              <w:t>Начальная (</w:t>
            </w:r>
            <w:r>
              <w:rPr>
                <w:szCs w:val="20"/>
              </w:rPr>
              <w:t>максимал</w:t>
            </w:r>
            <w:r w:rsidRPr="00E01019">
              <w:rPr>
                <w:szCs w:val="20"/>
              </w:rPr>
              <w:t>ьная) цена договора (по лотам)</w:t>
            </w:r>
          </w:p>
        </w:tc>
        <w:tc>
          <w:tcPr>
            <w:tcW w:w="7207" w:type="dxa"/>
            <w:tcBorders>
              <w:top w:val="single" w:sz="4" w:space="0" w:color="auto"/>
              <w:left w:val="single" w:sz="4" w:space="0" w:color="auto"/>
              <w:bottom w:val="single" w:sz="4" w:space="0" w:color="auto"/>
              <w:right w:val="single" w:sz="4" w:space="0" w:color="auto"/>
            </w:tcBorders>
          </w:tcPr>
          <w:p w:rsidR="00A53A19" w:rsidRPr="00A53A19" w:rsidRDefault="00077485" w:rsidP="00077485">
            <w:pPr>
              <w:suppressAutoHyphens/>
              <w:rPr>
                <w:sz w:val="20"/>
              </w:rPr>
            </w:pPr>
            <w:r>
              <w:rPr>
                <w:b/>
                <w:sz w:val="20"/>
                <w:u w:val="single"/>
              </w:rPr>
              <w:t>7</w:t>
            </w:r>
            <w:r w:rsidR="00952B16" w:rsidRPr="000A20BA">
              <w:rPr>
                <w:b/>
                <w:sz w:val="20"/>
                <w:u w:val="single"/>
              </w:rPr>
              <w:t xml:space="preserve"> 000</w:t>
            </w:r>
            <w:r w:rsidR="00647FB7">
              <w:rPr>
                <w:b/>
                <w:sz w:val="20"/>
                <w:u w:val="single"/>
              </w:rPr>
              <w:t> </w:t>
            </w:r>
            <w:r w:rsidR="005A6CBC" w:rsidRPr="000A20BA">
              <w:rPr>
                <w:b/>
                <w:sz w:val="20"/>
                <w:u w:val="single"/>
              </w:rPr>
              <w:t>000</w:t>
            </w:r>
            <w:r w:rsidR="00647FB7">
              <w:rPr>
                <w:b/>
                <w:sz w:val="20"/>
                <w:u w:val="single"/>
              </w:rPr>
              <w:t>,00</w:t>
            </w:r>
            <w:r w:rsidR="005A6CBC">
              <w:rPr>
                <w:sz w:val="20"/>
              </w:rPr>
              <w:t xml:space="preserve"> (</w:t>
            </w:r>
            <w:r>
              <w:rPr>
                <w:sz w:val="20"/>
              </w:rPr>
              <w:t>семь</w:t>
            </w:r>
            <w:r w:rsidR="00952B16">
              <w:rPr>
                <w:sz w:val="20"/>
              </w:rPr>
              <w:t xml:space="preserve"> миллион</w:t>
            </w:r>
            <w:r>
              <w:rPr>
                <w:sz w:val="20"/>
              </w:rPr>
              <w:t>ов</w:t>
            </w:r>
            <w:r w:rsidR="005A6CBC">
              <w:rPr>
                <w:sz w:val="20"/>
              </w:rPr>
              <w:t xml:space="preserve">) </w:t>
            </w:r>
            <w:r w:rsidR="00A53A19" w:rsidRPr="00A53A19">
              <w:rPr>
                <w:sz w:val="20"/>
              </w:rPr>
              <w:t>рублей</w:t>
            </w:r>
            <w:r w:rsidR="000A20BA">
              <w:rPr>
                <w:sz w:val="20"/>
              </w:rPr>
              <w:t xml:space="preserve"> </w:t>
            </w:r>
            <w:r w:rsidR="00A53A19" w:rsidRPr="00A53A19">
              <w:rPr>
                <w:sz w:val="20"/>
              </w:rPr>
              <w:t xml:space="preserve">с учетом НДС. </w:t>
            </w:r>
          </w:p>
          <w:p w:rsidR="00A53A19" w:rsidRPr="00A53A19" w:rsidRDefault="00A53A19" w:rsidP="00077485">
            <w:pPr>
              <w:suppressAutoHyphens/>
              <w:rPr>
                <w:sz w:val="20"/>
              </w:rPr>
            </w:pPr>
            <w:r w:rsidRPr="00A53A19">
              <w:rPr>
                <w:sz w:val="20"/>
              </w:rPr>
              <w:t xml:space="preserve">Предлагаемая участником размещения заказа цена не должна превышать начальную (максимальную) цену </w:t>
            </w:r>
            <w:r w:rsidR="000A20BA">
              <w:rPr>
                <w:sz w:val="20"/>
              </w:rPr>
              <w:t>с учетом НДС.</w:t>
            </w:r>
          </w:p>
          <w:p w:rsidR="00A53A19" w:rsidRPr="00A53A19" w:rsidRDefault="00A53A19" w:rsidP="00077485">
            <w:pPr>
              <w:suppressAutoHyphens/>
              <w:rPr>
                <w:sz w:val="20"/>
              </w:rPr>
            </w:pPr>
            <w:r w:rsidRPr="00A53A19">
              <w:rPr>
                <w:sz w:val="20"/>
              </w:rPr>
              <w:t>Цена договора является фиксированной на весь период договора в текущих ценах и не подлежит корректировке.</w:t>
            </w:r>
          </w:p>
          <w:p w:rsidR="00A53A19" w:rsidRPr="00A53A19" w:rsidRDefault="00A53A19" w:rsidP="00077485">
            <w:pPr>
              <w:suppressAutoHyphens/>
              <w:rPr>
                <w:sz w:val="20"/>
              </w:rPr>
            </w:pPr>
            <w:r w:rsidRPr="00A53A19">
              <w:rPr>
                <w:sz w:val="20"/>
              </w:rPr>
              <w:t xml:space="preserve">Предлагаемая участником размещения заказа цена выполненных работ указывается цифрами и прописью. </w:t>
            </w:r>
          </w:p>
          <w:p w:rsidR="00A53A19" w:rsidRPr="00A53A19" w:rsidRDefault="00A53A19" w:rsidP="00077485">
            <w:pPr>
              <w:suppressAutoHyphens/>
              <w:rPr>
                <w:sz w:val="20"/>
              </w:rPr>
            </w:pPr>
            <w:r w:rsidRPr="00A53A19">
              <w:rPr>
                <w:sz w:val="20"/>
              </w:rPr>
              <w:t xml:space="preserve">В случае разночтения преимущества отдается сумме, указанной прописью. </w:t>
            </w:r>
          </w:p>
          <w:p w:rsidR="00A53A19" w:rsidRPr="00267E11" w:rsidRDefault="00A53A19" w:rsidP="00077485">
            <w:pPr>
              <w:suppressAutoHyphens/>
              <w:rPr>
                <w:sz w:val="20"/>
              </w:rPr>
            </w:pPr>
            <w:r w:rsidRPr="00A53A19">
              <w:rPr>
                <w:sz w:val="20"/>
              </w:rPr>
              <w:t>Оплата производится безналичным расчетом в порядке и сроки, предусмотренные в проекте Договора</w:t>
            </w:r>
          </w:p>
        </w:tc>
      </w:tr>
      <w:tr w:rsidR="00A53A19" w:rsidRPr="00A57177" w:rsidTr="00A53A19">
        <w:tc>
          <w:tcPr>
            <w:tcW w:w="912" w:type="dxa"/>
            <w:tcBorders>
              <w:top w:val="single" w:sz="4" w:space="0" w:color="auto"/>
              <w:left w:val="single" w:sz="4" w:space="0" w:color="auto"/>
              <w:bottom w:val="single" w:sz="4" w:space="0" w:color="auto"/>
              <w:right w:val="single" w:sz="4" w:space="0" w:color="auto"/>
            </w:tcBorders>
          </w:tcPr>
          <w:p w:rsidR="00A53A19" w:rsidRPr="00F939DC" w:rsidRDefault="00A53A19" w:rsidP="004B78CE">
            <w:pPr>
              <w:pStyle w:val="Tabletext"/>
              <w:numPr>
                <w:ilvl w:val="0"/>
                <w:numId w:val="20"/>
              </w:numPr>
              <w:rPr>
                <w:szCs w:val="20"/>
              </w:rPr>
            </w:pPr>
          </w:p>
        </w:tc>
        <w:tc>
          <w:tcPr>
            <w:tcW w:w="2087" w:type="dxa"/>
            <w:tcBorders>
              <w:top w:val="single" w:sz="4" w:space="0" w:color="auto"/>
              <w:left w:val="single" w:sz="4" w:space="0" w:color="auto"/>
              <w:bottom w:val="single" w:sz="4" w:space="0" w:color="auto"/>
              <w:right w:val="single" w:sz="4" w:space="0" w:color="auto"/>
            </w:tcBorders>
          </w:tcPr>
          <w:p w:rsidR="00A53A19" w:rsidRPr="00E01019" w:rsidRDefault="00A53A19" w:rsidP="0026088F">
            <w:pPr>
              <w:pStyle w:val="Tabletext"/>
              <w:jc w:val="left"/>
              <w:rPr>
                <w:szCs w:val="20"/>
              </w:rPr>
            </w:pPr>
            <w:r w:rsidRPr="00F939DC">
              <w:rPr>
                <w:szCs w:val="20"/>
              </w:rPr>
              <w:t>Источник финансирования</w:t>
            </w:r>
          </w:p>
        </w:tc>
        <w:tc>
          <w:tcPr>
            <w:tcW w:w="7207" w:type="dxa"/>
            <w:tcBorders>
              <w:top w:val="single" w:sz="4" w:space="0" w:color="auto"/>
              <w:left w:val="single" w:sz="4" w:space="0" w:color="auto"/>
              <w:bottom w:val="single" w:sz="4" w:space="0" w:color="auto"/>
              <w:right w:val="single" w:sz="4" w:space="0" w:color="auto"/>
            </w:tcBorders>
          </w:tcPr>
          <w:p w:rsidR="00A53A19" w:rsidRPr="00A53A19" w:rsidRDefault="00A53A19" w:rsidP="00A53A19">
            <w:pPr>
              <w:suppressAutoHyphens/>
              <w:jc w:val="both"/>
              <w:rPr>
                <w:sz w:val="20"/>
              </w:rPr>
            </w:pPr>
            <w:r w:rsidRPr="00A53A19">
              <w:rPr>
                <w:sz w:val="20"/>
              </w:rPr>
              <w:t>Источник финансирования: Собственные средства.</w:t>
            </w:r>
          </w:p>
          <w:p w:rsidR="00A53A19" w:rsidRPr="00A53A19" w:rsidRDefault="00A53A19" w:rsidP="00A53A19">
            <w:pPr>
              <w:suppressAutoHyphens/>
              <w:jc w:val="both"/>
              <w:rPr>
                <w:sz w:val="20"/>
                <w:highlight w:val="yellow"/>
              </w:rPr>
            </w:pPr>
            <w:r w:rsidRPr="00A53A19">
              <w:rPr>
                <w:sz w:val="20"/>
              </w:rPr>
              <w:t>Плательщик: ОАО «Якутсая топливно-энергетическая компания</w:t>
            </w:r>
            <w:r>
              <w:rPr>
                <w:sz w:val="20"/>
              </w:rPr>
              <w:t>»</w:t>
            </w:r>
          </w:p>
        </w:tc>
      </w:tr>
      <w:tr w:rsidR="002E62C4" w:rsidRPr="00A57177" w:rsidTr="00A53A19">
        <w:tc>
          <w:tcPr>
            <w:tcW w:w="912" w:type="dxa"/>
            <w:tcBorders>
              <w:top w:val="single" w:sz="4" w:space="0" w:color="auto"/>
              <w:left w:val="single" w:sz="4" w:space="0" w:color="auto"/>
              <w:bottom w:val="single" w:sz="4" w:space="0" w:color="auto"/>
              <w:right w:val="single" w:sz="4" w:space="0" w:color="auto"/>
            </w:tcBorders>
          </w:tcPr>
          <w:p w:rsidR="002E62C4" w:rsidRPr="00F939DC" w:rsidRDefault="002E62C4" w:rsidP="004B78CE">
            <w:pPr>
              <w:pStyle w:val="Tabletext"/>
              <w:numPr>
                <w:ilvl w:val="0"/>
                <w:numId w:val="20"/>
              </w:numPr>
              <w:rPr>
                <w:szCs w:val="20"/>
              </w:rPr>
            </w:pPr>
          </w:p>
        </w:tc>
        <w:tc>
          <w:tcPr>
            <w:tcW w:w="2087" w:type="dxa"/>
            <w:tcBorders>
              <w:top w:val="single" w:sz="4" w:space="0" w:color="auto"/>
              <w:left w:val="single" w:sz="4" w:space="0" w:color="auto"/>
              <w:bottom w:val="single" w:sz="4" w:space="0" w:color="auto"/>
              <w:right w:val="single" w:sz="4" w:space="0" w:color="auto"/>
            </w:tcBorders>
          </w:tcPr>
          <w:p w:rsidR="002E62C4" w:rsidRPr="00F939DC" w:rsidRDefault="00A92E34" w:rsidP="0026088F">
            <w:pPr>
              <w:pStyle w:val="Tabletext"/>
              <w:jc w:val="left"/>
              <w:rPr>
                <w:szCs w:val="20"/>
              </w:rPr>
            </w:pPr>
            <w:r>
              <w:rPr>
                <w:szCs w:val="20"/>
              </w:rPr>
              <w:t>Обеспечение заявки на участие в запросе предложений</w:t>
            </w:r>
          </w:p>
        </w:tc>
        <w:tc>
          <w:tcPr>
            <w:tcW w:w="7207" w:type="dxa"/>
            <w:tcBorders>
              <w:top w:val="single" w:sz="4" w:space="0" w:color="auto"/>
              <w:left w:val="single" w:sz="4" w:space="0" w:color="auto"/>
              <w:bottom w:val="single" w:sz="4" w:space="0" w:color="auto"/>
              <w:right w:val="single" w:sz="4" w:space="0" w:color="auto"/>
            </w:tcBorders>
          </w:tcPr>
          <w:p w:rsidR="00F2179A" w:rsidRPr="00285175" w:rsidRDefault="00647FB7" w:rsidP="00077485">
            <w:pPr>
              <w:pBdr>
                <w:bottom w:val="single" w:sz="12" w:space="1" w:color="auto"/>
              </w:pBdr>
              <w:suppressAutoHyphens/>
              <w:rPr>
                <w:sz w:val="20"/>
                <w:szCs w:val="20"/>
              </w:rPr>
            </w:pPr>
            <w:r w:rsidRPr="00285175">
              <w:rPr>
                <w:sz w:val="20"/>
                <w:szCs w:val="20"/>
              </w:rPr>
              <w:t>30</w:t>
            </w:r>
            <w:r w:rsidR="00077485" w:rsidRPr="00285175">
              <w:rPr>
                <w:sz w:val="20"/>
                <w:szCs w:val="20"/>
              </w:rPr>
              <w:t>0</w:t>
            </w:r>
            <w:r w:rsidR="00E42B3A" w:rsidRPr="00285175">
              <w:rPr>
                <w:sz w:val="20"/>
                <w:szCs w:val="20"/>
              </w:rPr>
              <w:t> 000,00</w:t>
            </w:r>
            <w:r w:rsidR="00F2179A" w:rsidRPr="00285175">
              <w:rPr>
                <w:sz w:val="20"/>
                <w:szCs w:val="20"/>
              </w:rPr>
              <w:t xml:space="preserve"> </w:t>
            </w:r>
            <w:r w:rsidR="00077485" w:rsidRPr="00285175">
              <w:rPr>
                <w:sz w:val="20"/>
                <w:szCs w:val="20"/>
              </w:rPr>
              <w:t>р</w:t>
            </w:r>
            <w:r w:rsidR="00F2179A" w:rsidRPr="00285175">
              <w:rPr>
                <w:sz w:val="20"/>
                <w:szCs w:val="20"/>
              </w:rPr>
              <w:t>уб. (НДС не предусмотрен)</w:t>
            </w:r>
          </w:p>
          <w:p w:rsidR="00F2179A" w:rsidRPr="00285175" w:rsidRDefault="00F2179A" w:rsidP="00077485">
            <w:pPr>
              <w:suppressAutoHyphens/>
              <w:rPr>
                <w:sz w:val="20"/>
                <w:szCs w:val="20"/>
              </w:rPr>
            </w:pPr>
            <w:r w:rsidRPr="00285175">
              <w:rPr>
                <w:sz w:val="20"/>
                <w:szCs w:val="20"/>
              </w:rPr>
              <w:t>ОАО «Якутская топливно-энергетическая компания»</w:t>
            </w:r>
          </w:p>
          <w:p w:rsidR="00F2179A" w:rsidRPr="00285175" w:rsidRDefault="00F2179A" w:rsidP="00077485">
            <w:pPr>
              <w:suppressAutoHyphens/>
              <w:rPr>
                <w:sz w:val="20"/>
                <w:szCs w:val="20"/>
              </w:rPr>
            </w:pPr>
            <w:r w:rsidRPr="00285175">
              <w:rPr>
                <w:sz w:val="20"/>
                <w:szCs w:val="20"/>
              </w:rPr>
              <w:t>ИНН 1435032049 КПП 144950001</w:t>
            </w:r>
          </w:p>
          <w:p w:rsidR="00F2179A" w:rsidRPr="00285175" w:rsidRDefault="00F2179A" w:rsidP="00077485">
            <w:pPr>
              <w:suppressAutoHyphens/>
              <w:rPr>
                <w:sz w:val="20"/>
                <w:szCs w:val="20"/>
              </w:rPr>
            </w:pPr>
            <w:r w:rsidRPr="00285175">
              <w:rPr>
                <w:sz w:val="20"/>
                <w:szCs w:val="20"/>
              </w:rPr>
              <w:t>СБЕРБАНК РОССИИ Якутское отделение № 8603 г. Якутск</w:t>
            </w:r>
          </w:p>
          <w:p w:rsidR="00F2179A" w:rsidRPr="00285175" w:rsidRDefault="00F2179A" w:rsidP="00077485">
            <w:pPr>
              <w:suppressAutoHyphens/>
              <w:rPr>
                <w:sz w:val="20"/>
                <w:szCs w:val="20"/>
              </w:rPr>
            </w:pPr>
            <w:r w:rsidRPr="00285175">
              <w:rPr>
                <w:sz w:val="20"/>
                <w:szCs w:val="20"/>
              </w:rPr>
              <w:t>р/с  40702810976000002979</w:t>
            </w:r>
          </w:p>
          <w:p w:rsidR="00F2179A" w:rsidRPr="00285175" w:rsidRDefault="00F2179A" w:rsidP="00077485">
            <w:pPr>
              <w:suppressAutoHyphens/>
              <w:rPr>
                <w:sz w:val="20"/>
                <w:szCs w:val="20"/>
              </w:rPr>
            </w:pPr>
            <w:r w:rsidRPr="00285175">
              <w:rPr>
                <w:sz w:val="20"/>
                <w:szCs w:val="20"/>
              </w:rPr>
              <w:t>к/с  30101810400000000609</w:t>
            </w:r>
          </w:p>
          <w:p w:rsidR="00F2179A" w:rsidRPr="00285175" w:rsidRDefault="00F2179A" w:rsidP="00077485">
            <w:pPr>
              <w:suppressAutoHyphens/>
              <w:rPr>
                <w:sz w:val="20"/>
                <w:szCs w:val="20"/>
              </w:rPr>
            </w:pPr>
            <w:r w:rsidRPr="00285175">
              <w:rPr>
                <w:sz w:val="20"/>
                <w:szCs w:val="20"/>
              </w:rPr>
              <w:t>БИК 049805609</w:t>
            </w:r>
          </w:p>
          <w:p w:rsidR="002E62C4" w:rsidRPr="00285175" w:rsidRDefault="00F2179A" w:rsidP="00BB100A">
            <w:pPr>
              <w:suppressAutoHyphens/>
              <w:rPr>
                <w:sz w:val="20"/>
                <w:szCs w:val="20"/>
              </w:rPr>
            </w:pPr>
            <w:r w:rsidRPr="00285175">
              <w:rPr>
                <w:sz w:val="20"/>
                <w:szCs w:val="20"/>
              </w:rPr>
              <w:t xml:space="preserve">В назначении платежа указать: для обеспечения заявки на участие в открытом запросе предложений с переторжкой </w:t>
            </w:r>
            <w:r w:rsidR="00647FB7" w:rsidRPr="00285175">
              <w:rPr>
                <w:sz w:val="20"/>
                <w:szCs w:val="20"/>
              </w:rPr>
              <w:t>Лот №353</w:t>
            </w:r>
            <w:r w:rsidRPr="00285175">
              <w:rPr>
                <w:sz w:val="20"/>
                <w:szCs w:val="20"/>
              </w:rPr>
              <w:t xml:space="preserve"> «</w:t>
            </w:r>
            <w:r w:rsidR="00B67F60" w:rsidRPr="00285175">
              <w:rPr>
                <w:sz w:val="20"/>
                <w:szCs w:val="20"/>
              </w:rPr>
              <w:t xml:space="preserve">На право заключения </w:t>
            </w:r>
            <w:proofErr w:type="gramStart"/>
            <w:r w:rsidR="00B67F60" w:rsidRPr="00285175">
              <w:rPr>
                <w:sz w:val="20"/>
                <w:szCs w:val="20"/>
              </w:rPr>
              <w:t>договора</w:t>
            </w:r>
            <w:proofErr w:type="gramEnd"/>
            <w:r w:rsidR="00B67F60" w:rsidRPr="00285175">
              <w:rPr>
                <w:sz w:val="20"/>
                <w:szCs w:val="20"/>
              </w:rPr>
              <w:t xml:space="preserve"> на выполнение инженерно-технических услуг по </w:t>
            </w:r>
            <w:r w:rsidR="00BB100A">
              <w:rPr>
                <w:sz w:val="20"/>
                <w:szCs w:val="20"/>
              </w:rPr>
              <w:t>разработке технической документации</w:t>
            </w:r>
            <w:r w:rsidR="00B67F60" w:rsidRPr="00285175">
              <w:rPr>
                <w:sz w:val="20"/>
                <w:szCs w:val="20"/>
              </w:rPr>
              <w:t>, управлению поставкой, строительством и вводом в эксплуатацию установки регенерации метанола для УКПГ-2</w:t>
            </w:r>
            <w:r w:rsidR="00384025" w:rsidRPr="00285175">
              <w:rPr>
                <w:sz w:val="20"/>
                <w:szCs w:val="20"/>
              </w:rPr>
              <w:t>».</w:t>
            </w:r>
          </w:p>
        </w:tc>
      </w:tr>
      <w:tr w:rsidR="00A92E34" w:rsidRPr="00A57177" w:rsidTr="00A53A19">
        <w:tc>
          <w:tcPr>
            <w:tcW w:w="912" w:type="dxa"/>
            <w:tcBorders>
              <w:top w:val="single" w:sz="4" w:space="0" w:color="auto"/>
              <w:left w:val="single" w:sz="4" w:space="0" w:color="auto"/>
              <w:bottom w:val="single" w:sz="4" w:space="0" w:color="auto"/>
              <w:right w:val="single" w:sz="4" w:space="0" w:color="auto"/>
            </w:tcBorders>
          </w:tcPr>
          <w:p w:rsidR="00A92E34" w:rsidRPr="00F939DC" w:rsidRDefault="00A92E34" w:rsidP="004B78CE">
            <w:pPr>
              <w:pStyle w:val="Tabletext"/>
              <w:numPr>
                <w:ilvl w:val="0"/>
                <w:numId w:val="20"/>
              </w:numPr>
              <w:rPr>
                <w:szCs w:val="20"/>
              </w:rPr>
            </w:pPr>
          </w:p>
        </w:tc>
        <w:tc>
          <w:tcPr>
            <w:tcW w:w="2087" w:type="dxa"/>
            <w:tcBorders>
              <w:top w:val="single" w:sz="4" w:space="0" w:color="auto"/>
              <w:left w:val="single" w:sz="4" w:space="0" w:color="auto"/>
              <w:bottom w:val="single" w:sz="4" w:space="0" w:color="auto"/>
              <w:right w:val="single" w:sz="4" w:space="0" w:color="auto"/>
            </w:tcBorders>
          </w:tcPr>
          <w:p w:rsidR="00A92E34" w:rsidRPr="002E62C4" w:rsidRDefault="00A92E34" w:rsidP="00A92E34">
            <w:pPr>
              <w:pStyle w:val="Tabletext"/>
              <w:jc w:val="left"/>
              <w:rPr>
                <w:szCs w:val="20"/>
              </w:rPr>
            </w:pPr>
            <w:r>
              <w:rPr>
                <w:szCs w:val="20"/>
              </w:rPr>
              <w:t>Обеспечение обязательств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A92E34" w:rsidRPr="00285175" w:rsidRDefault="00647FB7" w:rsidP="00647FB7">
            <w:pPr>
              <w:suppressAutoHyphens/>
              <w:jc w:val="both"/>
              <w:rPr>
                <w:sz w:val="20"/>
                <w:u w:val="single"/>
              </w:rPr>
            </w:pPr>
            <w:r w:rsidRPr="00285175">
              <w:rPr>
                <w:sz w:val="20"/>
                <w:u w:val="single"/>
              </w:rPr>
              <w:t>30</w:t>
            </w:r>
            <w:r w:rsidR="00077485" w:rsidRPr="00285175">
              <w:rPr>
                <w:sz w:val="20"/>
                <w:u w:val="single"/>
              </w:rPr>
              <w:t>0 </w:t>
            </w:r>
            <w:r w:rsidR="00042561" w:rsidRPr="00285175">
              <w:rPr>
                <w:sz w:val="20"/>
                <w:u w:val="single"/>
              </w:rPr>
              <w:t xml:space="preserve">000,00 </w:t>
            </w:r>
            <w:r w:rsidR="00077485" w:rsidRPr="00285175">
              <w:rPr>
                <w:sz w:val="20"/>
                <w:u w:val="single"/>
              </w:rPr>
              <w:t>р</w:t>
            </w:r>
            <w:r w:rsidR="00042561" w:rsidRPr="00285175">
              <w:rPr>
                <w:sz w:val="20"/>
                <w:u w:val="single"/>
              </w:rPr>
              <w:t>уб. (НДС не предусмотрен)</w:t>
            </w:r>
          </w:p>
        </w:tc>
      </w:tr>
      <w:tr w:rsidR="00BC3BC3" w:rsidRPr="00A57177" w:rsidTr="00A53A19">
        <w:tc>
          <w:tcPr>
            <w:tcW w:w="912" w:type="dxa"/>
            <w:tcBorders>
              <w:top w:val="single" w:sz="4" w:space="0" w:color="auto"/>
              <w:left w:val="single" w:sz="4" w:space="0" w:color="auto"/>
              <w:bottom w:val="single" w:sz="4" w:space="0" w:color="auto"/>
              <w:right w:val="single" w:sz="4" w:space="0" w:color="auto"/>
            </w:tcBorders>
          </w:tcPr>
          <w:p w:rsidR="00BC3BC3" w:rsidRPr="00F939DC" w:rsidRDefault="00BC3BC3" w:rsidP="004B78CE">
            <w:pPr>
              <w:pStyle w:val="Tabletext"/>
              <w:numPr>
                <w:ilvl w:val="0"/>
                <w:numId w:val="20"/>
              </w:numPr>
              <w:rPr>
                <w:szCs w:val="20"/>
              </w:rPr>
            </w:pPr>
          </w:p>
        </w:tc>
        <w:tc>
          <w:tcPr>
            <w:tcW w:w="2087" w:type="dxa"/>
            <w:tcBorders>
              <w:top w:val="single" w:sz="4" w:space="0" w:color="auto"/>
              <w:left w:val="single" w:sz="4" w:space="0" w:color="auto"/>
              <w:bottom w:val="single" w:sz="4" w:space="0" w:color="auto"/>
              <w:right w:val="single" w:sz="4" w:space="0" w:color="auto"/>
            </w:tcBorders>
          </w:tcPr>
          <w:p w:rsidR="00BC3BC3" w:rsidRPr="00F939DC" w:rsidRDefault="00BC3BC3" w:rsidP="0002796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BC3BC3" w:rsidRPr="00751097" w:rsidRDefault="00952B16" w:rsidP="00BB100A">
            <w:pPr>
              <w:pStyle w:val="Tabletext"/>
              <w:rPr>
                <w:bCs/>
                <w:szCs w:val="20"/>
              </w:rPr>
            </w:pPr>
            <w:r>
              <w:rPr>
                <w:bCs/>
                <w:szCs w:val="20"/>
              </w:rPr>
              <w:t xml:space="preserve">До </w:t>
            </w:r>
            <w:r w:rsidR="00BB100A">
              <w:rPr>
                <w:bCs/>
                <w:szCs w:val="20"/>
              </w:rPr>
              <w:t>3</w:t>
            </w:r>
            <w:r>
              <w:rPr>
                <w:bCs/>
                <w:szCs w:val="20"/>
              </w:rPr>
              <w:t>0</w:t>
            </w:r>
            <w:r w:rsidR="005A6CBC">
              <w:rPr>
                <w:bCs/>
                <w:szCs w:val="20"/>
              </w:rPr>
              <w:t xml:space="preserve"> </w:t>
            </w:r>
            <w:r w:rsidR="00384025">
              <w:rPr>
                <w:bCs/>
                <w:szCs w:val="20"/>
              </w:rPr>
              <w:t>декабря</w:t>
            </w:r>
            <w:r w:rsidR="005A6CBC">
              <w:rPr>
                <w:bCs/>
                <w:szCs w:val="20"/>
              </w:rPr>
              <w:t xml:space="preserve"> 2014 г.</w:t>
            </w:r>
            <w:r w:rsidR="00BB100A">
              <w:rPr>
                <w:bCs/>
                <w:szCs w:val="20"/>
              </w:rPr>
              <w:t xml:space="preserve"> по 1-му этапу работ</w:t>
            </w:r>
          </w:p>
        </w:tc>
      </w:tr>
      <w:tr w:rsidR="00301C3F" w:rsidRPr="00A57177" w:rsidTr="00A53A19">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4B78CE">
            <w:pPr>
              <w:pStyle w:val="Tabletext"/>
              <w:numPr>
                <w:ilvl w:val="0"/>
                <w:numId w:val="20"/>
              </w:numPr>
              <w:rPr>
                <w:szCs w:val="20"/>
              </w:rPr>
            </w:pPr>
          </w:p>
        </w:tc>
        <w:tc>
          <w:tcPr>
            <w:tcW w:w="2087" w:type="dxa"/>
            <w:tcBorders>
              <w:top w:val="single" w:sz="4" w:space="0" w:color="auto"/>
              <w:left w:val="single" w:sz="4" w:space="0" w:color="auto"/>
              <w:bottom w:val="single" w:sz="4" w:space="0" w:color="auto"/>
              <w:right w:val="single" w:sz="4" w:space="0" w:color="auto"/>
            </w:tcBorders>
          </w:tcPr>
          <w:p w:rsidR="00301C3F" w:rsidRPr="00F939DC" w:rsidRDefault="00301C3F" w:rsidP="00027963">
            <w:pPr>
              <w:pStyle w:val="Tabletext"/>
              <w:jc w:val="left"/>
              <w:rPr>
                <w:szCs w:val="20"/>
              </w:rPr>
            </w:pPr>
            <w:r w:rsidRPr="00F939DC">
              <w:rPr>
                <w:szCs w:val="20"/>
              </w:rPr>
              <w:t xml:space="preserve">Распорядительный документ </w:t>
            </w:r>
          </w:p>
        </w:tc>
        <w:tc>
          <w:tcPr>
            <w:tcW w:w="7207" w:type="dxa"/>
            <w:tcBorders>
              <w:top w:val="single" w:sz="4" w:space="0" w:color="auto"/>
              <w:left w:val="single" w:sz="4" w:space="0" w:color="auto"/>
              <w:bottom w:val="single" w:sz="4" w:space="0" w:color="auto"/>
              <w:right w:val="single" w:sz="4" w:space="0" w:color="auto"/>
            </w:tcBorders>
          </w:tcPr>
          <w:p w:rsidR="00301C3F" w:rsidRPr="00F939DC" w:rsidRDefault="00301C3F" w:rsidP="00BC3BC3">
            <w:pPr>
              <w:pStyle w:val="Tabletext"/>
              <w:rPr>
                <w:bCs/>
                <w:szCs w:val="20"/>
                <w:highlight w:val="yellow"/>
              </w:rPr>
            </w:pPr>
            <w:r w:rsidRPr="00751097">
              <w:rPr>
                <w:bCs/>
                <w:szCs w:val="20"/>
              </w:rPr>
              <w:t>Приказ №</w:t>
            </w:r>
          </w:p>
        </w:tc>
      </w:tr>
      <w:tr w:rsidR="00301C3F" w:rsidRPr="00A57177" w:rsidTr="00A53A19">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4B78CE">
            <w:pPr>
              <w:pStyle w:val="Tabletext"/>
              <w:numPr>
                <w:ilvl w:val="0"/>
                <w:numId w:val="20"/>
              </w:numPr>
              <w:rPr>
                <w:szCs w:val="20"/>
              </w:rPr>
            </w:pPr>
            <w:bookmarkStart w:id="109" w:name="_Ref249848235"/>
          </w:p>
        </w:tc>
        <w:bookmarkEnd w:id="109"/>
        <w:tc>
          <w:tcPr>
            <w:tcW w:w="2087" w:type="dxa"/>
            <w:tcBorders>
              <w:top w:val="single" w:sz="4" w:space="0" w:color="auto"/>
              <w:left w:val="single" w:sz="4" w:space="0" w:color="auto"/>
              <w:bottom w:val="single" w:sz="4" w:space="0" w:color="auto"/>
              <w:right w:val="single" w:sz="4" w:space="0" w:color="auto"/>
            </w:tcBorders>
          </w:tcPr>
          <w:p w:rsidR="00301C3F" w:rsidRPr="00F939DC" w:rsidRDefault="00301C3F" w:rsidP="00027963">
            <w:pPr>
              <w:pStyle w:val="Tabletext"/>
              <w:jc w:val="left"/>
              <w:rPr>
                <w:szCs w:val="20"/>
              </w:rPr>
            </w:pPr>
            <w:r w:rsidRPr="00F939DC">
              <w:rPr>
                <w:szCs w:val="20"/>
              </w:rPr>
              <w:t xml:space="preserve">Организатор имеет право отказаться от проведения запроса предложений не позднее, чем за </w:t>
            </w:r>
          </w:p>
        </w:tc>
        <w:tc>
          <w:tcPr>
            <w:tcW w:w="7207" w:type="dxa"/>
            <w:tcBorders>
              <w:top w:val="single" w:sz="4" w:space="0" w:color="auto"/>
              <w:left w:val="single" w:sz="4" w:space="0" w:color="auto"/>
              <w:bottom w:val="single" w:sz="4" w:space="0" w:color="auto"/>
              <w:right w:val="single" w:sz="4" w:space="0" w:color="auto"/>
            </w:tcBorders>
          </w:tcPr>
          <w:p w:rsidR="00301C3F" w:rsidRPr="00F939DC" w:rsidRDefault="00301C3F" w:rsidP="00027963">
            <w:pPr>
              <w:pStyle w:val="Tabletext"/>
              <w:rPr>
                <w:bCs/>
                <w:szCs w:val="20"/>
                <w:highlight w:val="yellow"/>
              </w:rPr>
            </w:pPr>
            <w:r w:rsidRPr="00F939DC">
              <w:rPr>
                <w:szCs w:val="20"/>
              </w:rPr>
              <w:t>в любо</w:t>
            </w:r>
            <w:r>
              <w:rPr>
                <w:szCs w:val="20"/>
              </w:rPr>
              <w:t>й</w:t>
            </w:r>
            <w:r w:rsidRPr="00F939DC">
              <w:rPr>
                <w:szCs w:val="20"/>
              </w:rPr>
              <w:t xml:space="preserve"> момент</w:t>
            </w:r>
          </w:p>
        </w:tc>
      </w:tr>
      <w:tr w:rsidR="00301C3F" w:rsidRPr="00A57177" w:rsidTr="00A53A19">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4B78CE">
            <w:pPr>
              <w:pStyle w:val="Tabletext"/>
              <w:numPr>
                <w:ilvl w:val="0"/>
                <w:numId w:val="20"/>
              </w:numPr>
              <w:rPr>
                <w:szCs w:val="20"/>
              </w:rPr>
            </w:pPr>
            <w:bookmarkStart w:id="110" w:name="_Ref249850413"/>
          </w:p>
        </w:tc>
        <w:bookmarkEnd w:id="110"/>
        <w:tc>
          <w:tcPr>
            <w:tcW w:w="2087" w:type="dxa"/>
            <w:tcBorders>
              <w:top w:val="single" w:sz="4" w:space="0" w:color="auto"/>
              <w:left w:val="single" w:sz="4" w:space="0" w:color="auto"/>
              <w:bottom w:val="single" w:sz="4" w:space="0" w:color="auto"/>
              <w:right w:val="single" w:sz="4" w:space="0" w:color="auto"/>
            </w:tcBorders>
          </w:tcPr>
          <w:p w:rsidR="00301C3F" w:rsidRPr="00F939DC" w:rsidRDefault="00301C3F" w:rsidP="00012C4E">
            <w:pPr>
              <w:pStyle w:val="Tabletext"/>
              <w:jc w:val="left"/>
              <w:rPr>
                <w:szCs w:val="20"/>
              </w:rPr>
            </w:pPr>
            <w:r w:rsidRPr="00F939DC">
              <w:rPr>
                <w:szCs w:val="20"/>
              </w:rPr>
              <w:t xml:space="preserve">Количество копий </w:t>
            </w:r>
            <w:r w:rsidR="00C13DA0">
              <w:rPr>
                <w:szCs w:val="20"/>
              </w:rPr>
              <w:t>З</w:t>
            </w:r>
            <w:r w:rsidR="00BC3BC3">
              <w:rPr>
                <w:szCs w:val="20"/>
              </w:rPr>
              <w:t>аявок</w:t>
            </w:r>
            <w:r w:rsidRPr="00F939DC">
              <w:rPr>
                <w:szCs w:val="20"/>
              </w:rPr>
              <w:t xml:space="preserve"> Участника </w:t>
            </w:r>
          </w:p>
        </w:tc>
        <w:tc>
          <w:tcPr>
            <w:tcW w:w="7207" w:type="dxa"/>
            <w:tcBorders>
              <w:top w:val="single" w:sz="4" w:space="0" w:color="auto"/>
              <w:left w:val="single" w:sz="4" w:space="0" w:color="auto"/>
              <w:bottom w:val="single" w:sz="4" w:space="0" w:color="auto"/>
              <w:right w:val="single" w:sz="4" w:space="0" w:color="auto"/>
            </w:tcBorders>
          </w:tcPr>
          <w:p w:rsidR="00301C3F" w:rsidRPr="00012C4E" w:rsidRDefault="005A6CBC" w:rsidP="00077485">
            <w:pPr>
              <w:pStyle w:val="Tabletext"/>
              <w:jc w:val="left"/>
              <w:rPr>
                <w:bCs/>
                <w:szCs w:val="20"/>
                <w:highlight w:val="yellow"/>
              </w:rPr>
            </w:pPr>
            <w:r w:rsidRPr="00012C4E">
              <w:rPr>
                <w:bCs/>
                <w:szCs w:val="20"/>
              </w:rPr>
              <w:t>1 (один) экземпляр Заявки: отсканированный и направленный по электронной почте по e-mail</w:t>
            </w:r>
            <w:r>
              <w:rPr>
                <w:bCs/>
                <w:szCs w:val="20"/>
              </w:rPr>
              <w:t xml:space="preserve">: </w:t>
            </w:r>
            <w:hyperlink r:id="rId22" w:history="1">
              <w:r w:rsidRPr="003D11E8">
                <w:rPr>
                  <w:rStyle w:val="a9"/>
                  <w:bCs/>
                  <w:szCs w:val="20"/>
                </w:rPr>
                <w:t>tender@yatec.ru</w:t>
              </w:r>
            </w:hyperlink>
            <w:r w:rsidRPr="00012C4E">
              <w:rPr>
                <w:bCs/>
                <w:szCs w:val="20"/>
              </w:rPr>
              <w:t>,</w:t>
            </w:r>
            <w:r>
              <w:rPr>
                <w:bCs/>
                <w:szCs w:val="20"/>
              </w:rPr>
              <w:t xml:space="preserve"> </w:t>
            </w:r>
            <w:r w:rsidRPr="00012C4E">
              <w:rPr>
                <w:bCs/>
                <w:szCs w:val="20"/>
              </w:rPr>
              <w:t>либо направленный по факсу</w:t>
            </w:r>
            <w:r>
              <w:rPr>
                <w:bCs/>
                <w:szCs w:val="20"/>
              </w:rPr>
              <w:t xml:space="preserve">: </w:t>
            </w:r>
            <w:r w:rsidRPr="0095158F">
              <w:rPr>
                <w:bCs/>
                <w:szCs w:val="20"/>
              </w:rPr>
              <w:t>+7 (4112) 401-592</w:t>
            </w:r>
          </w:p>
        </w:tc>
      </w:tr>
      <w:tr w:rsidR="00301C3F" w:rsidRPr="00A57177" w:rsidTr="00A53A19">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4B78CE">
            <w:pPr>
              <w:pStyle w:val="Tabletext"/>
              <w:numPr>
                <w:ilvl w:val="0"/>
                <w:numId w:val="20"/>
              </w:numPr>
              <w:rPr>
                <w:szCs w:val="20"/>
              </w:rPr>
            </w:pPr>
            <w:bookmarkStart w:id="111" w:name="_Ref249851001"/>
          </w:p>
        </w:tc>
        <w:bookmarkEnd w:id="111"/>
        <w:tc>
          <w:tcPr>
            <w:tcW w:w="2087" w:type="dxa"/>
            <w:tcBorders>
              <w:top w:val="single" w:sz="4" w:space="0" w:color="auto"/>
              <w:left w:val="single" w:sz="4" w:space="0" w:color="auto"/>
              <w:bottom w:val="single" w:sz="4" w:space="0" w:color="auto"/>
              <w:right w:val="single" w:sz="4" w:space="0" w:color="auto"/>
            </w:tcBorders>
          </w:tcPr>
          <w:p w:rsidR="00301C3F" w:rsidRPr="00F939DC" w:rsidRDefault="00301C3F" w:rsidP="00C13DA0">
            <w:pPr>
              <w:pStyle w:val="Tabletext"/>
              <w:jc w:val="left"/>
              <w:rPr>
                <w:szCs w:val="20"/>
              </w:rPr>
            </w:pPr>
            <w:r w:rsidRPr="00F939DC">
              <w:rPr>
                <w:szCs w:val="20"/>
              </w:rPr>
              <w:t xml:space="preserve">Требования к сроку действия </w:t>
            </w:r>
            <w:r w:rsidR="00C13DA0">
              <w:rPr>
                <w:szCs w:val="20"/>
              </w:rPr>
              <w:t>Заявки</w:t>
            </w:r>
          </w:p>
        </w:tc>
        <w:tc>
          <w:tcPr>
            <w:tcW w:w="7207" w:type="dxa"/>
            <w:tcBorders>
              <w:top w:val="single" w:sz="4" w:space="0" w:color="auto"/>
              <w:left w:val="single" w:sz="4" w:space="0" w:color="auto"/>
              <w:bottom w:val="single" w:sz="4" w:space="0" w:color="auto"/>
              <w:right w:val="single" w:sz="4" w:space="0" w:color="auto"/>
            </w:tcBorders>
          </w:tcPr>
          <w:p w:rsidR="00301C3F" w:rsidRPr="00F939DC" w:rsidRDefault="005A6CBC" w:rsidP="00077485">
            <w:pPr>
              <w:pStyle w:val="Tabletext"/>
              <w:jc w:val="left"/>
              <w:rPr>
                <w:bCs/>
                <w:szCs w:val="20"/>
                <w:highlight w:val="yellow"/>
              </w:rPr>
            </w:pPr>
            <w:r w:rsidRPr="00C13DA0">
              <w:rPr>
                <w:szCs w:val="20"/>
              </w:rPr>
              <w:t xml:space="preserve">Заявка должна сохранять свое действие в течение срока, указанного Участником в Заявке. В любом случае этот срок не должен быть менее чем </w:t>
            </w:r>
            <w:r>
              <w:rPr>
                <w:szCs w:val="20"/>
              </w:rPr>
              <w:t>60</w:t>
            </w:r>
            <w:r w:rsidRPr="00C13DA0">
              <w:rPr>
                <w:szCs w:val="20"/>
              </w:rPr>
              <w:t xml:space="preserve"> (</w:t>
            </w:r>
            <w:r>
              <w:rPr>
                <w:szCs w:val="20"/>
              </w:rPr>
              <w:t>шестьдесят</w:t>
            </w:r>
            <w:r w:rsidRPr="00C13DA0">
              <w:rPr>
                <w:szCs w:val="20"/>
              </w:rPr>
              <w:t>) календарных дней со дня, следующего за днем окончания приема Заявок.</w:t>
            </w:r>
          </w:p>
        </w:tc>
      </w:tr>
      <w:tr w:rsidR="00301C3F" w:rsidRPr="00A57177" w:rsidTr="00A53A19">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4B78CE">
            <w:pPr>
              <w:pStyle w:val="Tabletext"/>
              <w:numPr>
                <w:ilvl w:val="0"/>
                <w:numId w:val="20"/>
              </w:numPr>
              <w:rPr>
                <w:szCs w:val="20"/>
              </w:rPr>
            </w:pPr>
            <w:bookmarkStart w:id="112" w:name="_Ref249852451"/>
          </w:p>
        </w:tc>
        <w:bookmarkEnd w:id="112"/>
        <w:tc>
          <w:tcPr>
            <w:tcW w:w="2087" w:type="dxa"/>
            <w:tcBorders>
              <w:top w:val="single" w:sz="4" w:space="0" w:color="auto"/>
              <w:left w:val="single" w:sz="4" w:space="0" w:color="auto"/>
              <w:bottom w:val="single" w:sz="4" w:space="0" w:color="auto"/>
              <w:right w:val="single" w:sz="4" w:space="0" w:color="auto"/>
            </w:tcBorders>
          </w:tcPr>
          <w:p w:rsidR="00301C3F" w:rsidRPr="00F939DC" w:rsidRDefault="00301C3F" w:rsidP="00027963">
            <w:pPr>
              <w:pStyle w:val="Tabletext"/>
              <w:jc w:val="left"/>
              <w:rPr>
                <w:szCs w:val="20"/>
              </w:rPr>
            </w:pPr>
            <w:r w:rsidRPr="00F939DC">
              <w:rPr>
                <w:szCs w:val="20"/>
              </w:rPr>
              <w:t xml:space="preserve">Требования к Участникам запроса предложений, установленные </w:t>
            </w:r>
            <w:smartTag w:uri="urn:schemas-microsoft-com:office:smarttags" w:element="PersonName">
              <w:r w:rsidRPr="00F939DC">
                <w:rPr>
                  <w:szCs w:val="20"/>
                </w:rPr>
                <w:t>Заказ</w:t>
              </w:r>
            </w:smartTag>
            <w:r w:rsidRPr="00F939DC">
              <w:rPr>
                <w:szCs w:val="20"/>
              </w:rPr>
              <w:t xml:space="preserve">чиком (Организатором) </w:t>
            </w:r>
          </w:p>
        </w:tc>
        <w:tc>
          <w:tcPr>
            <w:tcW w:w="7207" w:type="dxa"/>
            <w:tcBorders>
              <w:top w:val="single" w:sz="4" w:space="0" w:color="auto"/>
              <w:left w:val="single" w:sz="4" w:space="0" w:color="auto"/>
              <w:bottom w:val="single" w:sz="4" w:space="0" w:color="auto"/>
              <w:right w:val="single" w:sz="4" w:space="0" w:color="auto"/>
            </w:tcBorders>
          </w:tcPr>
          <w:p w:rsidR="00077485" w:rsidRPr="00077485" w:rsidRDefault="00077485" w:rsidP="00077485">
            <w:pPr>
              <w:numPr>
                <w:ilvl w:val="0"/>
                <w:numId w:val="21"/>
              </w:numPr>
              <w:jc w:val="both"/>
              <w:rPr>
                <w:sz w:val="20"/>
              </w:rPr>
            </w:pPr>
            <w:r w:rsidRPr="00077485">
              <w:rPr>
                <w:sz w:val="20"/>
              </w:rPr>
              <w:t>Опыт работы в области разработки технологических схем и технической документации, а также ТЭО и ТЭР для нужд УПГ и УКПГ.</w:t>
            </w:r>
          </w:p>
          <w:p w:rsidR="00077485" w:rsidRPr="00077485" w:rsidRDefault="00077485" w:rsidP="00077485">
            <w:pPr>
              <w:numPr>
                <w:ilvl w:val="0"/>
                <w:numId w:val="21"/>
              </w:numPr>
              <w:jc w:val="both"/>
              <w:rPr>
                <w:sz w:val="20"/>
              </w:rPr>
            </w:pPr>
            <w:r w:rsidRPr="00077485">
              <w:rPr>
                <w:sz w:val="20"/>
              </w:rPr>
              <w:t>Опыт реализации инжиниринговых проектов в области добычи, подготовки, переработки нефти и газа.</w:t>
            </w:r>
          </w:p>
          <w:p w:rsidR="00077485" w:rsidRPr="00077485" w:rsidRDefault="00077485" w:rsidP="00077485">
            <w:pPr>
              <w:numPr>
                <w:ilvl w:val="0"/>
                <w:numId w:val="21"/>
              </w:numPr>
              <w:jc w:val="both"/>
              <w:rPr>
                <w:sz w:val="20"/>
              </w:rPr>
            </w:pPr>
            <w:r w:rsidRPr="00077485">
              <w:rPr>
                <w:sz w:val="20"/>
              </w:rPr>
              <w:t>Обеспечение доступа Заказчика на действующие объекты, реализованные при участии Претендента (Исполнителя).</w:t>
            </w:r>
          </w:p>
          <w:p w:rsidR="00077485" w:rsidRPr="00077485" w:rsidRDefault="00077485" w:rsidP="00077485">
            <w:pPr>
              <w:numPr>
                <w:ilvl w:val="0"/>
                <w:numId w:val="21"/>
              </w:numPr>
              <w:jc w:val="both"/>
              <w:rPr>
                <w:sz w:val="20"/>
              </w:rPr>
            </w:pPr>
            <w:r w:rsidRPr="00077485">
              <w:rPr>
                <w:sz w:val="20"/>
              </w:rPr>
              <w:t>Для допуска к участию в закупочной процедуре Исполнитель предоставляет:</w:t>
            </w:r>
          </w:p>
          <w:p w:rsidR="00077485" w:rsidRPr="00077485" w:rsidRDefault="00077485" w:rsidP="00077485">
            <w:pPr>
              <w:pStyle w:val="affd"/>
              <w:numPr>
                <w:ilvl w:val="1"/>
                <w:numId w:val="29"/>
              </w:numPr>
              <w:contextualSpacing/>
              <w:rPr>
                <w:sz w:val="20"/>
                <w:szCs w:val="20"/>
              </w:rPr>
            </w:pPr>
            <w:r w:rsidRPr="00077485">
              <w:rPr>
                <w:sz w:val="20"/>
                <w:szCs w:val="20"/>
              </w:rPr>
              <w:t>Свидетельство о допуске к проектным работам, выданное саморегулируемой организацией (СРО), зарегистрированной в Федеральной службе по экологическому, техническому и атомному надзору (</w:t>
            </w:r>
            <w:proofErr w:type="spellStart"/>
            <w:r w:rsidRPr="00077485">
              <w:rPr>
                <w:sz w:val="20"/>
                <w:szCs w:val="20"/>
              </w:rPr>
              <w:t>Ростехнадзор</w:t>
            </w:r>
            <w:proofErr w:type="spellEnd"/>
            <w:r w:rsidRPr="00077485">
              <w:rPr>
                <w:sz w:val="20"/>
                <w:szCs w:val="20"/>
              </w:rPr>
              <w:t>) и входящей в единый государственный реестр действующее в течение срока оказания услуг;</w:t>
            </w:r>
          </w:p>
          <w:p w:rsidR="00077485" w:rsidRPr="00077485" w:rsidRDefault="00077485" w:rsidP="00077485">
            <w:pPr>
              <w:pStyle w:val="affd"/>
              <w:numPr>
                <w:ilvl w:val="1"/>
                <w:numId w:val="29"/>
              </w:numPr>
              <w:contextualSpacing/>
              <w:rPr>
                <w:sz w:val="20"/>
                <w:szCs w:val="20"/>
              </w:rPr>
            </w:pPr>
            <w:r w:rsidRPr="00077485">
              <w:rPr>
                <w:sz w:val="20"/>
                <w:szCs w:val="20"/>
              </w:rPr>
              <w:t>Сведения о наличии кадровых ресурсов (не менее 20 человек в штате);</w:t>
            </w:r>
          </w:p>
          <w:p w:rsidR="00077485" w:rsidRDefault="00077485" w:rsidP="00077485">
            <w:pPr>
              <w:pStyle w:val="affd"/>
              <w:numPr>
                <w:ilvl w:val="1"/>
                <w:numId w:val="29"/>
              </w:numPr>
              <w:contextualSpacing/>
              <w:rPr>
                <w:sz w:val="20"/>
                <w:szCs w:val="20"/>
              </w:rPr>
            </w:pPr>
            <w:r w:rsidRPr="00077485">
              <w:rPr>
                <w:sz w:val="20"/>
                <w:szCs w:val="20"/>
              </w:rPr>
              <w:t>Свидетельства об аттестации персонала Федеральной службой по экологическому, технологическому и атомному надзору.</w:t>
            </w:r>
          </w:p>
          <w:p w:rsidR="00301C3F" w:rsidRPr="00077485" w:rsidRDefault="00077485" w:rsidP="00077485">
            <w:pPr>
              <w:pStyle w:val="affd"/>
              <w:numPr>
                <w:ilvl w:val="1"/>
                <w:numId w:val="29"/>
              </w:numPr>
              <w:contextualSpacing/>
              <w:rPr>
                <w:sz w:val="20"/>
                <w:szCs w:val="20"/>
              </w:rPr>
            </w:pPr>
            <w:r w:rsidRPr="00077485">
              <w:rPr>
                <w:sz w:val="20"/>
                <w:szCs w:val="20"/>
              </w:rPr>
              <w:t>Сведения об опыте выполнения аналогичных проектов (</w:t>
            </w:r>
            <w:proofErr w:type="spellStart"/>
            <w:r w:rsidRPr="00077485">
              <w:rPr>
                <w:sz w:val="20"/>
                <w:szCs w:val="20"/>
              </w:rPr>
              <w:t>рефернц</w:t>
            </w:r>
            <w:proofErr w:type="spellEnd"/>
            <w:r w:rsidRPr="00077485">
              <w:rPr>
                <w:sz w:val="20"/>
                <w:szCs w:val="20"/>
              </w:rPr>
              <w:t>-лист).</w:t>
            </w:r>
          </w:p>
        </w:tc>
      </w:tr>
      <w:tr w:rsidR="00301C3F" w:rsidRPr="00A57177" w:rsidTr="00A53A19">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4B78CE">
            <w:pPr>
              <w:pStyle w:val="Tabletext"/>
              <w:numPr>
                <w:ilvl w:val="0"/>
                <w:numId w:val="20"/>
              </w:numPr>
              <w:rPr>
                <w:szCs w:val="20"/>
              </w:rPr>
            </w:pPr>
            <w:bookmarkStart w:id="113" w:name="_Ref249852926"/>
          </w:p>
        </w:tc>
        <w:bookmarkEnd w:id="113"/>
        <w:tc>
          <w:tcPr>
            <w:tcW w:w="2087" w:type="dxa"/>
            <w:tcBorders>
              <w:top w:val="single" w:sz="4" w:space="0" w:color="auto"/>
              <w:left w:val="single" w:sz="4" w:space="0" w:color="auto"/>
              <w:bottom w:val="single" w:sz="4" w:space="0" w:color="auto"/>
              <w:right w:val="single" w:sz="4" w:space="0" w:color="auto"/>
            </w:tcBorders>
          </w:tcPr>
          <w:p w:rsidR="00301C3F" w:rsidRPr="00F939DC" w:rsidRDefault="00301C3F" w:rsidP="00027963">
            <w:pPr>
              <w:pStyle w:val="Tabletext"/>
              <w:jc w:val="left"/>
              <w:rPr>
                <w:szCs w:val="20"/>
              </w:rPr>
            </w:pPr>
            <w:r w:rsidRPr="00F939DC">
              <w:rPr>
                <w:color w:val="000000"/>
                <w:szCs w:val="20"/>
              </w:rPr>
              <w:t xml:space="preserve">Требования к документам, подтверждающим соответствие Участника установленным требованиям и </w:t>
            </w:r>
            <w:r w:rsidRPr="00F939DC">
              <w:rPr>
                <w:szCs w:val="20"/>
              </w:rPr>
              <w:t xml:space="preserve">входящие в состав </w:t>
            </w:r>
            <w:r w:rsidR="00C13DA0">
              <w:rPr>
                <w:szCs w:val="20"/>
              </w:rPr>
              <w:t>Заявки</w:t>
            </w:r>
          </w:p>
          <w:p w:rsidR="00301C3F" w:rsidRPr="00F939DC" w:rsidRDefault="00301C3F" w:rsidP="00027963">
            <w:pPr>
              <w:pStyle w:val="Tabletext"/>
              <w:jc w:val="left"/>
              <w:rPr>
                <w:szCs w:val="20"/>
              </w:rPr>
            </w:pPr>
            <w:r w:rsidRPr="00F939DC">
              <w:rPr>
                <w:b/>
                <w:szCs w:val="20"/>
              </w:rPr>
              <w:t>(Участники должны обеспечить приложение электронных версий отсканированных Предложений (с приложением)</w:t>
            </w:r>
          </w:p>
        </w:tc>
        <w:tc>
          <w:tcPr>
            <w:tcW w:w="7207" w:type="dxa"/>
            <w:tcBorders>
              <w:top w:val="single" w:sz="4" w:space="0" w:color="auto"/>
              <w:left w:val="single" w:sz="4" w:space="0" w:color="auto"/>
              <w:bottom w:val="single" w:sz="4" w:space="0" w:color="auto"/>
              <w:right w:val="single" w:sz="4" w:space="0" w:color="auto"/>
            </w:tcBorders>
          </w:tcPr>
          <w:p w:rsidR="00F77273" w:rsidRPr="00F77273" w:rsidRDefault="00574F7E" w:rsidP="00077485">
            <w:pPr>
              <w:numPr>
                <w:ilvl w:val="0"/>
                <w:numId w:val="44"/>
              </w:numPr>
              <w:jc w:val="both"/>
              <w:rPr>
                <w:sz w:val="20"/>
              </w:rPr>
            </w:pPr>
            <w:r>
              <w:rPr>
                <w:sz w:val="20"/>
              </w:rPr>
              <w:t>К</w:t>
            </w:r>
            <w:r w:rsidR="00F77273" w:rsidRPr="00F77273">
              <w:rPr>
                <w:sz w:val="20"/>
              </w:rPr>
              <w:t xml:space="preserve">опии учредительных документов с приложением имеющихся изменений (оригинал или </w:t>
            </w:r>
            <w:proofErr w:type="gramStart"/>
            <w:r w:rsidR="00F77273" w:rsidRPr="00F77273">
              <w:rPr>
                <w:sz w:val="20"/>
              </w:rPr>
              <w:t>скан-копии</w:t>
            </w:r>
            <w:proofErr w:type="gramEnd"/>
            <w:r w:rsidR="00F77273" w:rsidRPr="00F77273">
              <w:rPr>
                <w:sz w:val="20"/>
              </w:rPr>
              <w:t xml:space="preserve"> с оригиналов/нотариально заверенных копий оригиналов документов);</w:t>
            </w:r>
          </w:p>
          <w:p w:rsidR="00F77273" w:rsidRPr="00F77273" w:rsidRDefault="008551A5" w:rsidP="00077485">
            <w:pPr>
              <w:numPr>
                <w:ilvl w:val="0"/>
                <w:numId w:val="44"/>
              </w:numPr>
              <w:jc w:val="both"/>
              <w:rPr>
                <w:sz w:val="20"/>
              </w:rPr>
            </w:pPr>
            <w:r>
              <w:rPr>
                <w:sz w:val="20"/>
              </w:rPr>
              <w:t>С</w:t>
            </w:r>
            <w:r w:rsidRPr="00F77273">
              <w:rPr>
                <w:sz w:val="20"/>
              </w:rPr>
              <w:t xml:space="preserve">видетельство о государственной регистрации юридического лица (оригинал или </w:t>
            </w:r>
            <w:proofErr w:type="gramStart"/>
            <w:r w:rsidRPr="00F77273">
              <w:rPr>
                <w:sz w:val="20"/>
              </w:rPr>
              <w:t>скан-копии</w:t>
            </w:r>
            <w:proofErr w:type="gramEnd"/>
            <w:r w:rsidRPr="00F77273">
              <w:rPr>
                <w:sz w:val="20"/>
              </w:rPr>
              <w:t xml:space="preserve"> с оригиналов/нотариально заверенны</w:t>
            </w:r>
            <w:r>
              <w:rPr>
                <w:sz w:val="20"/>
              </w:rPr>
              <w:t>х копий оригиналов документов);</w:t>
            </w:r>
          </w:p>
          <w:p w:rsidR="00F77273" w:rsidRPr="00F77273" w:rsidRDefault="00574F7E" w:rsidP="00077485">
            <w:pPr>
              <w:numPr>
                <w:ilvl w:val="0"/>
                <w:numId w:val="44"/>
              </w:numPr>
              <w:jc w:val="both"/>
              <w:rPr>
                <w:sz w:val="20"/>
              </w:rPr>
            </w:pPr>
            <w:r>
              <w:rPr>
                <w:sz w:val="20"/>
              </w:rPr>
              <w:t>С</w:t>
            </w:r>
            <w:r w:rsidR="00F77273" w:rsidRPr="00F77273">
              <w:rPr>
                <w:sz w:val="20"/>
              </w:rPr>
              <w:t>видетельство о постановке на учет в налоговом органе юридического лица по месту нахождения на территории Российской Федерации (оригинал или скан-копии с оригиналов/нотариально заверенных копий оригиналов документов);</w:t>
            </w:r>
          </w:p>
          <w:p w:rsidR="00F77273" w:rsidRPr="00F77273" w:rsidRDefault="00574F7E" w:rsidP="00077485">
            <w:pPr>
              <w:numPr>
                <w:ilvl w:val="0"/>
                <w:numId w:val="44"/>
              </w:numPr>
              <w:jc w:val="both"/>
              <w:rPr>
                <w:sz w:val="20"/>
              </w:rPr>
            </w:pPr>
            <w:r>
              <w:rPr>
                <w:sz w:val="20"/>
              </w:rPr>
              <w:t>В</w:t>
            </w:r>
            <w:r w:rsidR="00F77273" w:rsidRPr="00F77273">
              <w:rPr>
                <w:sz w:val="20"/>
              </w:rPr>
              <w:t>ыписку из единого государственного реестра юридических лиц или нотариально заверенную копию такой выписки, полученную не ранее чем за 20 дней до дня размещения на официальном сайте извещения о проведении открытого конкурса;</w:t>
            </w:r>
          </w:p>
          <w:p w:rsidR="00F77273" w:rsidRPr="00F77273" w:rsidRDefault="00574F7E" w:rsidP="00077485">
            <w:pPr>
              <w:numPr>
                <w:ilvl w:val="0"/>
                <w:numId w:val="44"/>
              </w:numPr>
              <w:jc w:val="both"/>
              <w:rPr>
                <w:sz w:val="20"/>
              </w:rPr>
            </w:pPr>
            <w:r>
              <w:rPr>
                <w:sz w:val="20"/>
              </w:rPr>
              <w:t>Р</w:t>
            </w:r>
            <w:r w:rsidR="00F77273" w:rsidRPr="00F77273">
              <w:rPr>
                <w:sz w:val="20"/>
              </w:rPr>
              <w:t>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размещения заказа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конкурсе, обеспечения исполнения договора является крупной сделкой;</w:t>
            </w:r>
          </w:p>
          <w:p w:rsidR="00F77273" w:rsidRPr="00F77273" w:rsidRDefault="00574F7E" w:rsidP="00077485">
            <w:pPr>
              <w:numPr>
                <w:ilvl w:val="0"/>
                <w:numId w:val="44"/>
              </w:numPr>
              <w:jc w:val="both"/>
              <w:rPr>
                <w:sz w:val="20"/>
              </w:rPr>
            </w:pPr>
            <w:r>
              <w:rPr>
                <w:sz w:val="20"/>
              </w:rPr>
              <w:t>С</w:t>
            </w:r>
            <w:r w:rsidR="00F77273" w:rsidRPr="00F77273">
              <w:rPr>
                <w:sz w:val="20"/>
              </w:rPr>
              <w:t>ведения об участии в судебных разбирательствах по установленной в документации форме</w:t>
            </w:r>
          </w:p>
          <w:p w:rsidR="00F77273" w:rsidRPr="00F77273" w:rsidRDefault="00574F7E" w:rsidP="00077485">
            <w:pPr>
              <w:numPr>
                <w:ilvl w:val="0"/>
                <w:numId w:val="44"/>
              </w:numPr>
              <w:jc w:val="both"/>
              <w:rPr>
                <w:sz w:val="20"/>
              </w:rPr>
            </w:pPr>
            <w:r>
              <w:rPr>
                <w:sz w:val="20"/>
              </w:rPr>
              <w:t>С</w:t>
            </w:r>
            <w:r w:rsidR="00F77273" w:rsidRPr="00F77273">
              <w:rPr>
                <w:sz w:val="20"/>
              </w:rPr>
              <w:t>огласие на обработку персональных данных по установленной в документации форме руковдителя и главного бухгалтера участника размещения заказа. В случае если от имени участника размещения заказа действует иное лицо, то согласие на обработку персональных данных на лицо выступающего от июмени участника размещения заказа.</w:t>
            </w:r>
          </w:p>
          <w:p w:rsidR="00F77273" w:rsidRPr="00F77273" w:rsidRDefault="00574F7E" w:rsidP="00077485">
            <w:pPr>
              <w:numPr>
                <w:ilvl w:val="0"/>
                <w:numId w:val="44"/>
              </w:numPr>
              <w:jc w:val="both"/>
              <w:rPr>
                <w:sz w:val="20"/>
              </w:rPr>
            </w:pPr>
            <w:r>
              <w:rPr>
                <w:sz w:val="20"/>
              </w:rPr>
              <w:t>С</w:t>
            </w:r>
            <w:r w:rsidR="00F77273" w:rsidRPr="00F77273">
              <w:rPr>
                <w:sz w:val="20"/>
              </w:rPr>
              <w:t>правку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конкурсе;</w:t>
            </w:r>
          </w:p>
          <w:p w:rsidR="00F77273" w:rsidRPr="00F77273" w:rsidRDefault="00574F7E" w:rsidP="00077485">
            <w:pPr>
              <w:numPr>
                <w:ilvl w:val="0"/>
                <w:numId w:val="44"/>
              </w:numPr>
              <w:jc w:val="both"/>
              <w:rPr>
                <w:sz w:val="20"/>
              </w:rPr>
            </w:pPr>
            <w:r>
              <w:rPr>
                <w:sz w:val="20"/>
              </w:rPr>
              <w:t>Д</w:t>
            </w:r>
            <w:r w:rsidR="00F77273" w:rsidRPr="00F77273">
              <w:rPr>
                <w:sz w:val="20"/>
              </w:rPr>
              <w:t>окументы, подтверждающие внесение участником размещения заказа обеспечения заявки на участие в конкурсе, в случае установления в конкурсной документации требования обеспечения заявки на участие в конкурсе;</w:t>
            </w:r>
          </w:p>
          <w:p w:rsidR="00F77273" w:rsidRPr="00F77273" w:rsidRDefault="00574F7E" w:rsidP="00077485">
            <w:pPr>
              <w:numPr>
                <w:ilvl w:val="0"/>
                <w:numId w:val="44"/>
              </w:numPr>
              <w:jc w:val="both"/>
              <w:rPr>
                <w:sz w:val="20"/>
              </w:rPr>
            </w:pPr>
            <w:r>
              <w:rPr>
                <w:sz w:val="20"/>
              </w:rPr>
              <w:t>Д</w:t>
            </w:r>
            <w:r w:rsidR="00F77273" w:rsidRPr="00F77273">
              <w:rPr>
                <w:sz w:val="20"/>
              </w:rPr>
              <w:t>окументы, подтверждающие право участника размещения заказа на поставку товара, производителем которого он не является, и предоставление фирменных гарантий производителя товара (копии);</w:t>
            </w:r>
          </w:p>
          <w:p w:rsidR="00F77273" w:rsidRPr="00F77273" w:rsidRDefault="008551A5" w:rsidP="00077485">
            <w:pPr>
              <w:numPr>
                <w:ilvl w:val="0"/>
                <w:numId w:val="44"/>
              </w:numPr>
              <w:jc w:val="both"/>
              <w:rPr>
                <w:sz w:val="20"/>
              </w:rPr>
            </w:pPr>
            <w:r>
              <w:rPr>
                <w:sz w:val="20"/>
              </w:rPr>
              <w:t>Д</w:t>
            </w:r>
            <w:r w:rsidRPr="00F77273">
              <w:rPr>
                <w:sz w:val="20"/>
              </w:rPr>
              <w:t xml:space="preserve">окумент, подтверждающий полномочия лица на осуществление действий от имени участника размещения заказа - юридического лица (копия решения о </w:t>
            </w:r>
            <w:r w:rsidRPr="00F77273">
              <w:rPr>
                <w:sz w:val="20"/>
              </w:rPr>
              <w:lastRenderedPageBreak/>
              <w:t>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также - руководитель).</w:t>
            </w:r>
            <w:r>
              <w:rPr>
                <w:sz w:val="20"/>
              </w:rPr>
              <w:t xml:space="preserve"> </w:t>
            </w:r>
            <w:r w:rsidRPr="00F77273">
              <w:rPr>
                <w:sz w:val="20"/>
              </w:rPr>
              <w:t xml:space="preserve">В случае, если от имени участника размещения заказа действует иное лицо, </w:t>
            </w:r>
            <w:r w:rsidR="00F77273" w:rsidRPr="00F77273">
              <w:rPr>
                <w:sz w:val="20"/>
              </w:rPr>
              <w:t xml:space="preserve">заявка на участие в конкурсе должна содержать также доверенность на осуществление действий от имени участника размещения заказа, заверенную печатью участника размещения заказа (для юридических лиц) и подписанную руководителем участника размещения заказа или уполномоченным этим руководителем лицом, либо нотариально заверенную копию такой доверенности. </w:t>
            </w:r>
            <w:r>
              <w:rPr>
                <w:sz w:val="20"/>
              </w:rPr>
              <w:t>В случае</w:t>
            </w:r>
            <w:r w:rsidRPr="00F77273">
              <w:rPr>
                <w:sz w:val="20"/>
              </w:rPr>
              <w:t xml:space="preserve"> если указанная доверенность подписана лицом, уполномоченным руководителем участника размещения заказа, такая доверенность должна быть нотариально удостоверена в порядке ст. 185 ГК РФ; заявка на участие в конкурсе должна содержать также документ, подтверждающий полномочия такого лица;</w:t>
            </w:r>
          </w:p>
          <w:p w:rsidR="00F77273" w:rsidRPr="00F77273" w:rsidRDefault="00574F7E" w:rsidP="00077485">
            <w:pPr>
              <w:numPr>
                <w:ilvl w:val="0"/>
                <w:numId w:val="44"/>
              </w:numPr>
              <w:jc w:val="both"/>
              <w:rPr>
                <w:sz w:val="20"/>
              </w:rPr>
            </w:pPr>
            <w:r>
              <w:rPr>
                <w:sz w:val="20"/>
              </w:rPr>
              <w:t>К</w:t>
            </w:r>
            <w:r w:rsidR="00F77273" w:rsidRPr="00F77273">
              <w:rPr>
                <w:sz w:val="20"/>
              </w:rPr>
              <w:t>опии паспортов руковдителя и главного бухгалтера участника размещения заказа. В случае если от имени участника размещения заказа действует иное лицо, то копия паспорта лица выступающего имени от участника размещения заказа;</w:t>
            </w:r>
          </w:p>
          <w:p w:rsidR="00F77273" w:rsidRPr="00F77273" w:rsidRDefault="00574F7E" w:rsidP="00077485">
            <w:pPr>
              <w:numPr>
                <w:ilvl w:val="0"/>
                <w:numId w:val="44"/>
              </w:numPr>
              <w:jc w:val="both"/>
              <w:rPr>
                <w:sz w:val="20"/>
              </w:rPr>
            </w:pPr>
            <w:r>
              <w:rPr>
                <w:sz w:val="20"/>
              </w:rPr>
              <w:t>С</w:t>
            </w:r>
            <w:r w:rsidR="00F77273" w:rsidRPr="00F77273">
              <w:rPr>
                <w:sz w:val="20"/>
              </w:rPr>
              <w:t>ведения о функциональных характеристиках (потребительских свойствах) и качественных характеристиках товара, работ, услуг и иные предложения об условиях исполнения договора, в том числе предложение о цене договора, о цене единицы товара, работы услуги. В случаях, предусмотренных конкурсной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товарам, работам, услугам (оригиналы);</w:t>
            </w:r>
          </w:p>
          <w:p w:rsidR="00F77273" w:rsidRPr="00F77273" w:rsidRDefault="00574F7E" w:rsidP="00077485">
            <w:pPr>
              <w:numPr>
                <w:ilvl w:val="0"/>
                <w:numId w:val="44"/>
              </w:numPr>
              <w:jc w:val="both"/>
              <w:rPr>
                <w:sz w:val="20"/>
              </w:rPr>
            </w:pPr>
            <w:r>
              <w:rPr>
                <w:sz w:val="20"/>
              </w:rPr>
              <w:t>Д</w:t>
            </w:r>
            <w:r w:rsidR="00F77273" w:rsidRPr="00F77273">
              <w:rPr>
                <w:sz w:val="20"/>
              </w:rPr>
              <w:t>окументы, подтверждающие соответствие участника размещения заказа установленным требованиям и условиям допуска к участию в конкурсе (оригинал или скан-копии с оригиналов/нотариально заверенных копий оригиналов документов);</w:t>
            </w:r>
          </w:p>
          <w:p w:rsidR="00F77273" w:rsidRPr="00F77273" w:rsidRDefault="00574F7E" w:rsidP="00077485">
            <w:pPr>
              <w:numPr>
                <w:ilvl w:val="0"/>
                <w:numId w:val="44"/>
              </w:numPr>
              <w:jc w:val="both"/>
              <w:rPr>
                <w:sz w:val="20"/>
              </w:rPr>
            </w:pPr>
            <w:r>
              <w:rPr>
                <w:sz w:val="20"/>
              </w:rPr>
              <w:t>Б</w:t>
            </w:r>
            <w:r w:rsidR="00F77273" w:rsidRPr="00F77273">
              <w:rPr>
                <w:sz w:val="20"/>
              </w:rPr>
              <w:t>ухгалтерские балансы и отчеты о прибылях и убытках за последние 2 года, в том числе за последний отчетный год и истекшие месяцы текущего года (копии);</w:t>
            </w:r>
          </w:p>
          <w:p w:rsidR="00F77273" w:rsidRPr="00F77273" w:rsidRDefault="00574F7E" w:rsidP="00077485">
            <w:pPr>
              <w:numPr>
                <w:ilvl w:val="0"/>
                <w:numId w:val="44"/>
              </w:numPr>
              <w:jc w:val="both"/>
              <w:rPr>
                <w:sz w:val="20"/>
              </w:rPr>
            </w:pPr>
            <w:r>
              <w:rPr>
                <w:sz w:val="20"/>
              </w:rPr>
              <w:t>С</w:t>
            </w:r>
            <w:r w:rsidR="00F77273" w:rsidRPr="00F77273">
              <w:rPr>
                <w:sz w:val="20"/>
              </w:rPr>
              <w:t>правка об отсутствие заинтересованности в заключении сделки;</w:t>
            </w:r>
          </w:p>
          <w:p w:rsidR="00F77273" w:rsidRPr="00F77273" w:rsidRDefault="00574F7E" w:rsidP="00077485">
            <w:pPr>
              <w:numPr>
                <w:ilvl w:val="0"/>
                <w:numId w:val="44"/>
              </w:numPr>
              <w:jc w:val="both"/>
              <w:rPr>
                <w:sz w:val="20"/>
              </w:rPr>
            </w:pPr>
            <w:r>
              <w:rPr>
                <w:sz w:val="20"/>
              </w:rPr>
              <w:t>И</w:t>
            </w:r>
            <w:r w:rsidR="00F77273" w:rsidRPr="00F77273">
              <w:rPr>
                <w:sz w:val="20"/>
              </w:rPr>
              <w:t>ные документы или копии документов, перечень которых определен конкурсной документацией, подтверждающие соответствие заявки на участие в конкурсе, представленной участником размещения заказа, требованиям, установленным в конкурсной документации.</w:t>
            </w:r>
          </w:p>
          <w:p w:rsidR="00F77273" w:rsidRPr="00F77273" w:rsidRDefault="00F77273" w:rsidP="00077485">
            <w:pPr>
              <w:numPr>
                <w:ilvl w:val="0"/>
                <w:numId w:val="44"/>
              </w:numPr>
              <w:jc w:val="both"/>
              <w:rPr>
                <w:sz w:val="20"/>
              </w:rPr>
            </w:pPr>
            <w:r w:rsidRPr="00F77273">
              <w:rPr>
                <w:sz w:val="20"/>
              </w:rPr>
              <w:t>Выписка из Единого государственного реестра индивидуальных предпринимателей, а также нотариально заверенная копия выписки из Единого государственного реестра индивидуальных предпринимателей о месте жительства индивидуального предпринимателя, выданные не ранее 20 календарных дней до даты опубликования извещения о закупке (оригинал или скан-копии с оригиналов/нотариально заверенных копий оригиналов документов);</w:t>
            </w:r>
          </w:p>
          <w:p w:rsidR="00F77273" w:rsidRPr="00F77273" w:rsidRDefault="00F77273" w:rsidP="00077485">
            <w:pPr>
              <w:numPr>
                <w:ilvl w:val="0"/>
                <w:numId w:val="44"/>
              </w:numPr>
              <w:jc w:val="both"/>
              <w:rPr>
                <w:sz w:val="20"/>
              </w:rPr>
            </w:pPr>
            <w:r w:rsidRPr="00F77273">
              <w:rPr>
                <w:sz w:val="20"/>
              </w:rPr>
              <w:t>Свидетельство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 (оригинал или скан-копии с оригиналов/нотариально заверенных копий оригиналов документов);</w:t>
            </w:r>
          </w:p>
          <w:p w:rsidR="00F77273" w:rsidRPr="00F77273" w:rsidRDefault="00F77273" w:rsidP="00077485">
            <w:pPr>
              <w:numPr>
                <w:ilvl w:val="0"/>
                <w:numId w:val="44"/>
              </w:numPr>
              <w:jc w:val="both"/>
              <w:rPr>
                <w:sz w:val="20"/>
              </w:rPr>
            </w:pPr>
            <w:r w:rsidRPr="00F77273">
              <w:rPr>
                <w:sz w:val="20"/>
              </w:rPr>
              <w:t>Свидетельство о внесении записи в Единый государственный реестр индивидуальных предпринимателей (оригинал или скан-копии с оригиналов/нотариально заверенных копий оригиналов документов);</w:t>
            </w:r>
          </w:p>
          <w:p w:rsidR="00F77273" w:rsidRPr="00F77273" w:rsidRDefault="00F77273" w:rsidP="00077485">
            <w:pPr>
              <w:numPr>
                <w:ilvl w:val="0"/>
                <w:numId w:val="44"/>
              </w:numPr>
              <w:jc w:val="both"/>
              <w:rPr>
                <w:sz w:val="20"/>
              </w:rPr>
            </w:pPr>
            <w:r w:rsidRPr="00F77273">
              <w:rPr>
                <w:sz w:val="20"/>
              </w:rPr>
              <w:t>Копия паспорта индивидуального предпринимателя</w:t>
            </w:r>
          </w:p>
          <w:p w:rsidR="00F77273" w:rsidRPr="00F77273" w:rsidRDefault="00F77273" w:rsidP="00077485">
            <w:pPr>
              <w:numPr>
                <w:ilvl w:val="0"/>
                <w:numId w:val="44"/>
              </w:numPr>
              <w:jc w:val="both"/>
              <w:rPr>
                <w:sz w:val="20"/>
              </w:rPr>
            </w:pPr>
            <w:r w:rsidRPr="00F77273">
              <w:rPr>
                <w:sz w:val="20"/>
              </w:rPr>
              <w:t>Согласие на обработку персональных данных по установленной в документации форме</w:t>
            </w:r>
          </w:p>
          <w:p w:rsidR="00301C3F" w:rsidRPr="0090286C" w:rsidRDefault="00574F7E" w:rsidP="00077485">
            <w:pPr>
              <w:numPr>
                <w:ilvl w:val="0"/>
                <w:numId w:val="44"/>
              </w:numPr>
              <w:jc w:val="both"/>
              <w:rPr>
                <w:sz w:val="20"/>
              </w:rPr>
            </w:pPr>
            <w:r>
              <w:rPr>
                <w:sz w:val="20"/>
              </w:rPr>
              <w:t>И</w:t>
            </w:r>
            <w:r w:rsidR="00F77273" w:rsidRPr="00F77273">
              <w:rPr>
                <w:sz w:val="20"/>
              </w:rPr>
              <w:t>ные документы или копии документов, перечень которых определен конкурсной документацией, подтверждающие соответствие заявки на участие в конкурсе, представленной участником размещения заказа, требованиям, установленным в конкурсной документации.</w:t>
            </w:r>
          </w:p>
        </w:tc>
      </w:tr>
      <w:tr w:rsidR="00301C3F" w:rsidRPr="00A57177" w:rsidTr="00A53A19">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4B78CE">
            <w:pPr>
              <w:pStyle w:val="Tabletext"/>
              <w:numPr>
                <w:ilvl w:val="0"/>
                <w:numId w:val="20"/>
              </w:numPr>
              <w:rPr>
                <w:szCs w:val="20"/>
              </w:rPr>
            </w:pPr>
            <w:bookmarkStart w:id="114" w:name="_Ref249854938"/>
          </w:p>
        </w:tc>
        <w:bookmarkEnd w:id="114"/>
        <w:tc>
          <w:tcPr>
            <w:tcW w:w="2087" w:type="dxa"/>
            <w:tcBorders>
              <w:top w:val="single" w:sz="4" w:space="0" w:color="auto"/>
              <w:left w:val="single" w:sz="4" w:space="0" w:color="auto"/>
              <w:bottom w:val="single" w:sz="4" w:space="0" w:color="auto"/>
              <w:right w:val="single" w:sz="4" w:space="0" w:color="auto"/>
            </w:tcBorders>
            <w:shd w:val="clear" w:color="auto" w:fill="auto"/>
          </w:tcPr>
          <w:p w:rsidR="00301C3F" w:rsidRPr="00F939DC" w:rsidRDefault="00301C3F" w:rsidP="00C13DA0">
            <w:pPr>
              <w:pStyle w:val="Tabletext"/>
              <w:jc w:val="left"/>
              <w:rPr>
                <w:szCs w:val="20"/>
              </w:rPr>
            </w:pPr>
            <w:r w:rsidRPr="00F939DC">
              <w:rPr>
                <w:szCs w:val="20"/>
              </w:rPr>
              <w:t xml:space="preserve">Срок подачи </w:t>
            </w:r>
            <w:r w:rsidR="00C13DA0">
              <w:rPr>
                <w:szCs w:val="20"/>
              </w:rPr>
              <w:t>Заявки</w:t>
            </w:r>
          </w:p>
        </w:tc>
        <w:tc>
          <w:tcPr>
            <w:tcW w:w="7207" w:type="dxa"/>
            <w:tcBorders>
              <w:top w:val="single" w:sz="4" w:space="0" w:color="auto"/>
              <w:left w:val="single" w:sz="4" w:space="0" w:color="auto"/>
              <w:bottom w:val="single" w:sz="4" w:space="0" w:color="auto"/>
              <w:right w:val="single" w:sz="4" w:space="0" w:color="auto"/>
            </w:tcBorders>
          </w:tcPr>
          <w:p w:rsidR="00301C3F" w:rsidRPr="009441B4" w:rsidRDefault="00301C3F" w:rsidP="00027963">
            <w:pPr>
              <w:pStyle w:val="Tabletext"/>
              <w:rPr>
                <w:b/>
                <w:i/>
              </w:rPr>
            </w:pPr>
            <w:r w:rsidRPr="00F939DC">
              <w:rPr>
                <w:szCs w:val="20"/>
              </w:rPr>
              <w:t>Дата начала подачи</w:t>
            </w:r>
            <w:r w:rsidR="00C13DA0">
              <w:rPr>
                <w:szCs w:val="20"/>
              </w:rPr>
              <w:t xml:space="preserve"> заявок</w:t>
            </w:r>
            <w:r w:rsidRPr="009441B4">
              <w:rPr>
                <w:szCs w:val="20"/>
              </w:rPr>
              <w:t xml:space="preserve">: </w:t>
            </w:r>
            <w:r w:rsidR="00024513" w:rsidRPr="009441B4">
              <w:rPr>
                <w:b/>
                <w:i/>
              </w:rPr>
              <w:t>«</w:t>
            </w:r>
            <w:r w:rsidR="00724C62" w:rsidRPr="009441B4">
              <w:rPr>
                <w:b/>
                <w:i/>
              </w:rPr>
              <w:t>22</w:t>
            </w:r>
            <w:r w:rsidR="00024513" w:rsidRPr="009441B4">
              <w:rPr>
                <w:b/>
                <w:i/>
              </w:rPr>
              <w:t xml:space="preserve">» </w:t>
            </w:r>
            <w:r w:rsidR="00724C62" w:rsidRPr="009441B4">
              <w:rPr>
                <w:b/>
                <w:i/>
              </w:rPr>
              <w:t>сентября</w:t>
            </w:r>
            <w:r w:rsidR="00591429" w:rsidRPr="009441B4">
              <w:rPr>
                <w:b/>
                <w:i/>
              </w:rPr>
              <w:t xml:space="preserve"> </w:t>
            </w:r>
            <w:r w:rsidR="00024513" w:rsidRPr="009441B4">
              <w:rPr>
                <w:b/>
                <w:i/>
              </w:rPr>
              <w:t>20</w:t>
            </w:r>
            <w:r w:rsidR="00C02CFB" w:rsidRPr="009441B4">
              <w:rPr>
                <w:b/>
                <w:i/>
              </w:rPr>
              <w:t>14</w:t>
            </w:r>
            <w:r w:rsidR="00024513" w:rsidRPr="009441B4">
              <w:rPr>
                <w:b/>
                <w:i/>
              </w:rPr>
              <w:t xml:space="preserve"> года.</w:t>
            </w:r>
          </w:p>
          <w:p w:rsidR="00301C3F" w:rsidRPr="00F939DC" w:rsidRDefault="00024513" w:rsidP="00BB100A">
            <w:pPr>
              <w:pStyle w:val="Tabletext"/>
              <w:rPr>
                <w:szCs w:val="20"/>
              </w:rPr>
            </w:pPr>
            <w:r w:rsidRPr="009441B4">
              <w:rPr>
                <w:szCs w:val="20"/>
              </w:rPr>
              <w:t xml:space="preserve">Дата </w:t>
            </w:r>
            <w:r w:rsidR="00E31DB8" w:rsidRPr="009441B4">
              <w:rPr>
                <w:szCs w:val="20"/>
              </w:rPr>
              <w:t xml:space="preserve">и время </w:t>
            </w:r>
            <w:r w:rsidRPr="009441B4">
              <w:rPr>
                <w:szCs w:val="20"/>
              </w:rPr>
              <w:t xml:space="preserve">окончания подачи заявок: </w:t>
            </w:r>
            <w:r w:rsidR="00C02CFB" w:rsidRPr="009441B4">
              <w:rPr>
                <w:b/>
                <w:i/>
                <w:szCs w:val="20"/>
              </w:rPr>
              <w:t>18</w:t>
            </w:r>
            <w:r w:rsidRPr="009441B4">
              <w:rPr>
                <w:b/>
                <w:i/>
                <w:szCs w:val="20"/>
              </w:rPr>
              <w:t>ч.</w:t>
            </w:r>
            <w:r w:rsidR="00C02CFB" w:rsidRPr="009441B4">
              <w:rPr>
                <w:b/>
                <w:i/>
                <w:szCs w:val="20"/>
              </w:rPr>
              <w:t>00</w:t>
            </w:r>
            <w:r w:rsidRPr="009441B4">
              <w:rPr>
                <w:b/>
                <w:i/>
                <w:szCs w:val="20"/>
              </w:rPr>
              <w:t xml:space="preserve">м. (по местному времени) </w:t>
            </w:r>
            <w:r w:rsidR="001710CB" w:rsidRPr="009441B4">
              <w:rPr>
                <w:b/>
                <w:i/>
              </w:rPr>
              <w:t>«</w:t>
            </w:r>
            <w:r w:rsidR="003071DB">
              <w:rPr>
                <w:b/>
                <w:i/>
              </w:rPr>
              <w:t>21</w:t>
            </w:r>
            <w:bookmarkStart w:id="115" w:name="_GoBack"/>
            <w:bookmarkEnd w:id="115"/>
            <w:r w:rsidR="001710CB" w:rsidRPr="009441B4">
              <w:rPr>
                <w:b/>
                <w:i/>
              </w:rPr>
              <w:t>» </w:t>
            </w:r>
            <w:r w:rsidR="009441B4" w:rsidRPr="009441B4">
              <w:rPr>
                <w:b/>
                <w:i/>
              </w:rPr>
              <w:t>октября</w:t>
            </w:r>
            <w:r w:rsidR="001710CB" w:rsidRPr="009441B4">
              <w:rPr>
                <w:b/>
                <w:i/>
              </w:rPr>
              <w:t xml:space="preserve"> 2014 года</w:t>
            </w:r>
            <w:r w:rsidRPr="009441B4">
              <w:rPr>
                <w:b/>
                <w:i/>
                <w:szCs w:val="20"/>
              </w:rPr>
              <w:t>.</w:t>
            </w:r>
          </w:p>
        </w:tc>
      </w:tr>
      <w:tr w:rsidR="00301C3F" w:rsidRPr="00024513" w:rsidTr="00A53A19">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4B78CE">
            <w:pPr>
              <w:pStyle w:val="Tabletext"/>
              <w:numPr>
                <w:ilvl w:val="0"/>
                <w:numId w:val="20"/>
              </w:numPr>
              <w:rPr>
                <w:szCs w:val="20"/>
              </w:rPr>
            </w:pPr>
            <w:bookmarkStart w:id="116" w:name="_Ref249854515"/>
          </w:p>
        </w:tc>
        <w:bookmarkEnd w:id="116"/>
        <w:tc>
          <w:tcPr>
            <w:tcW w:w="2087" w:type="dxa"/>
            <w:tcBorders>
              <w:top w:val="single" w:sz="4" w:space="0" w:color="auto"/>
              <w:left w:val="single" w:sz="4" w:space="0" w:color="auto"/>
              <w:bottom w:val="single" w:sz="4" w:space="0" w:color="auto"/>
              <w:right w:val="single" w:sz="4" w:space="0" w:color="auto"/>
            </w:tcBorders>
            <w:shd w:val="clear" w:color="auto" w:fill="auto"/>
          </w:tcPr>
          <w:p w:rsidR="00301C3F" w:rsidRPr="00F939DC" w:rsidRDefault="00301C3F" w:rsidP="00C13DA0">
            <w:pPr>
              <w:pStyle w:val="Tabletext"/>
              <w:jc w:val="left"/>
              <w:rPr>
                <w:szCs w:val="20"/>
              </w:rPr>
            </w:pPr>
            <w:r w:rsidRPr="00F939DC">
              <w:rPr>
                <w:szCs w:val="20"/>
              </w:rPr>
              <w:t xml:space="preserve">Место </w:t>
            </w:r>
            <w:r w:rsidR="00024513">
              <w:rPr>
                <w:szCs w:val="20"/>
              </w:rPr>
              <w:t xml:space="preserve">и форма </w:t>
            </w:r>
            <w:r w:rsidRPr="00F939DC">
              <w:rPr>
                <w:szCs w:val="20"/>
              </w:rPr>
              <w:lastRenderedPageBreak/>
              <w:t xml:space="preserve">подачи </w:t>
            </w:r>
            <w:r w:rsidR="00C13DA0">
              <w:rPr>
                <w:szCs w:val="20"/>
              </w:rPr>
              <w:t>Заявок</w:t>
            </w:r>
            <w:r w:rsidRPr="00F939DC">
              <w:rPr>
                <w:szCs w:val="20"/>
              </w:rPr>
              <w:t xml:space="preserve"> (адрес)</w:t>
            </w:r>
          </w:p>
        </w:tc>
        <w:tc>
          <w:tcPr>
            <w:tcW w:w="7207" w:type="dxa"/>
            <w:tcBorders>
              <w:top w:val="single" w:sz="4" w:space="0" w:color="auto"/>
              <w:left w:val="single" w:sz="4" w:space="0" w:color="auto"/>
              <w:bottom w:val="single" w:sz="4" w:space="0" w:color="auto"/>
              <w:right w:val="single" w:sz="4" w:space="0" w:color="auto"/>
            </w:tcBorders>
          </w:tcPr>
          <w:p w:rsidR="00024513" w:rsidRDefault="00024513" w:rsidP="00027963">
            <w:pPr>
              <w:pStyle w:val="Tabletext"/>
              <w:rPr>
                <w:szCs w:val="20"/>
              </w:rPr>
            </w:pPr>
            <w:r>
              <w:rPr>
                <w:szCs w:val="20"/>
              </w:rPr>
              <w:lastRenderedPageBreak/>
              <w:t>На бумажном носителе и/или в форме электронного документа</w:t>
            </w:r>
          </w:p>
          <w:p w:rsidR="00301C3F" w:rsidRPr="00524988" w:rsidRDefault="00012C4E" w:rsidP="00027963">
            <w:pPr>
              <w:pStyle w:val="Tabletext"/>
              <w:rPr>
                <w:szCs w:val="20"/>
              </w:rPr>
            </w:pPr>
            <w:r>
              <w:rPr>
                <w:szCs w:val="20"/>
              </w:rPr>
              <w:lastRenderedPageBreak/>
              <w:t>Заявки</w:t>
            </w:r>
            <w:r w:rsidR="00301C3F" w:rsidRPr="00524988">
              <w:rPr>
                <w:szCs w:val="20"/>
              </w:rPr>
              <w:t xml:space="preserve"> Участников принимаются по адресу:</w:t>
            </w:r>
          </w:p>
          <w:p w:rsidR="00301C3F" w:rsidRPr="00906AE9" w:rsidRDefault="00012C4E" w:rsidP="00027963">
            <w:pPr>
              <w:pStyle w:val="Tabletext"/>
            </w:pPr>
            <w:r w:rsidRPr="00012C4E">
              <w:t>677015, Республика Саха (Якутия), г. Якутск, ул. Петра Алексеева, 76</w:t>
            </w:r>
            <w:r w:rsidR="00024513">
              <w:t>, каб.</w:t>
            </w:r>
            <w:r w:rsidR="00024513" w:rsidRPr="00906AE9">
              <w:t xml:space="preserve"> 313</w:t>
            </w:r>
          </w:p>
          <w:p w:rsidR="00012C4E" w:rsidRPr="00024513" w:rsidRDefault="00012C4E" w:rsidP="00024513">
            <w:pPr>
              <w:pStyle w:val="Tabletext"/>
              <w:rPr>
                <w:b/>
                <w:szCs w:val="20"/>
              </w:rPr>
            </w:pPr>
            <w:r>
              <w:t>и</w:t>
            </w:r>
            <w:r w:rsidRPr="00024513">
              <w:t>/</w:t>
            </w:r>
            <w:r>
              <w:t>или</w:t>
            </w:r>
            <w:r w:rsidRPr="00024513">
              <w:t xml:space="preserve"> </w:t>
            </w:r>
            <w:r>
              <w:rPr>
                <w:lang w:val="en-US"/>
              </w:rPr>
              <w:t>e</w:t>
            </w:r>
            <w:r w:rsidRPr="00024513">
              <w:t>-</w:t>
            </w:r>
            <w:r>
              <w:rPr>
                <w:lang w:val="en-US"/>
              </w:rPr>
              <w:t>mail</w:t>
            </w:r>
            <w:r w:rsidR="00024513" w:rsidRPr="00024513">
              <w:t xml:space="preserve"> </w:t>
            </w:r>
            <w:r w:rsidR="00024513">
              <w:rPr>
                <w:lang w:val="en-US"/>
              </w:rPr>
              <w:t>tender</w:t>
            </w:r>
            <w:r w:rsidR="00024513" w:rsidRPr="00024513">
              <w:t>@</w:t>
            </w:r>
            <w:r w:rsidR="00024513">
              <w:rPr>
                <w:lang w:val="en-US"/>
              </w:rPr>
              <w:t>yatec</w:t>
            </w:r>
            <w:r w:rsidR="00024513" w:rsidRPr="00024513">
              <w:t>.</w:t>
            </w:r>
            <w:r w:rsidR="00024513">
              <w:rPr>
                <w:lang w:val="en-US"/>
              </w:rPr>
              <w:t>ru</w:t>
            </w:r>
            <w:r w:rsidRPr="00024513">
              <w:t xml:space="preserve"> </w:t>
            </w:r>
          </w:p>
        </w:tc>
      </w:tr>
      <w:tr w:rsidR="00301C3F" w:rsidRPr="00A57177" w:rsidTr="00A53A19">
        <w:tc>
          <w:tcPr>
            <w:tcW w:w="912" w:type="dxa"/>
            <w:tcBorders>
              <w:top w:val="single" w:sz="4" w:space="0" w:color="auto"/>
              <w:left w:val="single" w:sz="4" w:space="0" w:color="auto"/>
              <w:bottom w:val="single" w:sz="4" w:space="0" w:color="auto"/>
              <w:right w:val="single" w:sz="4" w:space="0" w:color="auto"/>
            </w:tcBorders>
          </w:tcPr>
          <w:p w:rsidR="00301C3F" w:rsidRPr="00024513" w:rsidRDefault="00301C3F" w:rsidP="004B78CE">
            <w:pPr>
              <w:pStyle w:val="Tabletext"/>
              <w:numPr>
                <w:ilvl w:val="0"/>
                <w:numId w:val="20"/>
              </w:numPr>
              <w:rPr>
                <w:szCs w:val="20"/>
              </w:rPr>
            </w:pPr>
            <w:bookmarkStart w:id="117" w:name="_Ref249859545"/>
          </w:p>
        </w:tc>
        <w:bookmarkEnd w:id="117"/>
        <w:tc>
          <w:tcPr>
            <w:tcW w:w="2087" w:type="dxa"/>
            <w:tcBorders>
              <w:top w:val="single" w:sz="4" w:space="0" w:color="auto"/>
              <w:left w:val="single" w:sz="4" w:space="0" w:color="auto"/>
              <w:bottom w:val="single" w:sz="4" w:space="0" w:color="auto"/>
              <w:right w:val="single" w:sz="4" w:space="0" w:color="auto"/>
            </w:tcBorders>
          </w:tcPr>
          <w:p w:rsidR="00301C3F" w:rsidRPr="00F939DC" w:rsidRDefault="003D4618" w:rsidP="00012C4E">
            <w:pPr>
              <w:pStyle w:val="Tabletext"/>
              <w:jc w:val="left"/>
              <w:rPr>
                <w:szCs w:val="20"/>
              </w:rPr>
            </w:pPr>
            <w:r w:rsidRPr="003D4618">
              <w:rPr>
                <w:szCs w:val="20"/>
              </w:rPr>
              <w:t>Дата, время и место рассмотрения предложений (заявок) участников и Дата, время и место подведения итогов запроса предложений</w:t>
            </w:r>
          </w:p>
        </w:tc>
        <w:tc>
          <w:tcPr>
            <w:tcW w:w="7207" w:type="dxa"/>
            <w:tcBorders>
              <w:top w:val="single" w:sz="4" w:space="0" w:color="auto"/>
              <w:left w:val="single" w:sz="4" w:space="0" w:color="auto"/>
              <w:bottom w:val="single" w:sz="4" w:space="0" w:color="auto"/>
              <w:right w:val="single" w:sz="4" w:space="0" w:color="auto"/>
            </w:tcBorders>
          </w:tcPr>
          <w:p w:rsidR="00024513" w:rsidRPr="00024513" w:rsidRDefault="001710CB" w:rsidP="00024513">
            <w:pPr>
              <w:rPr>
                <w:b/>
                <w:i/>
                <w:sz w:val="20"/>
              </w:rPr>
            </w:pPr>
            <w:r w:rsidRPr="009441B4">
              <w:rPr>
                <w:b/>
                <w:i/>
                <w:sz w:val="20"/>
                <w:szCs w:val="20"/>
              </w:rPr>
              <w:t>«</w:t>
            </w:r>
            <w:r w:rsidR="00962D71">
              <w:rPr>
                <w:b/>
                <w:i/>
                <w:sz w:val="20"/>
                <w:szCs w:val="20"/>
              </w:rPr>
              <w:t>17</w:t>
            </w:r>
            <w:r w:rsidRPr="009441B4">
              <w:rPr>
                <w:b/>
                <w:i/>
                <w:sz w:val="20"/>
                <w:szCs w:val="20"/>
              </w:rPr>
              <w:t>» </w:t>
            </w:r>
            <w:r w:rsidR="00BB100A">
              <w:rPr>
                <w:b/>
                <w:i/>
                <w:sz w:val="20"/>
                <w:szCs w:val="20"/>
              </w:rPr>
              <w:t>но</w:t>
            </w:r>
            <w:r w:rsidR="009441B4" w:rsidRPr="009441B4">
              <w:rPr>
                <w:b/>
                <w:i/>
                <w:sz w:val="20"/>
                <w:szCs w:val="20"/>
              </w:rPr>
              <w:t>ября</w:t>
            </w:r>
            <w:r w:rsidRPr="009441B4">
              <w:rPr>
                <w:b/>
                <w:i/>
                <w:sz w:val="20"/>
                <w:szCs w:val="20"/>
              </w:rPr>
              <w:t xml:space="preserve"> 2014 года</w:t>
            </w:r>
            <w:r w:rsidR="00024513" w:rsidRPr="009441B4">
              <w:rPr>
                <w:b/>
                <w:i/>
                <w:sz w:val="20"/>
                <w:szCs w:val="20"/>
              </w:rPr>
              <w:t>,</w:t>
            </w:r>
            <w:r w:rsidR="00024513" w:rsidRPr="001710CB">
              <w:rPr>
                <w:b/>
                <w:i/>
                <w:sz w:val="20"/>
                <w:szCs w:val="20"/>
              </w:rPr>
              <w:t xml:space="preserve"> в</w:t>
            </w:r>
            <w:r w:rsidR="00024513" w:rsidRPr="00024513">
              <w:rPr>
                <w:b/>
                <w:i/>
                <w:sz w:val="20"/>
              </w:rPr>
              <w:t xml:space="preserve"> </w:t>
            </w:r>
            <w:r w:rsidR="00C02CFB">
              <w:rPr>
                <w:b/>
                <w:i/>
                <w:sz w:val="20"/>
              </w:rPr>
              <w:t>10</w:t>
            </w:r>
            <w:r w:rsidR="00024513" w:rsidRPr="00024513">
              <w:rPr>
                <w:b/>
                <w:i/>
                <w:sz w:val="20"/>
              </w:rPr>
              <w:t>ч.</w:t>
            </w:r>
            <w:r w:rsidR="00C02CFB">
              <w:rPr>
                <w:b/>
                <w:i/>
                <w:sz w:val="20"/>
              </w:rPr>
              <w:t>00</w:t>
            </w:r>
            <w:r w:rsidR="00024513" w:rsidRPr="00024513">
              <w:rPr>
                <w:b/>
                <w:i/>
                <w:sz w:val="20"/>
              </w:rPr>
              <w:t xml:space="preserve">м. (по местному времени), </w:t>
            </w:r>
          </w:p>
          <w:p w:rsidR="00301C3F" w:rsidRPr="00F939DC" w:rsidRDefault="00024513" w:rsidP="00024513">
            <w:pPr>
              <w:rPr>
                <w:sz w:val="20"/>
              </w:rPr>
            </w:pPr>
            <w:r w:rsidRPr="00024513">
              <w:rPr>
                <w:sz w:val="20"/>
              </w:rPr>
              <w:t>по месту нахождения Организатора по адресу: 677015, Республика Саха (Якутия), г. Якутск, ул. Петра Алексеева, 76, каб.315.</w:t>
            </w:r>
          </w:p>
        </w:tc>
      </w:tr>
      <w:tr w:rsidR="003D4618" w:rsidRPr="00A57177" w:rsidTr="00A53A19">
        <w:tc>
          <w:tcPr>
            <w:tcW w:w="912" w:type="dxa"/>
            <w:tcBorders>
              <w:top w:val="single" w:sz="4" w:space="0" w:color="auto"/>
              <w:left w:val="single" w:sz="4" w:space="0" w:color="auto"/>
              <w:bottom w:val="single" w:sz="4" w:space="0" w:color="auto"/>
              <w:right w:val="single" w:sz="4" w:space="0" w:color="auto"/>
            </w:tcBorders>
          </w:tcPr>
          <w:p w:rsidR="003D4618" w:rsidRPr="00024513" w:rsidRDefault="003D4618" w:rsidP="004B78CE">
            <w:pPr>
              <w:pStyle w:val="Tabletext"/>
              <w:numPr>
                <w:ilvl w:val="0"/>
                <w:numId w:val="20"/>
              </w:numPr>
              <w:rPr>
                <w:szCs w:val="20"/>
              </w:rPr>
            </w:pPr>
          </w:p>
        </w:tc>
        <w:tc>
          <w:tcPr>
            <w:tcW w:w="2087" w:type="dxa"/>
            <w:tcBorders>
              <w:top w:val="single" w:sz="4" w:space="0" w:color="auto"/>
              <w:left w:val="single" w:sz="4" w:space="0" w:color="auto"/>
              <w:bottom w:val="single" w:sz="4" w:space="0" w:color="auto"/>
              <w:right w:val="single" w:sz="4" w:space="0" w:color="auto"/>
            </w:tcBorders>
          </w:tcPr>
          <w:p w:rsidR="003D4618" w:rsidRPr="00F939DC" w:rsidRDefault="003D4618" w:rsidP="00012C4E">
            <w:pPr>
              <w:pStyle w:val="Tabletext"/>
              <w:jc w:val="left"/>
              <w:rPr>
                <w:szCs w:val="20"/>
              </w:rPr>
            </w:pPr>
            <w:r w:rsidRPr="00F939DC">
              <w:rPr>
                <w:szCs w:val="20"/>
              </w:rPr>
              <w:t xml:space="preserve">Критерии оценки </w:t>
            </w:r>
            <w:r>
              <w:rPr>
                <w:szCs w:val="20"/>
              </w:rPr>
              <w:t xml:space="preserve">Заявок </w:t>
            </w:r>
            <w:r w:rsidRPr="00F939DC">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F9610E" w:rsidRPr="00077485" w:rsidRDefault="00F9610E" w:rsidP="00F9610E">
            <w:pPr>
              <w:numPr>
                <w:ilvl w:val="0"/>
                <w:numId w:val="45"/>
              </w:numPr>
              <w:jc w:val="both"/>
              <w:rPr>
                <w:sz w:val="20"/>
              </w:rPr>
            </w:pPr>
            <w:r>
              <w:rPr>
                <w:sz w:val="20"/>
              </w:rPr>
              <w:t>Продолжительность</w:t>
            </w:r>
            <w:r w:rsidRPr="00077485">
              <w:rPr>
                <w:sz w:val="20"/>
              </w:rPr>
              <w:t xml:space="preserve"> работы в области разработки технологических схем и технической документации, а также ТЭО и ТЭР для нужд УПГ и УКПГ.</w:t>
            </w:r>
          </w:p>
          <w:p w:rsidR="00F9610E" w:rsidRPr="00077485" w:rsidRDefault="00F9610E" w:rsidP="00F9610E">
            <w:pPr>
              <w:numPr>
                <w:ilvl w:val="0"/>
                <w:numId w:val="45"/>
              </w:numPr>
              <w:jc w:val="both"/>
              <w:rPr>
                <w:sz w:val="20"/>
              </w:rPr>
            </w:pPr>
            <w:r>
              <w:rPr>
                <w:sz w:val="20"/>
              </w:rPr>
              <w:t>Количество реализованных</w:t>
            </w:r>
            <w:r w:rsidRPr="00077485">
              <w:rPr>
                <w:sz w:val="20"/>
              </w:rPr>
              <w:t xml:space="preserve"> инжиниринговых проектов в области добычи, подготовки, переработки нефти и газа.</w:t>
            </w:r>
          </w:p>
          <w:p w:rsidR="00F9610E" w:rsidRDefault="0098152B" w:rsidP="00F9610E">
            <w:pPr>
              <w:numPr>
                <w:ilvl w:val="0"/>
                <w:numId w:val="45"/>
              </w:numPr>
              <w:jc w:val="both"/>
              <w:rPr>
                <w:sz w:val="20"/>
              </w:rPr>
            </w:pPr>
            <w:r>
              <w:rPr>
                <w:sz w:val="20"/>
              </w:rPr>
              <w:t>Количество и квалификация проектно-технического персонала.</w:t>
            </w:r>
          </w:p>
          <w:p w:rsidR="0098152B" w:rsidRDefault="0098152B" w:rsidP="0098152B">
            <w:pPr>
              <w:numPr>
                <w:ilvl w:val="0"/>
                <w:numId w:val="45"/>
              </w:numPr>
              <w:jc w:val="both"/>
              <w:rPr>
                <w:sz w:val="20"/>
              </w:rPr>
            </w:pPr>
            <w:r>
              <w:rPr>
                <w:sz w:val="20"/>
              </w:rPr>
              <w:t>Применение систем автоматического проектирования.</w:t>
            </w:r>
          </w:p>
          <w:p w:rsidR="0098152B" w:rsidRDefault="0098152B" w:rsidP="0098152B">
            <w:pPr>
              <w:numPr>
                <w:ilvl w:val="0"/>
                <w:numId w:val="45"/>
              </w:numPr>
              <w:jc w:val="both"/>
              <w:rPr>
                <w:sz w:val="20"/>
              </w:rPr>
            </w:pPr>
            <w:r>
              <w:rPr>
                <w:sz w:val="20"/>
              </w:rPr>
              <w:t>Качество проектной документации по аналогичным проектам.</w:t>
            </w:r>
          </w:p>
          <w:p w:rsidR="003F4A51" w:rsidRPr="0098152B" w:rsidRDefault="003F4A51" w:rsidP="0098152B">
            <w:pPr>
              <w:numPr>
                <w:ilvl w:val="0"/>
                <w:numId w:val="45"/>
              </w:numPr>
              <w:jc w:val="both"/>
              <w:rPr>
                <w:sz w:val="20"/>
              </w:rPr>
            </w:pPr>
            <w:r>
              <w:rPr>
                <w:sz w:val="20"/>
              </w:rPr>
              <w:t>Наличие подписанного Проекта договора Заказчика.</w:t>
            </w:r>
          </w:p>
        </w:tc>
      </w:tr>
      <w:tr w:rsidR="003D4618" w:rsidRPr="00A57177" w:rsidTr="00A53A19">
        <w:tc>
          <w:tcPr>
            <w:tcW w:w="912" w:type="dxa"/>
            <w:tcBorders>
              <w:top w:val="single" w:sz="4" w:space="0" w:color="auto"/>
              <w:left w:val="single" w:sz="4" w:space="0" w:color="auto"/>
              <w:bottom w:val="single" w:sz="4" w:space="0" w:color="auto"/>
              <w:right w:val="single" w:sz="4" w:space="0" w:color="auto"/>
            </w:tcBorders>
          </w:tcPr>
          <w:p w:rsidR="003D4618" w:rsidRPr="00024513" w:rsidRDefault="003D4618" w:rsidP="004B78CE">
            <w:pPr>
              <w:pStyle w:val="Tabletext"/>
              <w:numPr>
                <w:ilvl w:val="0"/>
                <w:numId w:val="20"/>
              </w:numPr>
              <w:rPr>
                <w:szCs w:val="20"/>
              </w:rPr>
            </w:pPr>
          </w:p>
        </w:tc>
        <w:tc>
          <w:tcPr>
            <w:tcW w:w="2087" w:type="dxa"/>
            <w:tcBorders>
              <w:top w:val="single" w:sz="4" w:space="0" w:color="auto"/>
              <w:left w:val="single" w:sz="4" w:space="0" w:color="auto"/>
              <w:bottom w:val="single" w:sz="4" w:space="0" w:color="auto"/>
              <w:right w:val="single" w:sz="4" w:space="0" w:color="auto"/>
            </w:tcBorders>
          </w:tcPr>
          <w:p w:rsidR="003D4618" w:rsidRPr="00F939DC" w:rsidRDefault="003D4618" w:rsidP="00012C4E">
            <w:pPr>
              <w:pStyle w:val="Tabletext"/>
              <w:jc w:val="left"/>
              <w:rPr>
                <w:szCs w:val="20"/>
              </w:rPr>
            </w:pPr>
            <w:r w:rsidRPr="00F939DC">
              <w:rPr>
                <w:szCs w:val="20"/>
              </w:rPr>
              <w:t>Привлечение соисполнителей (субподрядчиков) к исполнению договора. Условия их привлечения</w:t>
            </w:r>
          </w:p>
        </w:tc>
        <w:tc>
          <w:tcPr>
            <w:tcW w:w="7207" w:type="dxa"/>
            <w:tcBorders>
              <w:top w:val="single" w:sz="4" w:space="0" w:color="auto"/>
              <w:left w:val="single" w:sz="4" w:space="0" w:color="auto"/>
              <w:bottom w:val="single" w:sz="4" w:space="0" w:color="auto"/>
              <w:right w:val="single" w:sz="4" w:space="0" w:color="auto"/>
            </w:tcBorders>
          </w:tcPr>
          <w:p w:rsidR="003D4618" w:rsidRPr="001F4243" w:rsidRDefault="000E573E" w:rsidP="000E573E">
            <w:pPr>
              <w:pStyle w:val="Tabletext"/>
              <w:rPr>
                <w:color w:val="000000"/>
              </w:rPr>
            </w:pPr>
            <w:r w:rsidRPr="00D86BD7">
              <w:rPr>
                <w:bCs/>
                <w:szCs w:val="20"/>
              </w:rPr>
              <w:t>Не допускаются</w:t>
            </w:r>
          </w:p>
        </w:tc>
      </w:tr>
      <w:tr w:rsidR="003D4618" w:rsidRPr="00A57177" w:rsidTr="00A53A19">
        <w:tc>
          <w:tcPr>
            <w:tcW w:w="912" w:type="dxa"/>
            <w:tcBorders>
              <w:top w:val="single" w:sz="4" w:space="0" w:color="auto"/>
              <w:left w:val="single" w:sz="4" w:space="0" w:color="auto"/>
              <w:bottom w:val="single" w:sz="4" w:space="0" w:color="auto"/>
              <w:right w:val="single" w:sz="4" w:space="0" w:color="auto"/>
            </w:tcBorders>
          </w:tcPr>
          <w:p w:rsidR="003D4618" w:rsidRPr="00F939DC" w:rsidRDefault="003D4618" w:rsidP="004B78CE">
            <w:pPr>
              <w:pStyle w:val="Tabletext"/>
              <w:numPr>
                <w:ilvl w:val="0"/>
                <w:numId w:val="20"/>
              </w:numPr>
              <w:rPr>
                <w:szCs w:val="20"/>
              </w:rPr>
            </w:pPr>
            <w:bookmarkStart w:id="118" w:name="_Ref249860138"/>
          </w:p>
        </w:tc>
        <w:bookmarkEnd w:id="118"/>
        <w:tc>
          <w:tcPr>
            <w:tcW w:w="2087" w:type="dxa"/>
            <w:tcBorders>
              <w:top w:val="single" w:sz="4" w:space="0" w:color="auto"/>
              <w:left w:val="single" w:sz="4" w:space="0" w:color="auto"/>
              <w:bottom w:val="single" w:sz="4" w:space="0" w:color="auto"/>
              <w:right w:val="single" w:sz="4" w:space="0" w:color="auto"/>
            </w:tcBorders>
          </w:tcPr>
          <w:p w:rsidR="003D4618" w:rsidRPr="00F939DC" w:rsidRDefault="003D4618" w:rsidP="00012C4E">
            <w:pPr>
              <w:pStyle w:val="Tabletext"/>
              <w:jc w:val="left"/>
              <w:rPr>
                <w:szCs w:val="20"/>
              </w:rPr>
            </w:pPr>
            <w:r w:rsidRPr="00F939DC">
              <w:rPr>
                <w:szCs w:val="20"/>
              </w:rPr>
              <w:t xml:space="preserve">Участие в запросе предложений коллективных участников </w:t>
            </w:r>
          </w:p>
        </w:tc>
        <w:tc>
          <w:tcPr>
            <w:tcW w:w="7207" w:type="dxa"/>
            <w:tcBorders>
              <w:top w:val="single" w:sz="4" w:space="0" w:color="auto"/>
              <w:left w:val="single" w:sz="4" w:space="0" w:color="auto"/>
              <w:bottom w:val="single" w:sz="4" w:space="0" w:color="auto"/>
              <w:right w:val="single" w:sz="4" w:space="0" w:color="auto"/>
            </w:tcBorders>
          </w:tcPr>
          <w:p w:rsidR="003D4618" w:rsidRPr="00D86BD7" w:rsidRDefault="003D4618" w:rsidP="00012C4E">
            <w:pPr>
              <w:pStyle w:val="afa"/>
              <w:spacing w:line="240" w:lineRule="auto"/>
              <w:ind w:left="579"/>
              <w:rPr>
                <w:sz w:val="20"/>
                <w:szCs w:val="20"/>
              </w:rPr>
            </w:pPr>
            <w:r w:rsidRPr="00D86BD7">
              <w:rPr>
                <w:bCs/>
                <w:sz w:val="20"/>
                <w:szCs w:val="20"/>
              </w:rPr>
              <w:t>Не допускаются</w:t>
            </w:r>
          </w:p>
        </w:tc>
      </w:tr>
      <w:tr w:rsidR="003D4618" w:rsidRPr="00A57177" w:rsidTr="00A53A19">
        <w:tc>
          <w:tcPr>
            <w:tcW w:w="912" w:type="dxa"/>
            <w:tcBorders>
              <w:top w:val="single" w:sz="4" w:space="0" w:color="auto"/>
              <w:left w:val="single" w:sz="4" w:space="0" w:color="auto"/>
              <w:bottom w:val="single" w:sz="4" w:space="0" w:color="auto"/>
              <w:right w:val="single" w:sz="4" w:space="0" w:color="auto"/>
            </w:tcBorders>
          </w:tcPr>
          <w:p w:rsidR="003D4618" w:rsidRPr="00F939DC" w:rsidRDefault="003D4618" w:rsidP="004B78CE">
            <w:pPr>
              <w:pStyle w:val="Tabletext"/>
              <w:numPr>
                <w:ilvl w:val="0"/>
                <w:numId w:val="20"/>
              </w:numPr>
              <w:rPr>
                <w:szCs w:val="20"/>
              </w:rPr>
            </w:pPr>
            <w:bookmarkStart w:id="119" w:name="_Ref249870788"/>
          </w:p>
        </w:tc>
        <w:bookmarkEnd w:id="119"/>
        <w:tc>
          <w:tcPr>
            <w:tcW w:w="2087" w:type="dxa"/>
            <w:tcBorders>
              <w:top w:val="single" w:sz="4" w:space="0" w:color="auto"/>
              <w:left w:val="single" w:sz="4" w:space="0" w:color="auto"/>
              <w:bottom w:val="single" w:sz="4" w:space="0" w:color="auto"/>
              <w:right w:val="single" w:sz="4" w:space="0" w:color="auto"/>
            </w:tcBorders>
          </w:tcPr>
          <w:p w:rsidR="003D4618" w:rsidRPr="00F939DC" w:rsidRDefault="003D4618" w:rsidP="00027963">
            <w:pPr>
              <w:pStyle w:val="Tabletext"/>
              <w:jc w:val="left"/>
              <w:rPr>
                <w:szCs w:val="20"/>
              </w:rPr>
            </w:pPr>
            <w:r w:rsidRPr="00F939DC">
              <w:rPr>
                <w:szCs w:val="20"/>
              </w:rPr>
              <w:t>Альтернативные предложения</w:t>
            </w:r>
          </w:p>
        </w:tc>
        <w:tc>
          <w:tcPr>
            <w:tcW w:w="7207" w:type="dxa"/>
            <w:tcBorders>
              <w:top w:val="single" w:sz="4" w:space="0" w:color="auto"/>
              <w:left w:val="single" w:sz="4" w:space="0" w:color="auto"/>
              <w:bottom w:val="single" w:sz="4" w:space="0" w:color="auto"/>
              <w:right w:val="single" w:sz="4" w:space="0" w:color="auto"/>
            </w:tcBorders>
          </w:tcPr>
          <w:p w:rsidR="003D4618" w:rsidRPr="00F939DC" w:rsidRDefault="003D4618" w:rsidP="00027963">
            <w:pPr>
              <w:pStyle w:val="Tabletext"/>
              <w:rPr>
                <w:b/>
                <w:i/>
                <w:szCs w:val="20"/>
              </w:rPr>
            </w:pPr>
            <w:r w:rsidRPr="00F939DC">
              <w:rPr>
                <w:szCs w:val="20"/>
              </w:rPr>
              <w:t>Не предусмотрено</w:t>
            </w:r>
          </w:p>
        </w:tc>
      </w:tr>
      <w:tr w:rsidR="003D4618" w:rsidRPr="00A57177" w:rsidTr="00A53A19">
        <w:tc>
          <w:tcPr>
            <w:tcW w:w="912" w:type="dxa"/>
            <w:tcBorders>
              <w:top w:val="single" w:sz="4" w:space="0" w:color="auto"/>
              <w:left w:val="single" w:sz="4" w:space="0" w:color="auto"/>
              <w:bottom w:val="single" w:sz="4" w:space="0" w:color="auto"/>
              <w:right w:val="single" w:sz="4" w:space="0" w:color="auto"/>
            </w:tcBorders>
          </w:tcPr>
          <w:p w:rsidR="003D4618" w:rsidRPr="00F939DC" w:rsidRDefault="003D4618" w:rsidP="004B78CE">
            <w:pPr>
              <w:pStyle w:val="Tabletext"/>
              <w:numPr>
                <w:ilvl w:val="0"/>
                <w:numId w:val="20"/>
              </w:numPr>
              <w:rPr>
                <w:szCs w:val="20"/>
              </w:rPr>
            </w:pPr>
            <w:bookmarkStart w:id="120" w:name="_Ref251144002"/>
          </w:p>
        </w:tc>
        <w:bookmarkEnd w:id="120"/>
        <w:tc>
          <w:tcPr>
            <w:tcW w:w="2087" w:type="dxa"/>
            <w:tcBorders>
              <w:top w:val="single" w:sz="4" w:space="0" w:color="auto"/>
              <w:left w:val="single" w:sz="4" w:space="0" w:color="auto"/>
              <w:bottom w:val="single" w:sz="4" w:space="0" w:color="auto"/>
              <w:right w:val="single" w:sz="4" w:space="0" w:color="auto"/>
            </w:tcBorders>
          </w:tcPr>
          <w:p w:rsidR="003D4618" w:rsidRPr="00F939DC" w:rsidRDefault="003D4618" w:rsidP="00027963">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98152B" w:rsidRPr="0098152B" w:rsidRDefault="0098152B" w:rsidP="0098152B">
            <w:pPr>
              <w:pStyle w:val="affd"/>
              <w:ind w:left="0"/>
              <w:contextualSpacing/>
              <w:rPr>
                <w:bCs/>
                <w:sz w:val="20"/>
                <w:szCs w:val="20"/>
              </w:rPr>
            </w:pPr>
            <w:r w:rsidRPr="0098152B">
              <w:rPr>
                <w:bCs/>
                <w:sz w:val="20"/>
                <w:szCs w:val="20"/>
              </w:rPr>
              <w:t>Работы принимаются Заказчиком актами выполненных работ в два этапа:</w:t>
            </w:r>
          </w:p>
          <w:p w:rsidR="0098152B" w:rsidRPr="0098152B" w:rsidRDefault="0098152B" w:rsidP="0098152B">
            <w:pPr>
              <w:pStyle w:val="affd"/>
              <w:numPr>
                <w:ilvl w:val="1"/>
                <w:numId w:val="29"/>
              </w:numPr>
              <w:contextualSpacing/>
              <w:rPr>
                <w:bCs/>
                <w:sz w:val="20"/>
                <w:szCs w:val="20"/>
              </w:rPr>
            </w:pPr>
            <w:r w:rsidRPr="0098152B">
              <w:rPr>
                <w:bCs/>
                <w:sz w:val="20"/>
                <w:szCs w:val="20"/>
              </w:rPr>
              <w:t>по факту передачи комплекта документации согласно п. 7.1 настоящего технического задания – 50% от стоимости услуг по договору;</w:t>
            </w:r>
          </w:p>
          <w:p w:rsidR="0098152B" w:rsidRDefault="0098152B" w:rsidP="0098152B">
            <w:pPr>
              <w:pStyle w:val="affd"/>
              <w:numPr>
                <w:ilvl w:val="1"/>
                <w:numId w:val="29"/>
              </w:numPr>
              <w:contextualSpacing/>
              <w:rPr>
                <w:bCs/>
                <w:sz w:val="20"/>
                <w:szCs w:val="20"/>
              </w:rPr>
            </w:pPr>
            <w:r w:rsidRPr="0098152B">
              <w:rPr>
                <w:bCs/>
                <w:sz w:val="20"/>
                <w:szCs w:val="20"/>
              </w:rPr>
              <w:t>после завершения пуско-наладочных работ и комплексного опробования установки регенерации метанола – 50% от стоимости услуг по договору.</w:t>
            </w:r>
          </w:p>
          <w:p w:rsidR="003D4618" w:rsidRPr="00973500" w:rsidRDefault="003D4618" w:rsidP="0098152B">
            <w:pPr>
              <w:contextualSpacing/>
              <w:rPr>
                <w:sz w:val="20"/>
                <w:szCs w:val="20"/>
              </w:rPr>
            </w:pPr>
            <w:r w:rsidRPr="0098152B">
              <w:rPr>
                <w:bCs/>
                <w:sz w:val="20"/>
                <w:szCs w:val="20"/>
              </w:rPr>
              <w:t>Безналичный расчет.</w:t>
            </w:r>
          </w:p>
        </w:tc>
      </w:tr>
      <w:tr w:rsidR="003D4618" w:rsidRPr="00A57177" w:rsidTr="00A53A19">
        <w:tc>
          <w:tcPr>
            <w:tcW w:w="912" w:type="dxa"/>
            <w:tcBorders>
              <w:top w:val="single" w:sz="4" w:space="0" w:color="auto"/>
              <w:left w:val="single" w:sz="4" w:space="0" w:color="auto"/>
              <w:bottom w:val="single" w:sz="4" w:space="0" w:color="auto"/>
              <w:right w:val="single" w:sz="4" w:space="0" w:color="auto"/>
            </w:tcBorders>
          </w:tcPr>
          <w:p w:rsidR="003D4618" w:rsidRPr="00F939DC" w:rsidRDefault="003D4618" w:rsidP="004B78CE">
            <w:pPr>
              <w:pStyle w:val="Tabletext"/>
              <w:numPr>
                <w:ilvl w:val="0"/>
                <w:numId w:val="20"/>
              </w:numPr>
              <w:rPr>
                <w:szCs w:val="20"/>
              </w:rPr>
            </w:pPr>
            <w:bookmarkStart w:id="121" w:name="_Ref249873322"/>
          </w:p>
        </w:tc>
        <w:bookmarkEnd w:id="121"/>
        <w:tc>
          <w:tcPr>
            <w:tcW w:w="2087" w:type="dxa"/>
            <w:tcBorders>
              <w:top w:val="single" w:sz="4" w:space="0" w:color="auto"/>
              <w:left w:val="single" w:sz="4" w:space="0" w:color="auto"/>
              <w:bottom w:val="single" w:sz="4" w:space="0" w:color="auto"/>
              <w:right w:val="single" w:sz="4" w:space="0" w:color="auto"/>
            </w:tcBorders>
          </w:tcPr>
          <w:p w:rsidR="003D4618" w:rsidRPr="00F939DC" w:rsidRDefault="003D4618" w:rsidP="00027963">
            <w:pPr>
              <w:pStyle w:val="Tabletext"/>
              <w:jc w:val="left"/>
              <w:rPr>
                <w:szCs w:val="20"/>
              </w:rPr>
            </w:pPr>
            <w:r w:rsidRPr="00F939DC">
              <w:rPr>
                <w:szCs w:val="20"/>
              </w:rPr>
              <w:t>Преференции. Порядок предоставления</w:t>
            </w:r>
          </w:p>
        </w:tc>
        <w:tc>
          <w:tcPr>
            <w:tcW w:w="7207" w:type="dxa"/>
            <w:tcBorders>
              <w:top w:val="single" w:sz="4" w:space="0" w:color="auto"/>
              <w:left w:val="single" w:sz="4" w:space="0" w:color="auto"/>
              <w:bottom w:val="single" w:sz="4" w:space="0" w:color="auto"/>
              <w:right w:val="single" w:sz="4" w:space="0" w:color="auto"/>
            </w:tcBorders>
          </w:tcPr>
          <w:p w:rsidR="003D4618" w:rsidRPr="00F939DC" w:rsidRDefault="003D4618" w:rsidP="00027963">
            <w:pPr>
              <w:pStyle w:val="Tabletext"/>
              <w:rPr>
                <w:bCs/>
                <w:szCs w:val="20"/>
              </w:rPr>
            </w:pPr>
            <w:r w:rsidRPr="00F939DC">
              <w:rPr>
                <w:szCs w:val="20"/>
              </w:rPr>
              <w:t xml:space="preserve">Не предоставляются </w:t>
            </w:r>
          </w:p>
        </w:tc>
      </w:tr>
    </w:tbl>
    <w:p w:rsidR="00301C3F" w:rsidRDefault="00301C3F" w:rsidP="00F81AB1">
      <w:pPr>
        <w:pStyle w:val="af7"/>
        <w:tabs>
          <w:tab w:val="clear" w:pos="1985"/>
        </w:tabs>
        <w:spacing w:line="240" w:lineRule="auto"/>
        <w:ind w:left="284" w:firstLine="0"/>
        <w:jc w:val="center"/>
        <w:rPr>
          <w:b/>
          <w:sz w:val="22"/>
          <w:szCs w:val="22"/>
        </w:rPr>
      </w:pPr>
    </w:p>
    <w:p w:rsidR="00301C3F" w:rsidRDefault="00301C3F" w:rsidP="00F81AB1">
      <w:pPr>
        <w:pStyle w:val="af7"/>
        <w:tabs>
          <w:tab w:val="clear" w:pos="1985"/>
        </w:tabs>
        <w:spacing w:line="240" w:lineRule="auto"/>
        <w:ind w:left="284" w:firstLine="0"/>
        <w:jc w:val="center"/>
        <w:rPr>
          <w:b/>
          <w:sz w:val="22"/>
          <w:szCs w:val="22"/>
        </w:rPr>
      </w:pPr>
    </w:p>
    <w:p w:rsidR="00301C3F" w:rsidRDefault="00301C3F" w:rsidP="00F81AB1">
      <w:pPr>
        <w:pStyle w:val="af7"/>
        <w:tabs>
          <w:tab w:val="clear" w:pos="1985"/>
        </w:tabs>
        <w:spacing w:line="240" w:lineRule="auto"/>
        <w:ind w:left="284" w:firstLine="0"/>
        <w:jc w:val="center"/>
        <w:rPr>
          <w:b/>
          <w:sz w:val="22"/>
          <w:szCs w:val="22"/>
        </w:rPr>
      </w:pPr>
    </w:p>
    <w:p w:rsidR="00301C3F" w:rsidRDefault="00301C3F" w:rsidP="00F81AB1">
      <w:pPr>
        <w:pStyle w:val="af7"/>
        <w:tabs>
          <w:tab w:val="clear" w:pos="1985"/>
        </w:tabs>
        <w:spacing w:line="240" w:lineRule="auto"/>
        <w:ind w:left="284" w:firstLine="0"/>
        <w:jc w:val="center"/>
        <w:rPr>
          <w:b/>
          <w:sz w:val="22"/>
          <w:szCs w:val="22"/>
        </w:rPr>
      </w:pPr>
    </w:p>
    <w:p w:rsidR="00DD6AB3" w:rsidRDefault="00DD6AB3" w:rsidP="00611858">
      <w:pPr>
        <w:tabs>
          <w:tab w:val="left" w:pos="1980"/>
        </w:tabs>
        <w:rPr>
          <w:b/>
          <w:sz w:val="22"/>
          <w:szCs w:val="22"/>
        </w:rPr>
      </w:pPr>
    </w:p>
    <w:p w:rsidR="000A3F7C" w:rsidRPr="00611858" w:rsidRDefault="000A3F7C" w:rsidP="00611858">
      <w:pPr>
        <w:tabs>
          <w:tab w:val="left" w:pos="1980"/>
        </w:tabs>
      </w:pPr>
    </w:p>
    <w:p w:rsidR="00611858" w:rsidRDefault="00611858" w:rsidP="003E5FD7">
      <w:pPr>
        <w:pStyle w:val="23"/>
        <w:pageBreakBefore/>
        <w:numPr>
          <w:ilvl w:val="0"/>
          <w:numId w:val="25"/>
        </w:numPr>
        <w:ind w:left="403" w:hanging="403"/>
        <w:jc w:val="center"/>
        <w:rPr>
          <w:rFonts w:cs="Arial"/>
          <w:kern w:val="28"/>
          <w:sz w:val="22"/>
          <w:szCs w:val="22"/>
        </w:rPr>
      </w:pPr>
      <w:bookmarkStart w:id="122" w:name="_Ref252180454"/>
      <w:bookmarkStart w:id="123" w:name="_Toc308599627"/>
      <w:bookmarkStart w:id="124" w:name="_Ref57322589"/>
      <w:bookmarkStart w:id="125" w:name="_Ref57322796"/>
      <w:bookmarkStart w:id="126" w:name="_Ref57322799"/>
      <w:bookmarkStart w:id="127" w:name="_Toc69553929"/>
      <w:bookmarkStart w:id="128" w:name="_Toc97003963"/>
      <w:bookmarkStart w:id="129" w:name="_Ref55336310"/>
      <w:bookmarkStart w:id="130" w:name="_Toc57314672"/>
      <w:bookmarkStart w:id="131" w:name="_Toc69728986"/>
      <w:bookmarkStart w:id="132" w:name="_Ref55335818"/>
      <w:bookmarkStart w:id="133" w:name="_Ref55336334"/>
      <w:bookmarkStart w:id="134" w:name="_Toc57314673"/>
      <w:bookmarkStart w:id="135" w:name="_Ref34763774"/>
      <w:r w:rsidRPr="00C9460B">
        <w:rPr>
          <w:rFonts w:cs="Arial"/>
          <w:kern w:val="28"/>
          <w:sz w:val="22"/>
          <w:szCs w:val="22"/>
        </w:rPr>
        <w:lastRenderedPageBreak/>
        <w:t xml:space="preserve">Образцы форм основных документов, включаемых в </w:t>
      </w:r>
      <w:r w:rsidR="00C9460B" w:rsidRPr="00C9460B">
        <w:rPr>
          <w:rFonts w:cs="Arial"/>
          <w:kern w:val="28"/>
          <w:sz w:val="22"/>
          <w:szCs w:val="22"/>
        </w:rPr>
        <w:t>Заявку</w:t>
      </w:r>
    </w:p>
    <w:p w:rsidR="00C9460B" w:rsidRPr="00C9460B" w:rsidRDefault="00C9460B" w:rsidP="00C9460B">
      <w:pPr>
        <w:jc w:val="right"/>
        <w:rPr>
          <w:sz w:val="20"/>
          <w:szCs w:val="20"/>
        </w:rPr>
      </w:pPr>
      <w:r w:rsidRPr="00C9460B">
        <w:rPr>
          <w:sz w:val="20"/>
          <w:szCs w:val="20"/>
        </w:rPr>
        <w:t>8.1. Форма 1. Форма описи документов</w:t>
      </w:r>
    </w:p>
    <w:p w:rsidR="00611858" w:rsidRDefault="00611858" w:rsidP="00611858"/>
    <w:p w:rsidR="00611858" w:rsidRDefault="00611858" w:rsidP="00611858"/>
    <w:p w:rsidR="00611858" w:rsidRPr="00611858" w:rsidRDefault="00611858" w:rsidP="00611858"/>
    <w:p w:rsidR="00611858" w:rsidRPr="00900020" w:rsidRDefault="00611858" w:rsidP="00611858">
      <w:pPr>
        <w:ind w:right="5243"/>
        <w:rPr>
          <w:sz w:val="24"/>
          <w:szCs w:val="24"/>
        </w:rPr>
      </w:pPr>
      <w:bookmarkStart w:id="136" w:name="_Toc119343910"/>
      <w:bookmarkEnd w:id="122"/>
      <w:bookmarkEnd w:id="123"/>
    </w:p>
    <w:p w:rsidR="00611858" w:rsidRPr="00C9460B" w:rsidRDefault="00611858" w:rsidP="00611858">
      <w:pPr>
        <w:widowControl w:val="0"/>
        <w:ind w:right="-2"/>
        <w:jc w:val="center"/>
        <w:rPr>
          <w:b/>
          <w:sz w:val="22"/>
          <w:szCs w:val="22"/>
        </w:rPr>
      </w:pPr>
      <w:r w:rsidRPr="00C9460B">
        <w:rPr>
          <w:b/>
          <w:sz w:val="22"/>
          <w:szCs w:val="22"/>
        </w:rPr>
        <w:t>ОПИСЬ ДОКУМЕНТОВ</w:t>
      </w:r>
      <w:bookmarkEnd w:id="136"/>
    </w:p>
    <w:p w:rsidR="00611858" w:rsidRPr="00900020" w:rsidRDefault="00611858" w:rsidP="00611858">
      <w:pPr>
        <w:widowControl w:val="0"/>
        <w:ind w:right="-2"/>
        <w:rPr>
          <w:sz w:val="24"/>
          <w:szCs w:val="24"/>
        </w:rPr>
      </w:pPr>
    </w:p>
    <w:p w:rsidR="00611858" w:rsidRPr="00C9460B" w:rsidRDefault="00611858" w:rsidP="00611858">
      <w:pPr>
        <w:widowControl w:val="0"/>
        <w:ind w:right="-2"/>
        <w:rPr>
          <w:sz w:val="22"/>
          <w:szCs w:val="22"/>
        </w:rPr>
      </w:pPr>
      <w:r w:rsidRPr="00C9460B">
        <w:rPr>
          <w:sz w:val="22"/>
          <w:szCs w:val="22"/>
        </w:rPr>
        <w:t>Настоящим__________________________</w:t>
      </w:r>
      <w:r w:rsidR="00C9460B" w:rsidRPr="00C9460B">
        <w:rPr>
          <w:sz w:val="22"/>
          <w:szCs w:val="22"/>
        </w:rPr>
        <w:t>_____</w:t>
      </w:r>
      <w:r w:rsidR="00C9460B">
        <w:rPr>
          <w:sz w:val="22"/>
          <w:szCs w:val="22"/>
        </w:rPr>
        <w:t>____________</w:t>
      </w:r>
      <w:r w:rsidR="00C9460B" w:rsidRPr="00C9460B">
        <w:rPr>
          <w:sz w:val="22"/>
          <w:szCs w:val="22"/>
        </w:rPr>
        <w:t>______</w:t>
      </w:r>
      <w:r w:rsidRPr="00C9460B">
        <w:rPr>
          <w:sz w:val="22"/>
          <w:szCs w:val="22"/>
        </w:rPr>
        <w:t>________________________________,</w:t>
      </w:r>
    </w:p>
    <w:p w:rsidR="00611858" w:rsidRPr="00C9460B" w:rsidRDefault="00611858" w:rsidP="00611858">
      <w:pPr>
        <w:jc w:val="center"/>
        <w:rPr>
          <w:sz w:val="22"/>
          <w:szCs w:val="22"/>
          <w:vertAlign w:val="superscript"/>
        </w:rPr>
      </w:pPr>
      <w:r w:rsidRPr="00C9460B">
        <w:rPr>
          <w:sz w:val="22"/>
          <w:szCs w:val="22"/>
          <w:vertAlign w:val="superscript"/>
        </w:rPr>
        <w:t xml:space="preserve">                                     (полное наименование Участника запроса предложений с указанием организационно-правовой формы)</w:t>
      </w:r>
    </w:p>
    <w:p w:rsidR="00611858" w:rsidRPr="00C9460B" w:rsidRDefault="00611858" w:rsidP="00611858">
      <w:pPr>
        <w:rPr>
          <w:sz w:val="22"/>
          <w:szCs w:val="22"/>
        </w:rPr>
      </w:pPr>
      <w:r w:rsidRPr="00C9460B">
        <w:rPr>
          <w:sz w:val="22"/>
          <w:szCs w:val="22"/>
        </w:rPr>
        <w:t>зарегистрированное по адресу_________________</w:t>
      </w:r>
      <w:r w:rsidR="00C9460B">
        <w:rPr>
          <w:sz w:val="22"/>
          <w:szCs w:val="22"/>
        </w:rPr>
        <w:t>___________________</w:t>
      </w:r>
      <w:r w:rsidRPr="00C9460B">
        <w:rPr>
          <w:sz w:val="22"/>
          <w:szCs w:val="22"/>
        </w:rPr>
        <w:t>_____________________________,</w:t>
      </w:r>
    </w:p>
    <w:p w:rsidR="00611858" w:rsidRPr="00C9460B" w:rsidRDefault="00611858" w:rsidP="00611858">
      <w:pPr>
        <w:jc w:val="center"/>
        <w:rPr>
          <w:sz w:val="22"/>
          <w:szCs w:val="22"/>
          <w:vertAlign w:val="superscript"/>
        </w:rPr>
      </w:pPr>
      <w:r w:rsidRPr="00C9460B">
        <w:rPr>
          <w:sz w:val="22"/>
          <w:szCs w:val="22"/>
          <w:vertAlign w:val="superscript"/>
        </w:rPr>
        <w:t xml:space="preserve">                                                                         (юридический адрес Участника запроса предложений)</w:t>
      </w:r>
    </w:p>
    <w:p w:rsidR="00611858" w:rsidRPr="00C9460B" w:rsidRDefault="00611858" w:rsidP="00611858">
      <w:pPr>
        <w:widowControl w:val="0"/>
        <w:ind w:right="-2"/>
        <w:rPr>
          <w:sz w:val="22"/>
          <w:szCs w:val="22"/>
        </w:rPr>
      </w:pPr>
      <w:r w:rsidRPr="00C9460B">
        <w:rPr>
          <w:sz w:val="22"/>
          <w:szCs w:val="22"/>
        </w:rPr>
        <w:t>представляет для участия в открытом запросе предложений на________</w:t>
      </w:r>
      <w:r w:rsidR="00C9460B">
        <w:rPr>
          <w:sz w:val="22"/>
          <w:szCs w:val="22"/>
        </w:rPr>
        <w:t>_________</w:t>
      </w:r>
      <w:r w:rsidRPr="00C9460B">
        <w:rPr>
          <w:sz w:val="22"/>
          <w:szCs w:val="22"/>
        </w:rPr>
        <w:t>_____________________</w:t>
      </w:r>
    </w:p>
    <w:p w:rsidR="00611858" w:rsidRPr="00C9460B" w:rsidRDefault="00611858" w:rsidP="00611858">
      <w:pPr>
        <w:jc w:val="center"/>
        <w:rPr>
          <w:sz w:val="22"/>
          <w:szCs w:val="22"/>
          <w:vertAlign w:val="superscript"/>
        </w:rPr>
      </w:pPr>
      <w:r w:rsidRPr="00C9460B">
        <w:rPr>
          <w:sz w:val="22"/>
          <w:szCs w:val="22"/>
          <w:vertAlign w:val="superscript"/>
        </w:rPr>
        <w:t xml:space="preserve">                                                                                                                                  (краткое описание предлагаемых работ, услуг)</w:t>
      </w:r>
    </w:p>
    <w:p w:rsidR="00611858" w:rsidRPr="00C9460B" w:rsidRDefault="00611858" w:rsidP="00611858">
      <w:pPr>
        <w:widowControl w:val="0"/>
        <w:ind w:right="-2"/>
        <w:rPr>
          <w:sz w:val="22"/>
          <w:szCs w:val="22"/>
        </w:rPr>
      </w:pPr>
      <w:r w:rsidRPr="00C9460B">
        <w:rPr>
          <w:sz w:val="22"/>
          <w:szCs w:val="22"/>
        </w:rPr>
        <w:t>лот № ____, наименование лота ________</w:t>
      </w:r>
      <w:r w:rsidR="00C9460B">
        <w:rPr>
          <w:sz w:val="22"/>
          <w:szCs w:val="22"/>
        </w:rPr>
        <w:t>________________________</w:t>
      </w:r>
      <w:r w:rsidRPr="00C9460B">
        <w:rPr>
          <w:sz w:val="22"/>
          <w:szCs w:val="22"/>
        </w:rPr>
        <w:t>________________________________</w:t>
      </w:r>
      <w:r w:rsidRPr="00C9460B">
        <w:rPr>
          <w:sz w:val="22"/>
          <w:szCs w:val="22"/>
        </w:rPr>
        <w:br/>
        <w:t>нижеперечисленные документы.</w:t>
      </w:r>
    </w:p>
    <w:p w:rsidR="00611858" w:rsidRPr="00C9460B" w:rsidRDefault="00611858" w:rsidP="00611858">
      <w:pPr>
        <w:widowControl w:val="0"/>
        <w:ind w:right="-2"/>
        <w:rPr>
          <w:sz w:val="22"/>
          <w:szCs w:val="22"/>
        </w:rPr>
      </w:pPr>
    </w:p>
    <w:tbl>
      <w:tblPr>
        <w:tblW w:w="10207"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521"/>
        <w:gridCol w:w="1417"/>
        <w:gridCol w:w="1276"/>
      </w:tblGrid>
      <w:tr w:rsidR="00611858" w:rsidRPr="00C9460B" w:rsidTr="00027963">
        <w:trPr>
          <w:tblHeader/>
        </w:trPr>
        <w:tc>
          <w:tcPr>
            <w:tcW w:w="993" w:type="dxa"/>
            <w:tcBorders>
              <w:bottom w:val="single" w:sz="4" w:space="0" w:color="auto"/>
            </w:tcBorders>
            <w:shd w:val="clear" w:color="000000" w:fill="auto"/>
            <w:vAlign w:val="center"/>
          </w:tcPr>
          <w:p w:rsidR="00611858" w:rsidRPr="00C9460B" w:rsidRDefault="00611858" w:rsidP="00027963">
            <w:pPr>
              <w:widowControl w:val="0"/>
              <w:ind w:left="-165" w:right="-2" w:firstLine="104"/>
              <w:jc w:val="center"/>
              <w:rPr>
                <w:b/>
                <w:sz w:val="22"/>
                <w:szCs w:val="22"/>
              </w:rPr>
            </w:pPr>
            <w:r w:rsidRPr="00C9460B">
              <w:rPr>
                <w:b/>
                <w:sz w:val="22"/>
                <w:szCs w:val="22"/>
              </w:rPr>
              <w:t>№ п\п</w:t>
            </w:r>
          </w:p>
        </w:tc>
        <w:tc>
          <w:tcPr>
            <w:tcW w:w="6521" w:type="dxa"/>
            <w:tcBorders>
              <w:bottom w:val="single" w:sz="4" w:space="0" w:color="auto"/>
            </w:tcBorders>
            <w:shd w:val="clear" w:color="000000" w:fill="auto"/>
            <w:vAlign w:val="center"/>
          </w:tcPr>
          <w:p w:rsidR="00611858" w:rsidRPr="00C9460B" w:rsidRDefault="00611858" w:rsidP="00027963">
            <w:pPr>
              <w:widowControl w:val="0"/>
              <w:ind w:left="34" w:right="-2"/>
              <w:jc w:val="center"/>
              <w:rPr>
                <w:b/>
                <w:sz w:val="22"/>
                <w:szCs w:val="22"/>
              </w:rPr>
            </w:pPr>
            <w:r w:rsidRPr="00C9460B">
              <w:rPr>
                <w:b/>
                <w:sz w:val="22"/>
                <w:szCs w:val="22"/>
              </w:rPr>
              <w:t>Наименование документов</w:t>
            </w:r>
          </w:p>
        </w:tc>
        <w:tc>
          <w:tcPr>
            <w:tcW w:w="1417" w:type="dxa"/>
            <w:tcBorders>
              <w:bottom w:val="single" w:sz="4" w:space="0" w:color="auto"/>
            </w:tcBorders>
            <w:shd w:val="clear" w:color="000000" w:fill="auto"/>
          </w:tcPr>
          <w:p w:rsidR="00611858" w:rsidRPr="00C9460B" w:rsidRDefault="00611858" w:rsidP="00027963">
            <w:pPr>
              <w:widowControl w:val="0"/>
              <w:ind w:left="33" w:right="-2" w:hanging="17"/>
              <w:rPr>
                <w:b/>
                <w:sz w:val="22"/>
                <w:szCs w:val="22"/>
              </w:rPr>
            </w:pPr>
            <w:r w:rsidRPr="00C9460B">
              <w:rPr>
                <w:b/>
                <w:sz w:val="22"/>
                <w:szCs w:val="22"/>
              </w:rPr>
              <w:t>Страницы с __ по __</w:t>
            </w:r>
          </w:p>
        </w:tc>
        <w:tc>
          <w:tcPr>
            <w:tcW w:w="1276" w:type="dxa"/>
            <w:tcBorders>
              <w:bottom w:val="single" w:sz="4" w:space="0" w:color="auto"/>
            </w:tcBorders>
            <w:shd w:val="clear" w:color="000000" w:fill="auto"/>
            <w:vAlign w:val="center"/>
          </w:tcPr>
          <w:p w:rsidR="00611858" w:rsidRPr="00C9460B" w:rsidRDefault="00611858" w:rsidP="00027963">
            <w:pPr>
              <w:widowControl w:val="0"/>
              <w:ind w:left="34" w:right="-2"/>
              <w:rPr>
                <w:b/>
                <w:sz w:val="22"/>
                <w:szCs w:val="22"/>
              </w:rPr>
            </w:pPr>
            <w:r w:rsidRPr="00C9460B">
              <w:rPr>
                <w:b/>
                <w:sz w:val="22"/>
                <w:szCs w:val="22"/>
              </w:rPr>
              <w:t xml:space="preserve">Кол-во страниц </w:t>
            </w:r>
          </w:p>
        </w:tc>
      </w:tr>
      <w:tr w:rsidR="00611858" w:rsidRPr="00C9460B" w:rsidTr="00027963">
        <w:tc>
          <w:tcPr>
            <w:tcW w:w="993" w:type="dxa"/>
            <w:tcBorders>
              <w:top w:val="single" w:sz="4" w:space="0" w:color="auto"/>
            </w:tcBorders>
          </w:tcPr>
          <w:p w:rsidR="00611858" w:rsidRPr="00C9460B" w:rsidRDefault="00611858" w:rsidP="00027963">
            <w:pPr>
              <w:widowControl w:val="0"/>
              <w:ind w:left="-51" w:right="-2"/>
              <w:rPr>
                <w:sz w:val="22"/>
                <w:szCs w:val="22"/>
              </w:rPr>
            </w:pPr>
            <w:r w:rsidRPr="00C9460B">
              <w:rPr>
                <w:sz w:val="22"/>
                <w:szCs w:val="22"/>
              </w:rPr>
              <w:t>1</w:t>
            </w:r>
          </w:p>
        </w:tc>
        <w:tc>
          <w:tcPr>
            <w:tcW w:w="6521" w:type="dxa"/>
            <w:tcBorders>
              <w:top w:val="single" w:sz="4" w:space="0" w:color="auto"/>
              <w:bottom w:val="single" w:sz="4" w:space="0" w:color="auto"/>
            </w:tcBorders>
          </w:tcPr>
          <w:p w:rsidR="00611858" w:rsidRPr="00C9460B" w:rsidRDefault="00611858" w:rsidP="00027963">
            <w:pPr>
              <w:widowControl w:val="0"/>
              <w:ind w:right="-2" w:firstLine="153"/>
              <w:rPr>
                <w:sz w:val="22"/>
                <w:szCs w:val="22"/>
              </w:rPr>
            </w:pPr>
          </w:p>
        </w:tc>
        <w:tc>
          <w:tcPr>
            <w:tcW w:w="1417" w:type="dxa"/>
            <w:tcBorders>
              <w:top w:val="single" w:sz="4" w:space="0" w:color="auto"/>
            </w:tcBorders>
          </w:tcPr>
          <w:p w:rsidR="00611858" w:rsidRPr="00C9460B" w:rsidRDefault="00611858" w:rsidP="00027963">
            <w:pPr>
              <w:widowControl w:val="0"/>
              <w:ind w:right="-2"/>
              <w:rPr>
                <w:sz w:val="22"/>
                <w:szCs w:val="22"/>
              </w:rPr>
            </w:pPr>
          </w:p>
        </w:tc>
        <w:tc>
          <w:tcPr>
            <w:tcW w:w="1276" w:type="dxa"/>
            <w:tcBorders>
              <w:top w:val="single" w:sz="4" w:space="0" w:color="auto"/>
            </w:tcBorders>
          </w:tcPr>
          <w:p w:rsidR="00611858" w:rsidRPr="00C9460B" w:rsidRDefault="00611858" w:rsidP="00027963">
            <w:pPr>
              <w:widowControl w:val="0"/>
              <w:ind w:right="-2"/>
              <w:rPr>
                <w:sz w:val="22"/>
                <w:szCs w:val="22"/>
              </w:rPr>
            </w:pPr>
          </w:p>
        </w:tc>
      </w:tr>
      <w:tr w:rsidR="00611858" w:rsidRPr="00C9460B" w:rsidTr="00027963">
        <w:trPr>
          <w:trHeight w:val="389"/>
        </w:trPr>
        <w:tc>
          <w:tcPr>
            <w:tcW w:w="993" w:type="dxa"/>
          </w:tcPr>
          <w:p w:rsidR="00611858" w:rsidRPr="00C9460B" w:rsidRDefault="00611858" w:rsidP="00027963">
            <w:pPr>
              <w:widowControl w:val="0"/>
              <w:ind w:left="-51" w:right="-2"/>
              <w:rPr>
                <w:sz w:val="22"/>
                <w:szCs w:val="22"/>
              </w:rPr>
            </w:pPr>
            <w:r w:rsidRPr="00C9460B">
              <w:rPr>
                <w:sz w:val="22"/>
                <w:szCs w:val="22"/>
              </w:rPr>
              <w:t>2</w:t>
            </w:r>
          </w:p>
        </w:tc>
        <w:tc>
          <w:tcPr>
            <w:tcW w:w="6521" w:type="dxa"/>
          </w:tcPr>
          <w:p w:rsidR="00611858" w:rsidRPr="00C9460B" w:rsidRDefault="00611858" w:rsidP="00027963">
            <w:pPr>
              <w:widowControl w:val="0"/>
              <w:ind w:right="-2" w:firstLine="153"/>
              <w:rPr>
                <w:sz w:val="22"/>
                <w:szCs w:val="22"/>
              </w:rPr>
            </w:pPr>
          </w:p>
        </w:tc>
        <w:tc>
          <w:tcPr>
            <w:tcW w:w="1417" w:type="dxa"/>
          </w:tcPr>
          <w:p w:rsidR="00611858" w:rsidRPr="00C9460B" w:rsidRDefault="00611858" w:rsidP="00027963">
            <w:pPr>
              <w:widowControl w:val="0"/>
              <w:ind w:right="-2"/>
              <w:rPr>
                <w:sz w:val="22"/>
                <w:szCs w:val="22"/>
              </w:rPr>
            </w:pPr>
          </w:p>
        </w:tc>
        <w:tc>
          <w:tcPr>
            <w:tcW w:w="1276" w:type="dxa"/>
          </w:tcPr>
          <w:p w:rsidR="00611858" w:rsidRPr="00C9460B" w:rsidRDefault="00611858" w:rsidP="00027963">
            <w:pPr>
              <w:widowControl w:val="0"/>
              <w:ind w:right="-2"/>
              <w:rPr>
                <w:sz w:val="22"/>
                <w:szCs w:val="22"/>
              </w:rPr>
            </w:pPr>
          </w:p>
        </w:tc>
      </w:tr>
      <w:tr w:rsidR="00611858" w:rsidRPr="00C9460B" w:rsidTr="00027963">
        <w:tc>
          <w:tcPr>
            <w:tcW w:w="993" w:type="dxa"/>
          </w:tcPr>
          <w:p w:rsidR="00611858" w:rsidRPr="00C9460B" w:rsidRDefault="00611858" w:rsidP="00027963">
            <w:pPr>
              <w:widowControl w:val="0"/>
              <w:ind w:left="-51" w:right="-2"/>
              <w:rPr>
                <w:sz w:val="22"/>
                <w:szCs w:val="22"/>
              </w:rPr>
            </w:pPr>
            <w:r w:rsidRPr="00C9460B">
              <w:rPr>
                <w:sz w:val="22"/>
                <w:szCs w:val="22"/>
              </w:rPr>
              <w:t>…</w:t>
            </w:r>
          </w:p>
        </w:tc>
        <w:tc>
          <w:tcPr>
            <w:tcW w:w="6521" w:type="dxa"/>
          </w:tcPr>
          <w:p w:rsidR="00611858" w:rsidRPr="00C9460B" w:rsidRDefault="00611858" w:rsidP="00027963">
            <w:pPr>
              <w:widowControl w:val="0"/>
              <w:ind w:right="-2" w:firstLine="153"/>
              <w:rPr>
                <w:sz w:val="22"/>
                <w:szCs w:val="22"/>
              </w:rPr>
            </w:pPr>
          </w:p>
        </w:tc>
        <w:tc>
          <w:tcPr>
            <w:tcW w:w="1417" w:type="dxa"/>
          </w:tcPr>
          <w:p w:rsidR="00611858" w:rsidRPr="00C9460B" w:rsidRDefault="00611858" w:rsidP="00027963">
            <w:pPr>
              <w:widowControl w:val="0"/>
              <w:ind w:right="-2"/>
              <w:rPr>
                <w:sz w:val="22"/>
                <w:szCs w:val="22"/>
              </w:rPr>
            </w:pPr>
          </w:p>
        </w:tc>
        <w:tc>
          <w:tcPr>
            <w:tcW w:w="1276" w:type="dxa"/>
          </w:tcPr>
          <w:p w:rsidR="00611858" w:rsidRPr="00C9460B" w:rsidRDefault="00611858" w:rsidP="00027963">
            <w:pPr>
              <w:widowControl w:val="0"/>
              <w:ind w:right="-2"/>
              <w:rPr>
                <w:sz w:val="22"/>
                <w:szCs w:val="22"/>
              </w:rPr>
            </w:pPr>
          </w:p>
        </w:tc>
      </w:tr>
      <w:tr w:rsidR="00611858" w:rsidRPr="00C9460B" w:rsidTr="00027963">
        <w:tc>
          <w:tcPr>
            <w:tcW w:w="993" w:type="dxa"/>
          </w:tcPr>
          <w:p w:rsidR="00611858" w:rsidRPr="00C9460B" w:rsidRDefault="00611858" w:rsidP="00027963">
            <w:pPr>
              <w:widowControl w:val="0"/>
              <w:ind w:left="-51" w:right="-2"/>
              <w:rPr>
                <w:sz w:val="22"/>
                <w:szCs w:val="22"/>
              </w:rPr>
            </w:pPr>
            <w:r w:rsidRPr="00C9460B">
              <w:rPr>
                <w:sz w:val="22"/>
                <w:szCs w:val="22"/>
              </w:rPr>
              <w:t>…</w:t>
            </w:r>
          </w:p>
        </w:tc>
        <w:tc>
          <w:tcPr>
            <w:tcW w:w="6521" w:type="dxa"/>
          </w:tcPr>
          <w:p w:rsidR="00611858" w:rsidRPr="00C9460B" w:rsidRDefault="00611858" w:rsidP="00027963">
            <w:pPr>
              <w:widowControl w:val="0"/>
              <w:ind w:right="-2" w:firstLine="153"/>
              <w:rPr>
                <w:sz w:val="22"/>
                <w:szCs w:val="22"/>
              </w:rPr>
            </w:pPr>
          </w:p>
        </w:tc>
        <w:tc>
          <w:tcPr>
            <w:tcW w:w="1417" w:type="dxa"/>
          </w:tcPr>
          <w:p w:rsidR="00611858" w:rsidRPr="00C9460B" w:rsidRDefault="00611858" w:rsidP="00027963">
            <w:pPr>
              <w:widowControl w:val="0"/>
              <w:ind w:right="-2"/>
              <w:rPr>
                <w:sz w:val="22"/>
                <w:szCs w:val="22"/>
              </w:rPr>
            </w:pPr>
          </w:p>
        </w:tc>
        <w:tc>
          <w:tcPr>
            <w:tcW w:w="1276" w:type="dxa"/>
          </w:tcPr>
          <w:p w:rsidR="00611858" w:rsidRPr="00C9460B" w:rsidRDefault="00611858" w:rsidP="00027963">
            <w:pPr>
              <w:widowControl w:val="0"/>
              <w:ind w:right="-2"/>
              <w:rPr>
                <w:sz w:val="22"/>
                <w:szCs w:val="22"/>
              </w:rPr>
            </w:pPr>
          </w:p>
        </w:tc>
      </w:tr>
      <w:tr w:rsidR="00611858" w:rsidRPr="00C9460B" w:rsidTr="00027963">
        <w:tc>
          <w:tcPr>
            <w:tcW w:w="993" w:type="dxa"/>
            <w:tcBorders>
              <w:bottom w:val="single" w:sz="4" w:space="0" w:color="auto"/>
            </w:tcBorders>
          </w:tcPr>
          <w:p w:rsidR="00611858" w:rsidRPr="00C9460B" w:rsidRDefault="00611858" w:rsidP="00027963">
            <w:pPr>
              <w:widowControl w:val="0"/>
              <w:ind w:left="-51" w:right="-2"/>
              <w:rPr>
                <w:sz w:val="22"/>
                <w:szCs w:val="22"/>
              </w:rPr>
            </w:pPr>
          </w:p>
        </w:tc>
        <w:tc>
          <w:tcPr>
            <w:tcW w:w="7938" w:type="dxa"/>
            <w:gridSpan w:val="2"/>
            <w:tcBorders>
              <w:bottom w:val="single" w:sz="4" w:space="0" w:color="auto"/>
            </w:tcBorders>
          </w:tcPr>
          <w:p w:rsidR="00611858" w:rsidRPr="00C9460B" w:rsidRDefault="00611858" w:rsidP="00027963">
            <w:pPr>
              <w:widowControl w:val="0"/>
              <w:ind w:right="-2"/>
              <w:jc w:val="right"/>
              <w:rPr>
                <w:sz w:val="22"/>
                <w:szCs w:val="22"/>
              </w:rPr>
            </w:pPr>
            <w:r w:rsidRPr="00C9460B">
              <w:rPr>
                <w:b/>
                <w:sz w:val="22"/>
                <w:szCs w:val="22"/>
              </w:rPr>
              <w:t>ВСЕГО листов:</w:t>
            </w:r>
          </w:p>
        </w:tc>
        <w:tc>
          <w:tcPr>
            <w:tcW w:w="1276" w:type="dxa"/>
            <w:tcBorders>
              <w:bottom w:val="single" w:sz="4" w:space="0" w:color="auto"/>
            </w:tcBorders>
          </w:tcPr>
          <w:p w:rsidR="00611858" w:rsidRPr="00C9460B" w:rsidRDefault="00611858" w:rsidP="00027963">
            <w:pPr>
              <w:widowControl w:val="0"/>
              <w:ind w:right="-2"/>
              <w:rPr>
                <w:sz w:val="22"/>
                <w:szCs w:val="22"/>
              </w:rPr>
            </w:pPr>
          </w:p>
        </w:tc>
      </w:tr>
    </w:tbl>
    <w:p w:rsidR="00611858" w:rsidRPr="00C9460B" w:rsidRDefault="00611858" w:rsidP="00611858">
      <w:pPr>
        <w:rPr>
          <w:sz w:val="22"/>
          <w:szCs w:val="22"/>
        </w:rPr>
      </w:pPr>
    </w:p>
    <w:p w:rsidR="00611858" w:rsidRPr="00900020" w:rsidRDefault="00611858" w:rsidP="00611858">
      <w:pPr>
        <w:rPr>
          <w:sz w:val="24"/>
          <w:szCs w:val="24"/>
        </w:rPr>
      </w:pPr>
      <w:r w:rsidRPr="00900020">
        <w:rPr>
          <w:sz w:val="24"/>
          <w:szCs w:val="24"/>
        </w:rPr>
        <w:t>____________________________________</w:t>
      </w:r>
    </w:p>
    <w:p w:rsidR="00611858" w:rsidRPr="00C9460B" w:rsidRDefault="00611858" w:rsidP="00611858">
      <w:pPr>
        <w:ind w:right="3684"/>
        <w:jc w:val="center"/>
        <w:rPr>
          <w:sz w:val="20"/>
          <w:szCs w:val="20"/>
          <w:vertAlign w:val="superscript"/>
        </w:rPr>
      </w:pPr>
      <w:r w:rsidRPr="00C9460B">
        <w:rPr>
          <w:sz w:val="20"/>
          <w:szCs w:val="20"/>
          <w:vertAlign w:val="superscript"/>
        </w:rPr>
        <w:t>(подпись, М.П.)</w:t>
      </w:r>
    </w:p>
    <w:p w:rsidR="00611858" w:rsidRPr="00C9460B" w:rsidRDefault="00611858" w:rsidP="00611858">
      <w:pPr>
        <w:rPr>
          <w:sz w:val="20"/>
          <w:szCs w:val="20"/>
        </w:rPr>
      </w:pPr>
      <w:r w:rsidRPr="00C9460B">
        <w:rPr>
          <w:sz w:val="20"/>
          <w:szCs w:val="20"/>
        </w:rPr>
        <w:t>____________________________________</w:t>
      </w:r>
    </w:p>
    <w:p w:rsidR="00611858" w:rsidRPr="00C9460B" w:rsidRDefault="00611858" w:rsidP="00611858">
      <w:pPr>
        <w:ind w:right="3684"/>
        <w:jc w:val="center"/>
        <w:rPr>
          <w:sz w:val="20"/>
          <w:szCs w:val="20"/>
          <w:vertAlign w:val="superscript"/>
        </w:rPr>
      </w:pPr>
      <w:r w:rsidRPr="00C9460B">
        <w:rPr>
          <w:sz w:val="20"/>
          <w:szCs w:val="20"/>
          <w:vertAlign w:val="superscript"/>
        </w:rPr>
        <w:t>(фамилия, имя, отчество подписавшего, должность)</w:t>
      </w:r>
    </w:p>
    <w:p w:rsidR="00611858" w:rsidRPr="00900020" w:rsidRDefault="00611858" w:rsidP="00611858">
      <w:pPr>
        <w:rPr>
          <w:sz w:val="24"/>
          <w:szCs w:val="24"/>
        </w:rPr>
      </w:pPr>
    </w:p>
    <w:p w:rsidR="00BA5005" w:rsidRDefault="00BA5005" w:rsidP="00F445ED">
      <w:pPr>
        <w:pStyle w:val="23"/>
        <w:jc w:val="right"/>
        <w:rPr>
          <w:sz w:val="24"/>
          <w:szCs w:val="24"/>
        </w:rPr>
      </w:pPr>
    </w:p>
    <w:p w:rsidR="00BA5005" w:rsidRPr="00027963" w:rsidRDefault="00BA5005" w:rsidP="00BA5005">
      <w:pPr>
        <w:pStyle w:val="af8"/>
        <w:tabs>
          <w:tab w:val="clear" w:pos="3119"/>
        </w:tabs>
        <w:spacing w:line="240" w:lineRule="auto"/>
        <w:ind w:left="0" w:firstLine="0"/>
        <w:rPr>
          <w:b/>
          <w:sz w:val="20"/>
          <w:szCs w:val="20"/>
        </w:rPr>
      </w:pPr>
      <w:r w:rsidRPr="00027963">
        <w:rPr>
          <w:b/>
          <w:sz w:val="20"/>
          <w:szCs w:val="20"/>
        </w:rPr>
        <w:t>Опись следует оформить на официальном бланке Участника запроса предложений.</w:t>
      </w:r>
    </w:p>
    <w:p w:rsidR="00BA5005" w:rsidRPr="00027963" w:rsidRDefault="00BA5005" w:rsidP="00BA5005">
      <w:pPr>
        <w:pStyle w:val="af8"/>
        <w:tabs>
          <w:tab w:val="clear" w:pos="3119"/>
        </w:tabs>
        <w:spacing w:line="240" w:lineRule="auto"/>
        <w:ind w:left="0" w:firstLine="0"/>
        <w:rPr>
          <w:b/>
          <w:sz w:val="20"/>
          <w:szCs w:val="20"/>
        </w:rPr>
      </w:pPr>
      <w:r w:rsidRPr="00027963">
        <w:rPr>
          <w:b/>
          <w:sz w:val="20"/>
          <w:szCs w:val="20"/>
        </w:rPr>
        <w:t>Участник запроса предложений должен указать свое полное наименование (с указанием организационно-правовой формы) и юридический адрес.</w:t>
      </w:r>
    </w:p>
    <w:p w:rsidR="00BA5005" w:rsidRPr="00027963" w:rsidRDefault="00BA5005" w:rsidP="00BA5005">
      <w:pPr>
        <w:pStyle w:val="af8"/>
        <w:tabs>
          <w:tab w:val="clear" w:pos="3119"/>
        </w:tabs>
        <w:spacing w:line="240" w:lineRule="auto"/>
        <w:ind w:left="0" w:firstLine="0"/>
        <w:rPr>
          <w:b/>
          <w:sz w:val="20"/>
          <w:szCs w:val="20"/>
        </w:rPr>
      </w:pPr>
      <w:r w:rsidRPr="00027963">
        <w:rPr>
          <w:b/>
          <w:sz w:val="20"/>
          <w:szCs w:val="20"/>
        </w:rPr>
        <w:t>Участник запроса предложений должен перечислить и указать объем каждого документа, входящего в состав Заявки Участника.</w:t>
      </w:r>
    </w:p>
    <w:p w:rsidR="009B2427" w:rsidRPr="00C9460B" w:rsidRDefault="00BA5005" w:rsidP="00BA5005">
      <w:pPr>
        <w:pStyle w:val="af8"/>
        <w:tabs>
          <w:tab w:val="clear" w:pos="3119"/>
        </w:tabs>
        <w:spacing w:line="240" w:lineRule="auto"/>
        <w:ind w:left="0" w:firstLine="0"/>
        <w:jc w:val="right"/>
        <w:rPr>
          <w:b/>
          <w:sz w:val="20"/>
          <w:szCs w:val="20"/>
        </w:rPr>
      </w:pPr>
      <w:r w:rsidRPr="00027963">
        <w:rPr>
          <w:b/>
          <w:sz w:val="20"/>
          <w:szCs w:val="20"/>
        </w:rPr>
        <w:t xml:space="preserve">Опись должна быть подписана и скреплена печатью. </w:t>
      </w:r>
      <w:r w:rsidR="00611858" w:rsidRPr="00027963">
        <w:rPr>
          <w:b/>
          <w:sz w:val="20"/>
          <w:szCs w:val="20"/>
        </w:rPr>
        <w:br w:type="page"/>
      </w:r>
      <w:bookmarkEnd w:id="124"/>
      <w:bookmarkEnd w:id="125"/>
      <w:bookmarkEnd w:id="126"/>
      <w:bookmarkEnd w:id="127"/>
      <w:bookmarkEnd w:id="128"/>
      <w:bookmarkEnd w:id="129"/>
      <w:bookmarkEnd w:id="130"/>
      <w:bookmarkEnd w:id="131"/>
      <w:r w:rsidR="00C9460B" w:rsidRPr="00C9460B">
        <w:rPr>
          <w:b/>
          <w:sz w:val="20"/>
          <w:szCs w:val="20"/>
        </w:rPr>
        <w:lastRenderedPageBreak/>
        <w:t>8.2. Форма 2. Форма Заявки</w:t>
      </w:r>
    </w:p>
    <w:p w:rsidR="00BA5005" w:rsidRDefault="00BA5005" w:rsidP="00F94361">
      <w:pPr>
        <w:jc w:val="center"/>
        <w:rPr>
          <w:b/>
          <w:color w:val="000000"/>
          <w:sz w:val="20"/>
        </w:rPr>
      </w:pPr>
    </w:p>
    <w:p w:rsidR="00F94361" w:rsidRDefault="009A4FBF" w:rsidP="00F94361">
      <w:pPr>
        <w:jc w:val="center"/>
        <w:rPr>
          <w:b/>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F94361" w:rsidRPr="00696FDE">
        <w:rPr>
          <w:b/>
          <w:color w:val="000000"/>
          <w:sz w:val="20"/>
        </w:rPr>
        <w:t xml:space="preserve">Председателю </w:t>
      </w:r>
      <w:r w:rsidR="00C9460B">
        <w:rPr>
          <w:b/>
          <w:color w:val="000000"/>
          <w:sz w:val="20"/>
        </w:rPr>
        <w:t>конкурсной комиссии</w:t>
      </w:r>
      <w:r w:rsidR="00635176">
        <w:rPr>
          <w:b/>
          <w:color w:val="000000"/>
          <w:sz w:val="20"/>
        </w:rPr>
        <w:t xml:space="preserve"> –</w:t>
      </w:r>
    </w:p>
    <w:p w:rsidR="00F94361" w:rsidRPr="00285ADE" w:rsidRDefault="0042793E" w:rsidP="0042793E">
      <w:pPr>
        <w:jc w:val="center"/>
        <w:rPr>
          <w:b/>
          <w:color w:val="000000"/>
          <w:sz w:val="20"/>
        </w:rPr>
      </w:pPr>
      <w:r>
        <w:rPr>
          <w:b/>
          <w:color w:val="000000"/>
          <w:sz w:val="20"/>
        </w:rPr>
        <w:t xml:space="preserve">                                                              </w:t>
      </w:r>
      <w:r w:rsidR="008A760A">
        <w:rPr>
          <w:b/>
          <w:color w:val="000000"/>
          <w:sz w:val="20"/>
        </w:rPr>
        <w:t xml:space="preserve">                         </w:t>
      </w:r>
      <w:r w:rsidR="00C9460B">
        <w:rPr>
          <w:b/>
          <w:color w:val="000000"/>
          <w:sz w:val="20"/>
        </w:rPr>
        <w:t xml:space="preserve">      </w:t>
      </w:r>
      <w:r w:rsidR="00442755">
        <w:rPr>
          <w:b/>
          <w:color w:val="000000"/>
          <w:sz w:val="20"/>
        </w:rPr>
        <w:t>Генеральному</w:t>
      </w:r>
      <w:r w:rsidR="00285ADE">
        <w:rPr>
          <w:b/>
          <w:color w:val="000000"/>
          <w:sz w:val="20"/>
        </w:rPr>
        <w:t xml:space="preserve"> директору</w:t>
      </w:r>
    </w:p>
    <w:p w:rsidR="00F94361" w:rsidRPr="00696FDE" w:rsidRDefault="00F94361" w:rsidP="00F94361">
      <w:pPr>
        <w:rPr>
          <w:b/>
          <w:color w:val="000000"/>
          <w:sz w:val="20"/>
        </w:rPr>
      </w:pPr>
      <w:r w:rsidRPr="00696FDE">
        <w:rPr>
          <w:b/>
          <w:color w:val="000000"/>
          <w:sz w:val="20"/>
        </w:rPr>
        <w:t xml:space="preserve">                                                              </w:t>
      </w:r>
      <w:r>
        <w:rPr>
          <w:b/>
          <w:color w:val="000000"/>
          <w:sz w:val="20"/>
        </w:rPr>
        <w:t xml:space="preserve">                                   </w:t>
      </w:r>
      <w:r w:rsidR="00285ADE">
        <w:rPr>
          <w:b/>
          <w:color w:val="000000"/>
          <w:sz w:val="20"/>
        </w:rPr>
        <w:t xml:space="preserve">                          </w:t>
      </w:r>
      <w:r w:rsidR="00C9460B">
        <w:rPr>
          <w:b/>
          <w:color w:val="000000"/>
          <w:sz w:val="20"/>
        </w:rPr>
        <w:t>О</w:t>
      </w:r>
      <w:r w:rsidRPr="00696FDE">
        <w:rPr>
          <w:b/>
          <w:color w:val="000000"/>
          <w:sz w:val="20"/>
        </w:rPr>
        <w:t>АО «</w:t>
      </w:r>
      <w:r w:rsidR="00BA0D53">
        <w:rPr>
          <w:b/>
          <w:color w:val="000000"/>
          <w:sz w:val="20"/>
        </w:rPr>
        <w:t>ЯТЭК</w:t>
      </w:r>
      <w:r w:rsidRPr="00696FDE">
        <w:rPr>
          <w:b/>
          <w:color w:val="000000"/>
          <w:sz w:val="20"/>
        </w:rPr>
        <w:t>»</w:t>
      </w:r>
    </w:p>
    <w:p w:rsidR="00687641" w:rsidRPr="00696FDE" w:rsidRDefault="00F94361" w:rsidP="009A4FBF">
      <w:pPr>
        <w:rPr>
          <w:b/>
          <w:color w:val="000000"/>
          <w:sz w:val="20"/>
        </w:rPr>
      </w:pPr>
      <w:r w:rsidRPr="00696FDE">
        <w:rPr>
          <w:b/>
          <w:color w:val="000000"/>
          <w:sz w:val="20"/>
        </w:rPr>
        <w:t xml:space="preserve">                                                                                             </w:t>
      </w:r>
      <w:r>
        <w:rPr>
          <w:b/>
          <w:color w:val="000000"/>
          <w:sz w:val="20"/>
        </w:rPr>
        <w:t xml:space="preserve">   </w:t>
      </w:r>
      <w:r w:rsidR="0042793E">
        <w:rPr>
          <w:b/>
          <w:color w:val="000000"/>
          <w:sz w:val="20"/>
        </w:rPr>
        <w:t xml:space="preserve">                           </w:t>
      </w:r>
      <w:r w:rsidR="00285ADE">
        <w:rPr>
          <w:b/>
          <w:color w:val="000000"/>
          <w:sz w:val="20"/>
        </w:rPr>
        <w:t>З.К. Юсупову</w:t>
      </w:r>
    </w:p>
    <w:p w:rsidR="00687641" w:rsidRPr="00696FDE" w:rsidRDefault="00687641" w:rsidP="00687641">
      <w:pPr>
        <w:jc w:val="right"/>
        <w:rPr>
          <w:color w:val="000000"/>
          <w:sz w:val="20"/>
        </w:rPr>
      </w:pPr>
    </w:p>
    <w:p w:rsidR="00BA62BD" w:rsidRPr="00AD01D1" w:rsidRDefault="00BA62BD" w:rsidP="00BA62BD">
      <w:pPr>
        <w:jc w:val="center"/>
        <w:rPr>
          <w:b/>
          <w:bCs/>
          <w:color w:val="000000"/>
          <w:sz w:val="20"/>
        </w:rPr>
      </w:pPr>
      <w:r w:rsidRPr="00AD01D1">
        <w:rPr>
          <w:b/>
          <w:bCs/>
          <w:color w:val="000000"/>
          <w:sz w:val="20"/>
        </w:rPr>
        <w:t>Уважаемый Заирбек Камильевич!</w:t>
      </w:r>
    </w:p>
    <w:p w:rsidR="00BA62BD" w:rsidRPr="00BA62BD" w:rsidRDefault="00BA62BD" w:rsidP="00BA62BD">
      <w:pPr>
        <w:jc w:val="center"/>
        <w:rPr>
          <w:bCs/>
          <w:color w:val="000000"/>
          <w:sz w:val="20"/>
        </w:rPr>
      </w:pPr>
    </w:p>
    <w:p w:rsidR="00BA62BD" w:rsidRPr="00BA62BD" w:rsidRDefault="00BA62BD" w:rsidP="00024513">
      <w:pPr>
        <w:ind w:firstLine="567"/>
        <w:jc w:val="both"/>
        <w:rPr>
          <w:bCs/>
          <w:color w:val="000000"/>
          <w:sz w:val="20"/>
        </w:rPr>
      </w:pPr>
      <w:r w:rsidRPr="00BA62BD">
        <w:rPr>
          <w:bCs/>
          <w:color w:val="000000"/>
          <w:sz w:val="20"/>
        </w:rPr>
        <w:t xml:space="preserve">Изучив Извещение о проведении </w:t>
      </w:r>
      <w:r w:rsidR="00024513">
        <w:rPr>
          <w:bCs/>
          <w:color w:val="000000"/>
          <w:sz w:val="20"/>
        </w:rPr>
        <w:t>открытого запроса предложений с переторжкой</w:t>
      </w:r>
      <w:r w:rsidRPr="00BA62BD">
        <w:rPr>
          <w:bCs/>
          <w:color w:val="000000"/>
          <w:sz w:val="20"/>
        </w:rPr>
        <w:t xml:space="preserve"> и Документацию по </w:t>
      </w:r>
      <w:r w:rsidR="00024513">
        <w:rPr>
          <w:bCs/>
          <w:color w:val="000000"/>
          <w:sz w:val="20"/>
        </w:rPr>
        <w:t xml:space="preserve">открытому запросу предложений с переторжкой на право </w:t>
      </w:r>
      <w:r w:rsidRPr="00BA62BD">
        <w:rPr>
          <w:bCs/>
          <w:color w:val="000000"/>
          <w:sz w:val="20"/>
        </w:rPr>
        <w:t>заключения договора на _____________, и принимая установленные в них требования и условия _______________________________________________________</w:t>
      </w:r>
      <w:r w:rsidR="00024513">
        <w:rPr>
          <w:bCs/>
          <w:color w:val="000000"/>
          <w:sz w:val="20"/>
        </w:rPr>
        <w:t>_______</w:t>
      </w:r>
    </w:p>
    <w:p w:rsidR="00BA62BD" w:rsidRPr="00BA62BD" w:rsidRDefault="00BA62BD" w:rsidP="00024513">
      <w:pPr>
        <w:jc w:val="right"/>
        <w:rPr>
          <w:bCs/>
          <w:color w:val="000000"/>
          <w:sz w:val="20"/>
        </w:rPr>
      </w:pPr>
      <w:r w:rsidRPr="00BA62BD">
        <w:rPr>
          <w:bCs/>
          <w:color w:val="000000"/>
          <w:sz w:val="20"/>
        </w:rPr>
        <w:t>(полное наименование Участника с указанием организационно-правовой формы)</w:t>
      </w:r>
    </w:p>
    <w:p w:rsidR="00BA62BD" w:rsidRPr="00BA62BD" w:rsidRDefault="00BA62BD" w:rsidP="00BA62BD">
      <w:pPr>
        <w:jc w:val="both"/>
        <w:rPr>
          <w:bCs/>
          <w:color w:val="000000"/>
          <w:sz w:val="20"/>
        </w:rPr>
      </w:pPr>
      <w:r w:rsidRPr="00BA62BD">
        <w:rPr>
          <w:bCs/>
          <w:color w:val="000000"/>
          <w:sz w:val="20"/>
        </w:rPr>
        <w:t>зарегистрированное по адресу:________________________________________________________________________,</w:t>
      </w:r>
    </w:p>
    <w:p w:rsidR="00BA62BD" w:rsidRPr="00BA62BD" w:rsidRDefault="00BA62BD" w:rsidP="00024513">
      <w:pPr>
        <w:jc w:val="center"/>
        <w:rPr>
          <w:bCs/>
          <w:color w:val="000000"/>
          <w:sz w:val="20"/>
        </w:rPr>
      </w:pPr>
      <w:r w:rsidRPr="00BA62BD">
        <w:rPr>
          <w:bCs/>
          <w:color w:val="000000"/>
          <w:sz w:val="20"/>
        </w:rPr>
        <w:t>(юридический адрес Участника)</w:t>
      </w:r>
    </w:p>
    <w:p w:rsidR="00BA62BD" w:rsidRPr="00BA62BD" w:rsidRDefault="00BA62BD" w:rsidP="00BA62BD">
      <w:pPr>
        <w:jc w:val="both"/>
        <w:rPr>
          <w:bCs/>
          <w:color w:val="000000"/>
          <w:sz w:val="20"/>
        </w:rPr>
      </w:pPr>
      <w:r w:rsidRPr="00BA62BD">
        <w:rPr>
          <w:bCs/>
          <w:color w:val="000000"/>
          <w:sz w:val="20"/>
        </w:rPr>
        <w:t xml:space="preserve">в лице __________________________________(должность, ФИО), действующего на основании </w:t>
      </w:r>
      <w:r w:rsidR="00024513">
        <w:rPr>
          <w:bCs/>
          <w:color w:val="000000"/>
          <w:sz w:val="20"/>
        </w:rPr>
        <w:t>_______________________________</w:t>
      </w:r>
      <w:r w:rsidRPr="00BA62BD">
        <w:rPr>
          <w:bCs/>
          <w:color w:val="000000"/>
          <w:sz w:val="20"/>
        </w:rPr>
        <w:t>(Устава, доверенности №__ от __) 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на условиях и в соответствии с настоящей</w:t>
      </w:r>
      <w:r w:rsidR="00024513" w:rsidRPr="00024513">
        <w:rPr>
          <w:bCs/>
          <w:color w:val="000000"/>
          <w:sz w:val="20"/>
        </w:rPr>
        <w:t xml:space="preserve"> </w:t>
      </w:r>
      <w:r w:rsidR="00024513" w:rsidRPr="00BA62BD">
        <w:rPr>
          <w:bCs/>
          <w:color w:val="000000"/>
          <w:sz w:val="20"/>
        </w:rPr>
        <w:t>Заявкой и</w:t>
      </w:r>
    </w:p>
    <w:p w:rsidR="00BA62BD" w:rsidRPr="00BA62BD" w:rsidRDefault="00BA62BD" w:rsidP="00BA62BD">
      <w:pPr>
        <w:jc w:val="both"/>
        <w:rPr>
          <w:bCs/>
          <w:color w:val="000000"/>
          <w:sz w:val="20"/>
        </w:rPr>
      </w:pPr>
      <w:r w:rsidRPr="00BA62BD">
        <w:rPr>
          <w:bCs/>
          <w:color w:val="000000"/>
          <w:sz w:val="20"/>
        </w:rPr>
        <w:t xml:space="preserve">                </w:t>
      </w:r>
      <w:r w:rsidR="00AD01D1">
        <w:rPr>
          <w:bCs/>
          <w:color w:val="000000"/>
          <w:sz w:val="20"/>
        </w:rPr>
        <w:t xml:space="preserve">            </w:t>
      </w:r>
      <w:r w:rsidRPr="00BA62BD">
        <w:rPr>
          <w:bCs/>
          <w:color w:val="000000"/>
          <w:sz w:val="20"/>
        </w:rPr>
        <w:t xml:space="preserve">  (предмет договора)</w:t>
      </w:r>
    </w:p>
    <w:p w:rsidR="00BA62BD" w:rsidRPr="00BA62BD" w:rsidRDefault="00BA62BD" w:rsidP="00BA62BD">
      <w:pPr>
        <w:jc w:val="both"/>
        <w:rPr>
          <w:bCs/>
          <w:color w:val="000000"/>
          <w:sz w:val="20"/>
        </w:rPr>
      </w:pPr>
      <w:r w:rsidRPr="00BA62BD">
        <w:rPr>
          <w:bCs/>
          <w:color w:val="000000"/>
          <w:sz w:val="20"/>
        </w:rPr>
        <w:t>проектом Договора с __________________ (указывается наименование Заказчика), являющимися неотъемлемыми приложениями к настоящей Заявке, на общую сумму ____________</w:t>
      </w:r>
      <w:r w:rsidR="00024513">
        <w:rPr>
          <w:bCs/>
          <w:color w:val="000000"/>
          <w:sz w:val="20"/>
        </w:rPr>
        <w:t>(</w:t>
      </w:r>
      <w:r w:rsidRPr="00BA62BD">
        <w:rPr>
          <w:bCs/>
          <w:color w:val="000000"/>
          <w:sz w:val="20"/>
        </w:rPr>
        <w:t>________________________</w:t>
      </w:r>
      <w:r w:rsidR="00024513">
        <w:rPr>
          <w:bCs/>
          <w:color w:val="000000"/>
          <w:sz w:val="20"/>
        </w:rPr>
        <w:t xml:space="preserve">) </w:t>
      </w:r>
    </w:p>
    <w:p w:rsidR="00BA62BD" w:rsidRPr="00BA62BD" w:rsidRDefault="00BA62BD" w:rsidP="00024513">
      <w:pPr>
        <w:ind w:firstLine="2552"/>
        <w:jc w:val="center"/>
        <w:rPr>
          <w:bCs/>
          <w:color w:val="000000"/>
          <w:sz w:val="20"/>
        </w:rPr>
      </w:pPr>
      <w:r w:rsidRPr="00BA62BD">
        <w:rPr>
          <w:bCs/>
          <w:color w:val="000000"/>
          <w:sz w:val="20"/>
        </w:rPr>
        <w:t>(итоговая стоимость, рублей, с НДС)</w:t>
      </w:r>
    </w:p>
    <w:p w:rsidR="00BA62BD" w:rsidRPr="00BA62BD" w:rsidRDefault="00BA62BD" w:rsidP="00BA62BD">
      <w:pPr>
        <w:jc w:val="both"/>
        <w:rPr>
          <w:bCs/>
          <w:color w:val="000000"/>
          <w:sz w:val="20"/>
        </w:rPr>
      </w:pPr>
      <w:r w:rsidRPr="00BA62BD">
        <w:rPr>
          <w:bCs/>
          <w:color w:val="000000"/>
          <w:sz w:val="20"/>
        </w:rPr>
        <w:t>Настоящая Заявка действует до «____»_______________________года.</w:t>
      </w:r>
    </w:p>
    <w:p w:rsidR="00BA62BD" w:rsidRPr="00BA62BD" w:rsidRDefault="00BA62BD" w:rsidP="00024513">
      <w:pPr>
        <w:ind w:firstLine="567"/>
        <w:jc w:val="both"/>
        <w:rPr>
          <w:bCs/>
          <w:color w:val="000000"/>
          <w:sz w:val="20"/>
        </w:rPr>
      </w:pPr>
      <w:r w:rsidRPr="00BA62BD">
        <w:rPr>
          <w:bCs/>
          <w:color w:val="000000"/>
          <w:sz w:val="20"/>
        </w:rPr>
        <w:t xml:space="preserve">Настоящим подтверждаем, что _________________________________________________ (наименование организации или Ф.И.О. Участника) не находится в процессе ликвидации и не признано по решению арбитражного суда несостоятельным (банкротом), не является организацией, на имущество которой наложен арест по решению суда, административного органа и (или) экономическая деятельность, которой приостановлена, не имеет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sidR="00AD01D1">
        <w:rPr>
          <w:bCs/>
          <w:color w:val="000000"/>
          <w:sz w:val="20"/>
        </w:rPr>
        <w:t>закупки</w:t>
      </w:r>
      <w:r w:rsidRPr="00BA62BD">
        <w:rPr>
          <w:bCs/>
          <w:color w:val="000000"/>
          <w:sz w:val="20"/>
        </w:rPr>
        <w:t>, определяемой по данным бухгалтерской отчетности за последний завершенный отчетный период.</w:t>
      </w:r>
    </w:p>
    <w:p w:rsidR="00687641" w:rsidRPr="00BA62BD" w:rsidRDefault="00BA62BD" w:rsidP="00024513">
      <w:pPr>
        <w:ind w:firstLine="567"/>
        <w:jc w:val="both"/>
        <w:rPr>
          <w:color w:val="000000"/>
          <w:sz w:val="20"/>
        </w:rPr>
      </w:pPr>
      <w:r w:rsidRPr="00BA62BD">
        <w:rPr>
          <w:bCs/>
          <w:color w:val="000000"/>
          <w:sz w:val="20"/>
        </w:rPr>
        <w:t xml:space="preserve">Настоящей Заявкой гарантируем достоверность представленной нами информации и подтверждаем право Заказчика и Организатора, не противоречащее требованию формирования равных для всех Участников </w:t>
      </w:r>
      <w:r w:rsidR="00AD01D1">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87641" w:rsidRPr="00696FDE" w:rsidRDefault="00AD01D1" w:rsidP="00687641">
      <w:pPr>
        <w:jc w:val="both"/>
        <w:rPr>
          <w:color w:val="000000"/>
          <w:sz w:val="20"/>
        </w:rPr>
      </w:pPr>
      <w:r>
        <w:rPr>
          <w:color w:val="000000"/>
          <w:sz w:val="20"/>
        </w:rPr>
        <w:t>Эл.адрес:</w:t>
      </w:r>
      <w:r w:rsidR="00687641" w:rsidRPr="00696FDE">
        <w:rPr>
          <w:color w:val="000000"/>
          <w:sz w:val="20"/>
        </w:rPr>
        <w:t>_______________________________контактный тел.: ________________________________</w:t>
      </w:r>
      <w:r w:rsidR="0042793E">
        <w:rPr>
          <w:color w:val="000000"/>
          <w:sz w:val="20"/>
        </w:rPr>
        <w:t>_______________</w:t>
      </w:r>
    </w:p>
    <w:p w:rsidR="00687641" w:rsidRPr="00696FDE" w:rsidRDefault="00687641" w:rsidP="00687641">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687641">
      <w:pPr>
        <w:jc w:val="both"/>
        <w:rPr>
          <w:color w:val="000000"/>
          <w:sz w:val="20"/>
        </w:rPr>
      </w:pPr>
      <w:r w:rsidRPr="00696FDE">
        <w:rPr>
          <w:color w:val="000000"/>
          <w:sz w:val="20"/>
        </w:rPr>
        <w:t>Почтовый адрес: _________________________________________________________________________</w:t>
      </w:r>
      <w:r w:rsidR="0042793E">
        <w:rPr>
          <w:color w:val="000000"/>
          <w:sz w:val="20"/>
        </w:rPr>
        <w:t>_____________</w:t>
      </w:r>
    </w:p>
    <w:p w:rsidR="00687641" w:rsidRDefault="00687641" w:rsidP="00687641">
      <w:pPr>
        <w:jc w:val="both"/>
        <w:rPr>
          <w:b/>
          <w:color w:val="000000"/>
          <w:sz w:val="20"/>
        </w:rPr>
      </w:pPr>
    </w:p>
    <w:p w:rsidR="00687641" w:rsidRPr="00696FDE" w:rsidRDefault="00687641" w:rsidP="00F445ED">
      <w:pPr>
        <w:jc w:val="center"/>
        <w:rPr>
          <w:b/>
          <w:color w:val="000000"/>
          <w:sz w:val="20"/>
        </w:rPr>
      </w:pPr>
      <w:r w:rsidRPr="00696FDE">
        <w:rPr>
          <w:b/>
          <w:color w:val="000000"/>
          <w:sz w:val="20"/>
        </w:rPr>
        <w:t>Наши реквизиты:</w:t>
      </w:r>
    </w:p>
    <w:p w:rsidR="00687641" w:rsidRPr="00696FDE" w:rsidRDefault="00687641" w:rsidP="00687641">
      <w:pPr>
        <w:jc w:val="both"/>
        <w:rPr>
          <w:color w:val="000000"/>
          <w:sz w:val="20"/>
        </w:rPr>
      </w:pPr>
      <w:r w:rsidRPr="00696FDE">
        <w:rPr>
          <w:color w:val="000000"/>
          <w:sz w:val="20"/>
        </w:rPr>
        <w:t xml:space="preserve">Юридический адрес:                                                 </w:t>
      </w:r>
      <w:r w:rsidRPr="00696FDE">
        <w:rPr>
          <w:color w:val="000000"/>
          <w:sz w:val="20"/>
        </w:rPr>
        <w:tab/>
      </w:r>
      <w:r w:rsidRPr="00696FDE">
        <w:rPr>
          <w:color w:val="000000"/>
          <w:sz w:val="20"/>
        </w:rPr>
        <w:tab/>
      </w:r>
      <w:r w:rsidR="00DC4957">
        <w:rPr>
          <w:color w:val="000000"/>
          <w:sz w:val="20"/>
        </w:rPr>
        <w:t xml:space="preserve">  </w:t>
      </w:r>
      <w:r w:rsidR="008551A5">
        <w:rPr>
          <w:color w:val="000000"/>
          <w:sz w:val="20"/>
        </w:rPr>
        <w:t>Банковские реквизиты</w:t>
      </w:r>
      <w:r w:rsidR="008551A5" w:rsidRPr="00696FDE">
        <w:rPr>
          <w:color w:val="000000"/>
          <w:sz w:val="20"/>
        </w:rPr>
        <w:t>:</w:t>
      </w:r>
    </w:p>
    <w:p w:rsidR="00687641" w:rsidRPr="00696FDE" w:rsidRDefault="00687641" w:rsidP="00687641">
      <w:pPr>
        <w:jc w:val="both"/>
        <w:rPr>
          <w:color w:val="000000"/>
          <w:sz w:val="20"/>
        </w:rPr>
      </w:pPr>
      <w:r w:rsidRPr="00696FDE">
        <w:rPr>
          <w:color w:val="000000"/>
          <w:sz w:val="20"/>
        </w:rPr>
        <w:t>_____________________________________                              р/с _________________________________</w:t>
      </w:r>
    </w:p>
    <w:p w:rsidR="00687641" w:rsidRPr="00696FDE" w:rsidRDefault="00687641" w:rsidP="00687641">
      <w:pPr>
        <w:jc w:val="both"/>
        <w:rPr>
          <w:color w:val="000000"/>
          <w:sz w:val="20"/>
        </w:rPr>
      </w:pPr>
      <w:r w:rsidRPr="00696FDE">
        <w:rPr>
          <w:color w:val="000000"/>
          <w:sz w:val="20"/>
        </w:rPr>
        <w:t>_____________________________________                              к/с _________________________________</w:t>
      </w:r>
    </w:p>
    <w:p w:rsidR="00687641" w:rsidRPr="00696FDE" w:rsidRDefault="00687641" w:rsidP="00687641">
      <w:pPr>
        <w:jc w:val="both"/>
        <w:rPr>
          <w:color w:val="000000"/>
          <w:sz w:val="20"/>
        </w:rPr>
      </w:pPr>
      <w:r w:rsidRPr="00696FDE">
        <w:rPr>
          <w:color w:val="000000"/>
          <w:sz w:val="20"/>
        </w:rPr>
        <w:t>_____________________________________                              в __________________________________</w:t>
      </w:r>
    </w:p>
    <w:p w:rsidR="00687641" w:rsidRPr="00696FDE" w:rsidRDefault="00687641" w:rsidP="00687641">
      <w:pPr>
        <w:jc w:val="both"/>
        <w:rPr>
          <w:color w:val="000000"/>
          <w:sz w:val="20"/>
        </w:rPr>
      </w:pPr>
      <w:r w:rsidRPr="00696FDE">
        <w:rPr>
          <w:color w:val="000000"/>
          <w:sz w:val="20"/>
        </w:rPr>
        <w:t>_____________________________________                              ____________________________________</w:t>
      </w:r>
    </w:p>
    <w:p w:rsidR="00687641" w:rsidRPr="00696FDE" w:rsidRDefault="00687641" w:rsidP="00687641">
      <w:pPr>
        <w:jc w:val="both"/>
        <w:rPr>
          <w:color w:val="000000"/>
          <w:sz w:val="20"/>
        </w:rPr>
      </w:pPr>
      <w:r w:rsidRPr="00696FDE">
        <w:rPr>
          <w:color w:val="000000"/>
          <w:sz w:val="20"/>
        </w:rPr>
        <w:t xml:space="preserve">                                                                                    </w:t>
      </w:r>
      <w:r w:rsidRPr="00696FDE">
        <w:rPr>
          <w:color w:val="000000"/>
          <w:sz w:val="20"/>
        </w:rPr>
        <w:tab/>
      </w:r>
      <w:r w:rsidRPr="00696FDE">
        <w:rPr>
          <w:color w:val="000000"/>
          <w:sz w:val="20"/>
        </w:rPr>
        <w:tab/>
      </w:r>
      <w:r w:rsidR="00DC4957">
        <w:rPr>
          <w:color w:val="000000"/>
          <w:sz w:val="20"/>
        </w:rPr>
        <w:t xml:space="preserve">  </w:t>
      </w:r>
      <w:r w:rsidRPr="00696FDE">
        <w:rPr>
          <w:color w:val="000000"/>
          <w:sz w:val="20"/>
        </w:rPr>
        <w:t>ИНН _______________________________</w:t>
      </w:r>
    </w:p>
    <w:p w:rsidR="00687641" w:rsidRPr="00696FDE" w:rsidRDefault="00687641" w:rsidP="00687641">
      <w:pPr>
        <w:jc w:val="both"/>
        <w:rPr>
          <w:color w:val="000000"/>
          <w:sz w:val="20"/>
        </w:rPr>
      </w:pPr>
      <w:r w:rsidRPr="00696FDE">
        <w:rPr>
          <w:color w:val="000000"/>
          <w:sz w:val="20"/>
        </w:rPr>
        <w:t xml:space="preserve">                                                                                                        КПП _______________________________</w:t>
      </w:r>
    </w:p>
    <w:p w:rsidR="00687641" w:rsidRPr="00696FDE" w:rsidRDefault="00687641" w:rsidP="00687641">
      <w:pPr>
        <w:jc w:val="both"/>
        <w:rPr>
          <w:color w:val="000000"/>
          <w:sz w:val="20"/>
        </w:rPr>
      </w:pPr>
      <w:r w:rsidRPr="00696FDE">
        <w:rPr>
          <w:color w:val="000000"/>
          <w:sz w:val="20"/>
        </w:rPr>
        <w:t>Телефон ____________________________                                БИК ________________________</w:t>
      </w:r>
    </w:p>
    <w:p w:rsidR="00687641" w:rsidRPr="00696FDE" w:rsidRDefault="00687641" w:rsidP="00687641">
      <w:pPr>
        <w:jc w:val="both"/>
        <w:rPr>
          <w:color w:val="000000"/>
          <w:sz w:val="20"/>
        </w:rPr>
      </w:pPr>
    </w:p>
    <w:p w:rsidR="00687641" w:rsidRPr="00696FDE" w:rsidRDefault="00687641" w:rsidP="00687641">
      <w:pPr>
        <w:jc w:val="both"/>
        <w:rPr>
          <w:color w:val="000000"/>
          <w:sz w:val="20"/>
        </w:rPr>
      </w:pPr>
      <w:r w:rsidRPr="00696FDE">
        <w:rPr>
          <w:color w:val="000000"/>
          <w:sz w:val="20"/>
        </w:rPr>
        <w:t>факс_________________________________                              Код по ОКОНХ______________________</w:t>
      </w:r>
    </w:p>
    <w:p w:rsidR="00687641" w:rsidRPr="00696FDE" w:rsidRDefault="00687641" w:rsidP="00687641">
      <w:pPr>
        <w:jc w:val="both"/>
        <w:rPr>
          <w:color w:val="000000"/>
          <w:sz w:val="20"/>
        </w:rPr>
      </w:pPr>
      <w:r w:rsidRPr="00696FDE">
        <w:rPr>
          <w:color w:val="000000"/>
          <w:sz w:val="20"/>
        </w:rPr>
        <w:t>е-</w:t>
      </w:r>
      <w:r w:rsidRPr="00696FDE">
        <w:rPr>
          <w:color w:val="000000"/>
          <w:sz w:val="20"/>
          <w:lang w:val="en-US"/>
        </w:rPr>
        <w:t>mail</w:t>
      </w:r>
      <w:r w:rsidRPr="00696FDE">
        <w:rPr>
          <w:color w:val="000000"/>
          <w:sz w:val="20"/>
        </w:rPr>
        <w:t>:_______________________________</w:t>
      </w:r>
      <w:r w:rsidR="00DC4957">
        <w:rPr>
          <w:color w:val="000000"/>
          <w:sz w:val="20"/>
        </w:rPr>
        <w:t xml:space="preserve">                          </w:t>
      </w:r>
      <w:r w:rsidRPr="00696FDE">
        <w:rPr>
          <w:color w:val="000000"/>
          <w:sz w:val="20"/>
        </w:rPr>
        <w:t xml:space="preserve">     Код по ОКПО _______________________</w:t>
      </w:r>
    </w:p>
    <w:p w:rsidR="00687641" w:rsidRPr="00696FDE" w:rsidRDefault="00687641" w:rsidP="00687641">
      <w:pPr>
        <w:jc w:val="both"/>
        <w:rPr>
          <w:color w:val="000000"/>
          <w:sz w:val="20"/>
        </w:rPr>
      </w:pPr>
    </w:p>
    <w:p w:rsidR="00687641" w:rsidRPr="00696FDE" w:rsidRDefault="00687641" w:rsidP="00687641">
      <w:pPr>
        <w:jc w:val="both"/>
        <w:rPr>
          <w:color w:val="000000"/>
          <w:sz w:val="20"/>
        </w:rPr>
      </w:pPr>
      <w:r w:rsidRPr="00696FDE">
        <w:rPr>
          <w:color w:val="000000"/>
          <w:sz w:val="20"/>
        </w:rPr>
        <w:t xml:space="preserve">Подпись: _______________________                                  </w:t>
      </w:r>
      <w:r w:rsidR="00DC4957">
        <w:rPr>
          <w:color w:val="000000"/>
          <w:sz w:val="20"/>
        </w:rPr>
        <w:t xml:space="preserve">  </w:t>
      </w:r>
      <w:r w:rsidRPr="00696FDE">
        <w:rPr>
          <w:color w:val="000000"/>
          <w:sz w:val="20"/>
        </w:rPr>
        <w:t xml:space="preserve">     Дата:________________________</w:t>
      </w:r>
    </w:p>
    <w:p w:rsidR="006B1E4C" w:rsidRDefault="00AD01D1" w:rsidP="00AD01D1">
      <w:pPr>
        <w:jc w:val="both"/>
        <w:rPr>
          <w:color w:val="000000"/>
          <w:sz w:val="20"/>
        </w:rPr>
      </w:pPr>
      <w:r>
        <w:rPr>
          <w:color w:val="000000"/>
          <w:sz w:val="20"/>
        </w:rPr>
        <w:t xml:space="preserve">               </w:t>
      </w:r>
      <w:r w:rsidRPr="00AD01D1">
        <w:rPr>
          <w:color w:val="000000"/>
          <w:sz w:val="20"/>
        </w:rPr>
        <w:t xml:space="preserve">м.п.                                                           </w:t>
      </w:r>
      <w:r w:rsidR="00687641" w:rsidRPr="00696FDE">
        <w:rPr>
          <w:color w:val="000000"/>
          <w:sz w:val="20"/>
        </w:rPr>
        <w:t xml:space="preserve">                     </w:t>
      </w:r>
      <w:bookmarkStart w:id="137" w:name="_Ref57323917"/>
      <w:bookmarkStart w:id="138" w:name="_Ref57323983"/>
      <w:bookmarkStart w:id="139" w:name="_Ref57324030"/>
      <w:bookmarkStart w:id="140" w:name="_Toc69553930"/>
      <w:bookmarkStart w:id="141" w:name="_Toc97003964"/>
    </w:p>
    <w:p w:rsidR="00BA5005" w:rsidRDefault="00BA5005" w:rsidP="00BA5005">
      <w:pPr>
        <w:pStyle w:val="af8"/>
        <w:tabs>
          <w:tab w:val="clear" w:pos="3119"/>
        </w:tabs>
        <w:spacing w:line="240" w:lineRule="auto"/>
        <w:ind w:left="0" w:firstLine="0"/>
        <w:rPr>
          <w:sz w:val="20"/>
        </w:rPr>
      </w:pPr>
    </w:p>
    <w:p w:rsidR="00BA5005" w:rsidRPr="00027963" w:rsidRDefault="00BA5005" w:rsidP="00BA5005">
      <w:pPr>
        <w:pStyle w:val="af8"/>
        <w:tabs>
          <w:tab w:val="clear" w:pos="3119"/>
        </w:tabs>
        <w:spacing w:line="240" w:lineRule="auto"/>
        <w:ind w:left="0" w:firstLine="0"/>
        <w:rPr>
          <w:b/>
          <w:sz w:val="20"/>
        </w:rPr>
      </w:pPr>
      <w:r w:rsidRPr="00027963">
        <w:rPr>
          <w:b/>
          <w:sz w:val="20"/>
        </w:rPr>
        <w:t xml:space="preserve">Письмо следует оформить на официальном бланке Участника. Участник присваивает письму дату и номер в соответствии </w:t>
      </w:r>
      <w:r w:rsidR="00027963" w:rsidRPr="00027963">
        <w:rPr>
          <w:b/>
          <w:sz w:val="20"/>
        </w:rPr>
        <w:t xml:space="preserve">с </w:t>
      </w:r>
      <w:r w:rsidRPr="00027963">
        <w:rPr>
          <w:b/>
          <w:sz w:val="20"/>
        </w:rPr>
        <w:t>правилами документооборота.</w:t>
      </w:r>
    </w:p>
    <w:p w:rsidR="00BA5005" w:rsidRPr="00027963" w:rsidRDefault="00BA5005" w:rsidP="00BA5005">
      <w:pPr>
        <w:jc w:val="both"/>
        <w:rPr>
          <w:b/>
        </w:rPr>
      </w:pPr>
      <w:r w:rsidRPr="00027963">
        <w:rPr>
          <w:b/>
          <w:sz w:val="20"/>
        </w:rPr>
        <w:t>Участник должен указать свое полное наименование (с указанием организационно-правовой формы) и юридический адрес.</w:t>
      </w:r>
    </w:p>
    <w:p w:rsidR="00024513" w:rsidRDefault="00024513" w:rsidP="00024513"/>
    <w:p w:rsidR="00024513" w:rsidRDefault="00024513" w:rsidP="00024513"/>
    <w:p w:rsidR="00C267EA" w:rsidRPr="00B13787" w:rsidRDefault="00C9460B" w:rsidP="003E5FD7">
      <w:pPr>
        <w:pStyle w:val="3"/>
        <w:pageBreakBefore/>
        <w:numPr>
          <w:ilvl w:val="0"/>
          <w:numId w:val="0"/>
        </w:numPr>
        <w:ind w:left="1134" w:hanging="1134"/>
        <w:jc w:val="right"/>
        <w:rPr>
          <w:b w:val="0"/>
          <w:sz w:val="20"/>
          <w:szCs w:val="20"/>
        </w:rPr>
      </w:pPr>
      <w:r w:rsidRPr="00B13787">
        <w:rPr>
          <w:b w:val="0"/>
          <w:sz w:val="20"/>
          <w:szCs w:val="20"/>
        </w:rPr>
        <w:lastRenderedPageBreak/>
        <w:t>8.3.</w:t>
      </w:r>
      <w:r w:rsidR="00B13787">
        <w:rPr>
          <w:b w:val="0"/>
          <w:sz w:val="20"/>
          <w:szCs w:val="20"/>
        </w:rPr>
        <w:t xml:space="preserve"> </w:t>
      </w:r>
      <w:r w:rsidR="00B13787" w:rsidRPr="00B13787">
        <w:rPr>
          <w:b w:val="0"/>
          <w:sz w:val="20"/>
          <w:szCs w:val="20"/>
        </w:rPr>
        <w:t>Форма</w:t>
      </w:r>
      <w:r w:rsidR="00B13787">
        <w:rPr>
          <w:b w:val="0"/>
          <w:sz w:val="20"/>
          <w:szCs w:val="20"/>
        </w:rPr>
        <w:t xml:space="preserve"> 3.</w:t>
      </w:r>
      <w:r w:rsidRPr="00B13787">
        <w:rPr>
          <w:b w:val="0"/>
          <w:sz w:val="20"/>
          <w:szCs w:val="20"/>
        </w:rPr>
        <w:t xml:space="preserve"> Форма анкеты участника</w:t>
      </w:r>
    </w:p>
    <w:p w:rsidR="00B13787" w:rsidRPr="00B13787" w:rsidRDefault="00B13787" w:rsidP="00B13787">
      <w:pPr>
        <w:jc w:val="right"/>
        <w:rPr>
          <w:color w:val="000000"/>
          <w:sz w:val="20"/>
          <w:szCs w:val="20"/>
        </w:rPr>
      </w:pPr>
      <w:r w:rsidRPr="00B13787">
        <w:rPr>
          <w:color w:val="000000"/>
          <w:sz w:val="20"/>
          <w:szCs w:val="20"/>
        </w:rPr>
        <w:t xml:space="preserve">Приложение №__ к письму </w:t>
      </w:r>
      <w:r w:rsidRPr="00B13787">
        <w:rPr>
          <w:color w:val="000000"/>
          <w:sz w:val="20"/>
          <w:szCs w:val="20"/>
        </w:rPr>
        <w:br/>
        <w:t>от «____»_____________ г. №__________</w:t>
      </w:r>
    </w:p>
    <w:p w:rsidR="00B13787" w:rsidRDefault="00B13787" w:rsidP="00B13787">
      <w:pPr>
        <w:rPr>
          <w:color w:val="000000"/>
          <w:sz w:val="24"/>
          <w:szCs w:val="24"/>
        </w:rPr>
      </w:pPr>
    </w:p>
    <w:p w:rsidR="00B13787" w:rsidRDefault="00B13787" w:rsidP="00B13787">
      <w:pPr>
        <w:rPr>
          <w:color w:val="000000"/>
          <w:sz w:val="24"/>
          <w:szCs w:val="24"/>
        </w:rPr>
      </w:pPr>
    </w:p>
    <w:p w:rsidR="00B13787" w:rsidRDefault="00B13787" w:rsidP="00B13787">
      <w:pPr>
        <w:rPr>
          <w:color w:val="000000"/>
          <w:sz w:val="24"/>
          <w:szCs w:val="24"/>
        </w:rPr>
      </w:pPr>
      <w:r w:rsidRPr="00900020">
        <w:rPr>
          <w:color w:val="000000"/>
          <w:sz w:val="24"/>
          <w:szCs w:val="24"/>
        </w:rPr>
        <w:t>Наименование и адрес Участника: _________________________________</w:t>
      </w:r>
    </w:p>
    <w:p w:rsidR="00EC79D5" w:rsidRPr="00900020" w:rsidRDefault="00EC79D5" w:rsidP="00B13787">
      <w:pPr>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B13787" w:rsidRPr="006C15E0" w:rsidTr="00027963">
        <w:trPr>
          <w:cantSplit/>
          <w:trHeight w:val="240"/>
          <w:tblHeader/>
        </w:trPr>
        <w:tc>
          <w:tcPr>
            <w:tcW w:w="720" w:type="dxa"/>
          </w:tcPr>
          <w:p w:rsidR="00B13787" w:rsidRPr="006C15E0" w:rsidRDefault="00B13787" w:rsidP="00027963">
            <w:pPr>
              <w:pStyle w:val="ae"/>
              <w:jc w:val="center"/>
              <w:rPr>
                <w:szCs w:val="22"/>
              </w:rPr>
            </w:pPr>
            <w:r w:rsidRPr="006C15E0">
              <w:rPr>
                <w:szCs w:val="22"/>
              </w:rPr>
              <w:t>№ п/п</w:t>
            </w:r>
          </w:p>
        </w:tc>
        <w:tc>
          <w:tcPr>
            <w:tcW w:w="4860" w:type="dxa"/>
          </w:tcPr>
          <w:p w:rsidR="00B13787" w:rsidRPr="006C15E0" w:rsidRDefault="00B13787" w:rsidP="00027963">
            <w:pPr>
              <w:pStyle w:val="ae"/>
              <w:jc w:val="center"/>
              <w:rPr>
                <w:szCs w:val="22"/>
              </w:rPr>
            </w:pPr>
            <w:r w:rsidRPr="006C15E0">
              <w:rPr>
                <w:szCs w:val="22"/>
              </w:rPr>
              <w:t>Наименование</w:t>
            </w:r>
          </w:p>
        </w:tc>
        <w:tc>
          <w:tcPr>
            <w:tcW w:w="4680" w:type="dxa"/>
          </w:tcPr>
          <w:p w:rsidR="00B13787" w:rsidRPr="006C15E0" w:rsidRDefault="00B13787" w:rsidP="00027963">
            <w:pPr>
              <w:pStyle w:val="ae"/>
              <w:jc w:val="center"/>
              <w:rPr>
                <w:szCs w:val="22"/>
              </w:rPr>
            </w:pPr>
            <w:r w:rsidRPr="006C15E0">
              <w:rPr>
                <w:szCs w:val="22"/>
              </w:rPr>
              <w:t>Сведения об Участнике</w:t>
            </w:r>
          </w:p>
        </w:tc>
      </w:tr>
      <w:tr w:rsidR="00B13787" w:rsidRPr="006C15E0" w:rsidTr="00027963">
        <w:trPr>
          <w:cantSplit/>
        </w:trPr>
        <w:tc>
          <w:tcPr>
            <w:tcW w:w="720" w:type="dxa"/>
          </w:tcPr>
          <w:p w:rsidR="00B13787" w:rsidRPr="006C15E0" w:rsidRDefault="00B13787" w:rsidP="004B78CE">
            <w:pPr>
              <w:numPr>
                <w:ilvl w:val="0"/>
                <w:numId w:val="22"/>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Организационно-правовая форма и фирменное наименование Участника</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4B78CE">
            <w:pPr>
              <w:numPr>
                <w:ilvl w:val="0"/>
                <w:numId w:val="22"/>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4B78CE">
            <w:pPr>
              <w:numPr>
                <w:ilvl w:val="0"/>
                <w:numId w:val="22"/>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Свидетельство о внесении в Единый государственный реестр юридических лиц (дата и номер, кем выдано)</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4B78CE">
            <w:pPr>
              <w:numPr>
                <w:ilvl w:val="0"/>
                <w:numId w:val="22"/>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ИНН/КПП/ОГРН/ОКВЭД Участника</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4B78CE">
            <w:pPr>
              <w:numPr>
                <w:ilvl w:val="0"/>
                <w:numId w:val="22"/>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Юридический адрес</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4B78CE">
            <w:pPr>
              <w:numPr>
                <w:ilvl w:val="0"/>
                <w:numId w:val="22"/>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Почтовый адрес</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4B78CE">
            <w:pPr>
              <w:numPr>
                <w:ilvl w:val="0"/>
                <w:numId w:val="22"/>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Филиалы: перечислить наименования и почтовые адреса</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4B78CE">
            <w:pPr>
              <w:numPr>
                <w:ilvl w:val="0"/>
                <w:numId w:val="22"/>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4B78CE">
            <w:pPr>
              <w:numPr>
                <w:ilvl w:val="0"/>
                <w:numId w:val="22"/>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Телефоны Участника (с указанием кода города)</w:t>
            </w:r>
          </w:p>
        </w:tc>
        <w:tc>
          <w:tcPr>
            <w:tcW w:w="4680" w:type="dxa"/>
          </w:tcPr>
          <w:p w:rsidR="00B13787" w:rsidRPr="006C15E0" w:rsidRDefault="00B13787" w:rsidP="00027963">
            <w:pPr>
              <w:pStyle w:val="af1"/>
              <w:rPr>
                <w:sz w:val="22"/>
                <w:szCs w:val="22"/>
              </w:rPr>
            </w:pPr>
          </w:p>
        </w:tc>
      </w:tr>
      <w:tr w:rsidR="00B13787" w:rsidRPr="006C15E0" w:rsidTr="00027963">
        <w:trPr>
          <w:cantSplit/>
          <w:trHeight w:val="116"/>
        </w:trPr>
        <w:tc>
          <w:tcPr>
            <w:tcW w:w="720" w:type="dxa"/>
          </w:tcPr>
          <w:p w:rsidR="00B13787" w:rsidRPr="006C15E0" w:rsidRDefault="00B13787" w:rsidP="004B78CE">
            <w:pPr>
              <w:numPr>
                <w:ilvl w:val="0"/>
                <w:numId w:val="22"/>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Факс Участника (с указанием кода города)</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4B78CE">
            <w:pPr>
              <w:numPr>
                <w:ilvl w:val="0"/>
                <w:numId w:val="22"/>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Адрес электронной почты Участника</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6C15E0" w:rsidRDefault="00B13787" w:rsidP="004B78CE">
            <w:pPr>
              <w:numPr>
                <w:ilvl w:val="0"/>
                <w:numId w:val="22"/>
              </w:numPr>
              <w:spacing w:after="60"/>
              <w:rPr>
                <w:color w:val="000000"/>
                <w:sz w:val="22"/>
                <w:szCs w:val="22"/>
              </w:rPr>
            </w:pPr>
          </w:p>
        </w:tc>
        <w:tc>
          <w:tcPr>
            <w:tcW w:w="4860" w:type="dxa"/>
            <w:tcBorders>
              <w:top w:val="single" w:sz="4" w:space="0" w:color="auto"/>
              <w:left w:val="single" w:sz="4" w:space="0" w:color="auto"/>
              <w:bottom w:val="single" w:sz="4" w:space="0" w:color="auto"/>
              <w:right w:val="single" w:sz="4" w:space="0" w:color="auto"/>
            </w:tcBorders>
          </w:tcPr>
          <w:p w:rsidR="00B13787" w:rsidRPr="006C15E0" w:rsidRDefault="00B13787" w:rsidP="00027963">
            <w:pPr>
              <w:pStyle w:val="af1"/>
              <w:rPr>
                <w:color w:val="000000"/>
                <w:sz w:val="22"/>
                <w:szCs w:val="22"/>
              </w:rPr>
            </w:pPr>
            <w:r w:rsidRPr="006C15E0">
              <w:rPr>
                <w:color w:val="000000"/>
                <w:sz w:val="22"/>
                <w:szCs w:val="22"/>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B13787" w:rsidRPr="006C15E0" w:rsidRDefault="00B13787" w:rsidP="00027963">
            <w:pPr>
              <w:pStyle w:val="af1"/>
              <w:rPr>
                <w:color w:val="000000"/>
                <w:sz w:val="22"/>
                <w:szCs w:val="22"/>
              </w:rPr>
            </w:pPr>
          </w:p>
        </w:tc>
      </w:tr>
      <w:tr w:rsidR="00B13787" w:rsidRPr="006C15E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6C15E0" w:rsidRDefault="00B13787" w:rsidP="004B78CE">
            <w:pPr>
              <w:numPr>
                <w:ilvl w:val="0"/>
                <w:numId w:val="22"/>
              </w:numPr>
              <w:spacing w:after="60"/>
              <w:rPr>
                <w:color w:val="000000"/>
                <w:sz w:val="22"/>
                <w:szCs w:val="22"/>
              </w:rPr>
            </w:pPr>
          </w:p>
        </w:tc>
        <w:tc>
          <w:tcPr>
            <w:tcW w:w="4860" w:type="dxa"/>
            <w:tcBorders>
              <w:top w:val="single" w:sz="4" w:space="0" w:color="auto"/>
              <w:left w:val="single" w:sz="4" w:space="0" w:color="auto"/>
              <w:bottom w:val="single" w:sz="4" w:space="0" w:color="auto"/>
              <w:right w:val="single" w:sz="4" w:space="0" w:color="auto"/>
            </w:tcBorders>
          </w:tcPr>
          <w:p w:rsidR="00B13787" w:rsidRPr="006C15E0" w:rsidRDefault="00B13787" w:rsidP="00027963">
            <w:pPr>
              <w:pStyle w:val="af1"/>
              <w:rPr>
                <w:color w:val="000000"/>
                <w:sz w:val="22"/>
                <w:szCs w:val="22"/>
              </w:rPr>
            </w:pPr>
            <w:r w:rsidRPr="006C15E0">
              <w:rPr>
                <w:color w:val="000000"/>
                <w:sz w:val="22"/>
                <w:szCs w:val="22"/>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B13787" w:rsidRPr="006C15E0" w:rsidRDefault="00B13787" w:rsidP="00027963">
            <w:pPr>
              <w:pStyle w:val="af1"/>
              <w:rPr>
                <w:color w:val="000000"/>
                <w:sz w:val="22"/>
                <w:szCs w:val="22"/>
              </w:rPr>
            </w:pPr>
          </w:p>
        </w:tc>
      </w:tr>
      <w:tr w:rsidR="00B13787" w:rsidRPr="006C15E0" w:rsidTr="00027963">
        <w:trPr>
          <w:cantSplit/>
        </w:trPr>
        <w:tc>
          <w:tcPr>
            <w:tcW w:w="720" w:type="dxa"/>
          </w:tcPr>
          <w:p w:rsidR="00B13787" w:rsidRPr="006C15E0" w:rsidRDefault="00B13787" w:rsidP="004B78CE">
            <w:pPr>
              <w:numPr>
                <w:ilvl w:val="0"/>
                <w:numId w:val="22"/>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Фамилия, Имя и Отчество ответственного лица Участника с указанием должности и контактного телефона</w:t>
            </w:r>
          </w:p>
        </w:tc>
        <w:tc>
          <w:tcPr>
            <w:tcW w:w="4680" w:type="dxa"/>
          </w:tcPr>
          <w:p w:rsidR="00B13787" w:rsidRPr="006C15E0" w:rsidRDefault="00B13787" w:rsidP="00027963">
            <w:pPr>
              <w:pStyle w:val="af1"/>
              <w:rPr>
                <w:sz w:val="22"/>
                <w:szCs w:val="22"/>
              </w:rPr>
            </w:pPr>
          </w:p>
        </w:tc>
      </w:tr>
    </w:tbl>
    <w:p w:rsidR="00B13787" w:rsidRPr="00900020" w:rsidRDefault="00B13787" w:rsidP="00B13787">
      <w:pPr>
        <w:rPr>
          <w:sz w:val="24"/>
          <w:szCs w:val="24"/>
        </w:rPr>
      </w:pPr>
      <w:r w:rsidRPr="00900020">
        <w:rPr>
          <w:sz w:val="24"/>
          <w:szCs w:val="24"/>
        </w:rPr>
        <w:t>____________________________________</w:t>
      </w:r>
    </w:p>
    <w:p w:rsidR="00B13787" w:rsidRPr="00900020" w:rsidRDefault="00B13787" w:rsidP="00B13787">
      <w:pPr>
        <w:ind w:right="3684"/>
        <w:jc w:val="center"/>
        <w:rPr>
          <w:sz w:val="24"/>
          <w:szCs w:val="24"/>
          <w:vertAlign w:val="superscript"/>
        </w:rPr>
      </w:pPr>
      <w:r w:rsidRPr="00900020">
        <w:rPr>
          <w:sz w:val="24"/>
          <w:szCs w:val="24"/>
          <w:vertAlign w:val="superscript"/>
        </w:rPr>
        <w:t>(подпись, М.П.)</w:t>
      </w:r>
    </w:p>
    <w:p w:rsidR="00B13787" w:rsidRPr="00900020" w:rsidRDefault="00B13787" w:rsidP="00B13787">
      <w:pPr>
        <w:rPr>
          <w:sz w:val="24"/>
          <w:szCs w:val="24"/>
        </w:rPr>
      </w:pPr>
      <w:r w:rsidRPr="00900020">
        <w:rPr>
          <w:sz w:val="24"/>
          <w:szCs w:val="24"/>
        </w:rPr>
        <w:t>____________________________________</w:t>
      </w:r>
    </w:p>
    <w:p w:rsidR="00B13787" w:rsidRPr="00900020" w:rsidRDefault="00B13787" w:rsidP="00B13787">
      <w:pPr>
        <w:ind w:right="3684"/>
        <w:jc w:val="center"/>
        <w:rPr>
          <w:b/>
          <w:sz w:val="24"/>
          <w:szCs w:val="24"/>
        </w:rPr>
      </w:pPr>
      <w:r w:rsidRPr="00900020">
        <w:rPr>
          <w:sz w:val="24"/>
          <w:szCs w:val="24"/>
          <w:vertAlign w:val="superscript"/>
        </w:rPr>
        <w:t>(фамилия, имя, отчество подписавшего, должность)</w:t>
      </w:r>
    </w:p>
    <w:p w:rsidR="00B13787" w:rsidRDefault="00B13787" w:rsidP="00B13787">
      <w:pPr>
        <w:pStyle w:val="af8"/>
        <w:tabs>
          <w:tab w:val="clear" w:pos="3119"/>
        </w:tabs>
        <w:spacing w:line="240" w:lineRule="auto"/>
        <w:ind w:left="741" w:firstLine="0"/>
        <w:rPr>
          <w:sz w:val="20"/>
        </w:rPr>
      </w:pPr>
    </w:p>
    <w:p w:rsidR="00B13787" w:rsidRPr="00027963" w:rsidRDefault="00B13787" w:rsidP="00B13787">
      <w:pPr>
        <w:pStyle w:val="af8"/>
        <w:tabs>
          <w:tab w:val="clear" w:pos="3119"/>
          <w:tab w:val="num" w:pos="2880"/>
        </w:tabs>
        <w:spacing w:line="240" w:lineRule="auto"/>
        <w:ind w:left="741" w:firstLine="0"/>
        <w:rPr>
          <w:b/>
          <w:sz w:val="20"/>
        </w:rPr>
      </w:pPr>
      <w:r w:rsidRPr="00027963">
        <w:rPr>
          <w:b/>
          <w:sz w:val="20"/>
        </w:rPr>
        <w:t>Участник указывает дату и номер Предложения в соответствии с письмом о подаче оферты</w:t>
      </w:r>
      <w:r w:rsidR="00027963">
        <w:rPr>
          <w:b/>
          <w:sz w:val="20"/>
        </w:rPr>
        <w:t xml:space="preserve"> (заявка)</w:t>
      </w:r>
      <w:r w:rsidR="00A137FC">
        <w:rPr>
          <w:b/>
          <w:sz w:val="20"/>
        </w:rPr>
        <w:t xml:space="preserve"> (форма 8.2.)</w:t>
      </w:r>
    </w:p>
    <w:p w:rsidR="00B13787" w:rsidRPr="00027963" w:rsidRDefault="00B13787" w:rsidP="00B13787">
      <w:pPr>
        <w:pStyle w:val="af8"/>
        <w:tabs>
          <w:tab w:val="clear" w:pos="3119"/>
          <w:tab w:val="num" w:pos="2880"/>
        </w:tabs>
        <w:spacing w:line="240" w:lineRule="auto"/>
        <w:ind w:left="741" w:firstLine="0"/>
        <w:rPr>
          <w:b/>
          <w:sz w:val="20"/>
        </w:rPr>
      </w:pPr>
      <w:r w:rsidRPr="00027963">
        <w:rPr>
          <w:b/>
          <w:sz w:val="20"/>
        </w:rPr>
        <w:t>Участник указывает свое фирменное наименование (в т.ч. организационно-правовую форму) и свой адрес.</w:t>
      </w:r>
    </w:p>
    <w:p w:rsidR="00B13787" w:rsidRPr="00027963" w:rsidRDefault="00B13787" w:rsidP="00B13787">
      <w:pPr>
        <w:pStyle w:val="af8"/>
        <w:tabs>
          <w:tab w:val="clear" w:pos="3119"/>
          <w:tab w:val="num" w:pos="2880"/>
        </w:tabs>
        <w:spacing w:line="240" w:lineRule="auto"/>
        <w:ind w:left="741" w:firstLine="0"/>
        <w:rPr>
          <w:b/>
          <w:sz w:val="20"/>
        </w:rPr>
      </w:pPr>
      <w:r w:rsidRPr="00027963">
        <w:rPr>
          <w:b/>
          <w:sz w:val="20"/>
        </w:rPr>
        <w:t>Участники должны заполнить приведенную выше таблицу по всем позициям. В случае отсутствия каких-либо данных указать слово «нет».</w:t>
      </w:r>
    </w:p>
    <w:p w:rsidR="00B13787" w:rsidRPr="00027963" w:rsidRDefault="00B13787" w:rsidP="00B13787">
      <w:pPr>
        <w:pStyle w:val="af8"/>
        <w:tabs>
          <w:tab w:val="clear" w:pos="3119"/>
          <w:tab w:val="num" w:pos="2880"/>
        </w:tabs>
        <w:spacing w:line="240" w:lineRule="auto"/>
        <w:ind w:left="741" w:firstLine="0"/>
        <w:rPr>
          <w:b/>
          <w:sz w:val="20"/>
        </w:rPr>
      </w:pPr>
      <w:r w:rsidRPr="00027963">
        <w:rPr>
          <w:b/>
          <w:sz w:val="20"/>
        </w:rPr>
        <w:t>В графе 8 «Банковские реквизиты…» указываются реквизиты, которые будут использованы при заключении Договора.</w:t>
      </w:r>
    </w:p>
    <w:p w:rsidR="00027FC3" w:rsidRDefault="00027FC3" w:rsidP="00B02A98">
      <w:pPr>
        <w:pStyle w:val="af6"/>
        <w:spacing w:line="240" w:lineRule="auto"/>
        <w:jc w:val="right"/>
        <w:rPr>
          <w:b/>
          <w:sz w:val="20"/>
          <w:szCs w:val="20"/>
        </w:rPr>
      </w:pPr>
    </w:p>
    <w:p w:rsidR="000A3F7C" w:rsidRPr="00CE3810" w:rsidRDefault="000A3F7C" w:rsidP="003E5FD7">
      <w:pPr>
        <w:pStyle w:val="af6"/>
        <w:pageBreakBefore/>
        <w:jc w:val="right"/>
        <w:rPr>
          <w:b/>
          <w:sz w:val="20"/>
          <w:szCs w:val="20"/>
        </w:rPr>
      </w:pPr>
      <w:bookmarkStart w:id="142" w:name="_Ref55335823"/>
      <w:bookmarkStart w:id="143" w:name="_Ref55336359"/>
      <w:bookmarkStart w:id="144" w:name="_Toc57314675"/>
      <w:bookmarkEnd w:id="132"/>
      <w:bookmarkEnd w:id="133"/>
      <w:bookmarkEnd w:id="134"/>
      <w:bookmarkEnd w:id="135"/>
      <w:bookmarkEnd w:id="137"/>
      <w:bookmarkEnd w:id="138"/>
      <w:bookmarkEnd w:id="139"/>
      <w:bookmarkEnd w:id="140"/>
      <w:bookmarkEnd w:id="141"/>
      <w:r w:rsidRPr="00CE3810">
        <w:rPr>
          <w:b/>
          <w:sz w:val="20"/>
          <w:szCs w:val="20"/>
        </w:rPr>
        <w:lastRenderedPageBreak/>
        <w:t>8.4. Форма 4. Форма конкурсного предложения</w:t>
      </w:r>
    </w:p>
    <w:p w:rsidR="000A3F7C" w:rsidRPr="00CE3810" w:rsidRDefault="000A3F7C" w:rsidP="000A3F7C">
      <w:pPr>
        <w:pStyle w:val="af6"/>
        <w:jc w:val="right"/>
        <w:rPr>
          <w:b/>
          <w:sz w:val="20"/>
          <w:szCs w:val="20"/>
        </w:rPr>
      </w:pPr>
      <w:r w:rsidRPr="00CE3810">
        <w:rPr>
          <w:b/>
          <w:sz w:val="20"/>
          <w:szCs w:val="20"/>
        </w:rPr>
        <w:t xml:space="preserve">Приложение №__ к письму </w:t>
      </w:r>
    </w:p>
    <w:p w:rsidR="000A3F7C" w:rsidRPr="00CE3810" w:rsidRDefault="000A3F7C" w:rsidP="000A3F7C">
      <w:pPr>
        <w:pStyle w:val="af6"/>
        <w:spacing w:line="240" w:lineRule="auto"/>
        <w:jc w:val="right"/>
        <w:rPr>
          <w:b/>
          <w:sz w:val="20"/>
          <w:szCs w:val="20"/>
        </w:rPr>
      </w:pPr>
      <w:r w:rsidRPr="00CE3810">
        <w:rPr>
          <w:b/>
          <w:sz w:val="20"/>
          <w:szCs w:val="20"/>
        </w:rPr>
        <w:t>от «____»___________ 2013 №__________</w:t>
      </w:r>
    </w:p>
    <w:p w:rsidR="000A3F7C" w:rsidRDefault="000A3F7C" w:rsidP="000A3F7C">
      <w:pPr>
        <w:pStyle w:val="af6"/>
        <w:spacing w:line="240" w:lineRule="auto"/>
        <w:jc w:val="center"/>
        <w:rPr>
          <w:b/>
          <w:sz w:val="20"/>
          <w:szCs w:val="20"/>
        </w:rPr>
      </w:pPr>
    </w:p>
    <w:p w:rsidR="000A3F7C" w:rsidRPr="007D4040" w:rsidRDefault="000A3F7C" w:rsidP="000A3F7C">
      <w:pPr>
        <w:pStyle w:val="af6"/>
        <w:spacing w:line="240" w:lineRule="auto"/>
        <w:jc w:val="center"/>
        <w:rPr>
          <w:b/>
          <w:sz w:val="20"/>
          <w:szCs w:val="20"/>
        </w:rPr>
      </w:pPr>
      <w:r w:rsidRPr="007D4040">
        <w:rPr>
          <w:b/>
          <w:sz w:val="20"/>
          <w:szCs w:val="20"/>
        </w:rPr>
        <w:t>КОНКУРСНОЕ ПРЕДЛОЖЕНИЕ</w:t>
      </w:r>
    </w:p>
    <w:p w:rsidR="000A3F7C" w:rsidRPr="007D4040" w:rsidRDefault="000A3F7C" w:rsidP="000A3F7C">
      <w:pPr>
        <w:pStyle w:val="af6"/>
        <w:spacing w:line="240" w:lineRule="auto"/>
        <w:jc w:val="center"/>
        <w:rPr>
          <w:sz w:val="20"/>
          <w:szCs w:val="20"/>
        </w:rPr>
      </w:pPr>
      <w:r>
        <w:rPr>
          <w:sz w:val="20"/>
          <w:szCs w:val="20"/>
        </w:rPr>
        <w:t>при проведении запроса предложений</w:t>
      </w:r>
    </w:p>
    <w:p w:rsidR="000A3F7C" w:rsidRPr="007D4040" w:rsidRDefault="000A3F7C" w:rsidP="000A3F7C">
      <w:pPr>
        <w:pStyle w:val="af6"/>
        <w:spacing w:line="240" w:lineRule="auto"/>
        <w:jc w:val="center"/>
        <w:rPr>
          <w:sz w:val="20"/>
          <w:szCs w:val="20"/>
        </w:rPr>
      </w:pPr>
      <w:r w:rsidRPr="007D4040">
        <w:rPr>
          <w:sz w:val="20"/>
          <w:szCs w:val="20"/>
        </w:rPr>
        <w:t>по выбору поставщика продукции (работ, услуг)</w:t>
      </w:r>
    </w:p>
    <w:p w:rsidR="000A3F7C" w:rsidRPr="007D4040" w:rsidRDefault="000A3F7C" w:rsidP="000A3F7C">
      <w:pPr>
        <w:pStyle w:val="af6"/>
        <w:spacing w:line="240" w:lineRule="auto"/>
        <w:ind w:firstLine="0"/>
        <w:rPr>
          <w:sz w:val="20"/>
          <w:szCs w:val="20"/>
        </w:rPr>
      </w:pPr>
      <w:r w:rsidRPr="007D4040">
        <w:rPr>
          <w:sz w:val="20"/>
          <w:szCs w:val="20"/>
        </w:rPr>
        <w:t>Изучив</w:t>
      </w:r>
      <w:r>
        <w:rPr>
          <w:sz w:val="20"/>
          <w:szCs w:val="20"/>
        </w:rPr>
        <w:t xml:space="preserve"> конкурсную</w:t>
      </w:r>
      <w:r w:rsidRPr="007D4040">
        <w:rPr>
          <w:sz w:val="20"/>
          <w:szCs w:val="20"/>
        </w:rPr>
        <w:t xml:space="preserve"> документацию на </w:t>
      </w:r>
      <w:r>
        <w:rPr>
          <w:sz w:val="20"/>
          <w:szCs w:val="20"/>
        </w:rPr>
        <w:t>право заключения договора</w:t>
      </w:r>
      <w:r w:rsidRPr="007D4040">
        <w:rPr>
          <w:sz w:val="20"/>
          <w:szCs w:val="20"/>
        </w:rPr>
        <w:t>_________________________</w:t>
      </w:r>
      <w:r>
        <w:rPr>
          <w:sz w:val="20"/>
          <w:szCs w:val="20"/>
        </w:rPr>
        <w:t>__________________</w:t>
      </w:r>
    </w:p>
    <w:p w:rsidR="000A3F7C" w:rsidRPr="009A4FBF" w:rsidRDefault="000A3F7C" w:rsidP="000A3F7C">
      <w:pPr>
        <w:pStyle w:val="af6"/>
        <w:spacing w:line="240" w:lineRule="auto"/>
        <w:ind w:firstLine="5812"/>
        <w:jc w:val="center"/>
        <w:rPr>
          <w:sz w:val="16"/>
          <w:szCs w:val="16"/>
        </w:rPr>
      </w:pPr>
      <w:r w:rsidRPr="009A4FBF">
        <w:rPr>
          <w:sz w:val="16"/>
          <w:szCs w:val="16"/>
        </w:rPr>
        <w:t>(объект заказа)</w:t>
      </w:r>
    </w:p>
    <w:p w:rsidR="000A3F7C" w:rsidRPr="007D4040" w:rsidRDefault="000A3F7C" w:rsidP="000A3F7C">
      <w:pPr>
        <w:pStyle w:val="af6"/>
        <w:spacing w:line="240" w:lineRule="auto"/>
        <w:ind w:firstLine="0"/>
        <w:rPr>
          <w:sz w:val="20"/>
          <w:szCs w:val="20"/>
        </w:rPr>
      </w:pPr>
      <w:r w:rsidRPr="007D4040">
        <w:rPr>
          <w:sz w:val="20"/>
          <w:szCs w:val="20"/>
        </w:rPr>
        <w:t xml:space="preserve">а также условия и порядок проведения настоящего </w:t>
      </w:r>
      <w:r>
        <w:rPr>
          <w:sz w:val="20"/>
          <w:szCs w:val="20"/>
        </w:rPr>
        <w:t>запроса предложений</w:t>
      </w:r>
      <w:r w:rsidRPr="007D4040">
        <w:rPr>
          <w:sz w:val="20"/>
          <w:szCs w:val="20"/>
        </w:rPr>
        <w:t>, проект контракта (договора) на выполнение вышеуказанного заказа, мы ______________</w:t>
      </w:r>
      <w:r>
        <w:rPr>
          <w:sz w:val="20"/>
          <w:szCs w:val="20"/>
        </w:rPr>
        <w:t>__________________________________________________________</w:t>
      </w:r>
    </w:p>
    <w:p w:rsidR="000A3F7C" w:rsidRPr="009A4FBF" w:rsidRDefault="000A3F7C" w:rsidP="000A3F7C">
      <w:pPr>
        <w:pStyle w:val="af6"/>
        <w:spacing w:line="240" w:lineRule="auto"/>
        <w:ind w:firstLine="2835"/>
        <w:jc w:val="center"/>
        <w:rPr>
          <w:sz w:val="16"/>
          <w:szCs w:val="16"/>
        </w:rPr>
      </w:pPr>
      <w:r w:rsidRPr="009A4FBF">
        <w:rPr>
          <w:sz w:val="16"/>
          <w:szCs w:val="16"/>
        </w:rPr>
        <w:t xml:space="preserve"> (полное наименование организации – Участника конкурса по учредительным документам)</w:t>
      </w:r>
    </w:p>
    <w:p w:rsidR="000A3F7C" w:rsidRPr="007D4040" w:rsidRDefault="000A3F7C" w:rsidP="000A3F7C">
      <w:pPr>
        <w:pStyle w:val="af6"/>
        <w:spacing w:line="240" w:lineRule="auto"/>
        <w:ind w:firstLine="0"/>
        <w:rPr>
          <w:sz w:val="20"/>
          <w:szCs w:val="20"/>
        </w:rPr>
      </w:pPr>
      <w:r w:rsidRPr="007D4040">
        <w:rPr>
          <w:sz w:val="20"/>
          <w:szCs w:val="20"/>
        </w:rPr>
        <w:t>в лице ________________________________________________________________</w:t>
      </w:r>
      <w:r w:rsidRPr="00024513">
        <w:rPr>
          <w:sz w:val="20"/>
          <w:szCs w:val="20"/>
        </w:rPr>
        <w:t xml:space="preserve"> </w:t>
      </w:r>
      <w:r w:rsidRPr="007D4040">
        <w:rPr>
          <w:sz w:val="20"/>
          <w:szCs w:val="20"/>
        </w:rPr>
        <w:t>уполномоченного в случае</w:t>
      </w:r>
    </w:p>
    <w:p w:rsidR="000A3F7C" w:rsidRPr="009A4FBF" w:rsidRDefault="000A3F7C" w:rsidP="000A3F7C">
      <w:pPr>
        <w:pStyle w:val="af6"/>
        <w:spacing w:line="240" w:lineRule="auto"/>
        <w:jc w:val="center"/>
        <w:rPr>
          <w:sz w:val="16"/>
          <w:szCs w:val="16"/>
        </w:rPr>
      </w:pPr>
      <w:r w:rsidRPr="007D4040">
        <w:rPr>
          <w:sz w:val="20"/>
          <w:szCs w:val="20"/>
        </w:rPr>
        <w:t>(</w:t>
      </w:r>
      <w:r w:rsidRPr="009A4FBF">
        <w:rPr>
          <w:sz w:val="16"/>
          <w:szCs w:val="16"/>
        </w:rPr>
        <w:t>наименование должности руководителя, его Ф.И.О.)</w:t>
      </w:r>
    </w:p>
    <w:p w:rsidR="000A3F7C" w:rsidRDefault="000A3F7C" w:rsidP="000A3F7C">
      <w:pPr>
        <w:pStyle w:val="af6"/>
        <w:spacing w:line="240" w:lineRule="auto"/>
        <w:ind w:firstLine="0"/>
        <w:rPr>
          <w:sz w:val="20"/>
          <w:szCs w:val="20"/>
        </w:rPr>
      </w:pPr>
      <w:r w:rsidRPr="007D4040">
        <w:rPr>
          <w:sz w:val="20"/>
          <w:szCs w:val="20"/>
        </w:rPr>
        <w:t xml:space="preserve">признания </w:t>
      </w:r>
      <w:r>
        <w:rPr>
          <w:sz w:val="20"/>
          <w:szCs w:val="20"/>
        </w:rPr>
        <w:t xml:space="preserve">нас победителями настоящего запроса предложений </w:t>
      </w:r>
      <w:r w:rsidRPr="007D4040">
        <w:rPr>
          <w:sz w:val="20"/>
          <w:szCs w:val="20"/>
        </w:rPr>
        <w:t xml:space="preserve">подписать контракт (договор), согласны выполнить </w:t>
      </w:r>
      <w:r>
        <w:rPr>
          <w:sz w:val="20"/>
          <w:szCs w:val="20"/>
        </w:rPr>
        <w:t xml:space="preserve">обязательства </w:t>
      </w:r>
      <w:r w:rsidRPr="007D4040">
        <w:rPr>
          <w:sz w:val="20"/>
          <w:szCs w:val="20"/>
        </w:rPr>
        <w:t>в соответствии с требованиями конкурсной документации и на условиях, которые мы представили в настоящем предложении:</w:t>
      </w:r>
    </w:p>
    <w:p w:rsidR="000A3F7C" w:rsidRPr="00641E4E" w:rsidRDefault="000A3F7C" w:rsidP="000A3F7C">
      <w:pPr>
        <w:pStyle w:val="af6"/>
        <w:jc w:val="center"/>
        <w:rPr>
          <w:b/>
          <w:sz w:val="20"/>
          <w:szCs w:val="20"/>
        </w:rPr>
      </w:pPr>
      <w:r w:rsidRPr="00641E4E">
        <w:rPr>
          <w:b/>
          <w:sz w:val="20"/>
          <w:szCs w:val="20"/>
        </w:rPr>
        <w:t>Открыт</w:t>
      </w:r>
      <w:r>
        <w:rPr>
          <w:b/>
          <w:sz w:val="20"/>
          <w:szCs w:val="20"/>
        </w:rPr>
        <w:t>ый запрос предложений по Лоту № ______</w:t>
      </w:r>
    </w:p>
    <w:tbl>
      <w:tblPr>
        <w:tblW w:w="10331" w:type="dxa"/>
        <w:tblCellSpacing w:w="5" w:type="nil"/>
        <w:tblInd w:w="33" w:type="dxa"/>
        <w:tblLayout w:type="fixed"/>
        <w:tblCellMar>
          <w:left w:w="75" w:type="dxa"/>
          <w:right w:w="75" w:type="dxa"/>
        </w:tblCellMar>
        <w:tblLook w:val="0000" w:firstRow="0" w:lastRow="0" w:firstColumn="0" w:lastColumn="0" w:noHBand="0" w:noVBand="0"/>
      </w:tblPr>
      <w:tblGrid>
        <w:gridCol w:w="434"/>
        <w:gridCol w:w="4711"/>
        <w:gridCol w:w="1276"/>
        <w:gridCol w:w="992"/>
        <w:gridCol w:w="1134"/>
        <w:gridCol w:w="1784"/>
      </w:tblGrid>
      <w:tr w:rsidR="000A3F7C" w:rsidRPr="00625D7B" w:rsidTr="00097D68">
        <w:trPr>
          <w:tblCellSpacing w:w="5" w:type="nil"/>
        </w:trPr>
        <w:tc>
          <w:tcPr>
            <w:tcW w:w="434" w:type="dxa"/>
            <w:tcBorders>
              <w:top w:val="single" w:sz="4" w:space="0" w:color="auto"/>
              <w:left w:val="single" w:sz="4" w:space="0" w:color="auto"/>
              <w:bottom w:val="single" w:sz="4" w:space="0" w:color="auto"/>
              <w:right w:val="single" w:sz="4" w:space="0" w:color="auto"/>
            </w:tcBorders>
            <w:vAlign w:val="center"/>
          </w:tcPr>
          <w:p w:rsidR="000A3F7C" w:rsidRPr="00625D7B" w:rsidRDefault="000A3F7C" w:rsidP="00097D68">
            <w:pPr>
              <w:spacing w:line="276" w:lineRule="auto"/>
              <w:jc w:val="both"/>
              <w:rPr>
                <w:sz w:val="20"/>
                <w:szCs w:val="20"/>
              </w:rPr>
            </w:pPr>
            <w:r w:rsidRPr="00625D7B">
              <w:rPr>
                <w:sz w:val="20"/>
                <w:szCs w:val="20"/>
              </w:rPr>
              <w:t>№</w:t>
            </w:r>
          </w:p>
        </w:tc>
        <w:tc>
          <w:tcPr>
            <w:tcW w:w="4711" w:type="dxa"/>
            <w:tcBorders>
              <w:top w:val="single" w:sz="4" w:space="0" w:color="auto"/>
              <w:left w:val="single" w:sz="4" w:space="0" w:color="auto"/>
              <w:bottom w:val="single" w:sz="4" w:space="0" w:color="auto"/>
              <w:right w:val="single" w:sz="4" w:space="0" w:color="auto"/>
            </w:tcBorders>
            <w:vAlign w:val="center"/>
          </w:tcPr>
          <w:p w:rsidR="000A3F7C" w:rsidRPr="00625D7B" w:rsidRDefault="000A3F7C" w:rsidP="00097D68">
            <w:pPr>
              <w:spacing w:line="276" w:lineRule="auto"/>
              <w:jc w:val="both"/>
              <w:rPr>
                <w:sz w:val="20"/>
                <w:szCs w:val="20"/>
              </w:rPr>
            </w:pPr>
            <w:r w:rsidRPr="00625D7B">
              <w:rPr>
                <w:sz w:val="20"/>
                <w:szCs w:val="20"/>
              </w:rPr>
              <w:t>Наименование услуги</w:t>
            </w:r>
          </w:p>
        </w:tc>
        <w:tc>
          <w:tcPr>
            <w:tcW w:w="1276" w:type="dxa"/>
            <w:tcBorders>
              <w:top w:val="single" w:sz="4" w:space="0" w:color="auto"/>
              <w:left w:val="single" w:sz="4" w:space="0" w:color="auto"/>
              <w:bottom w:val="single" w:sz="4" w:space="0" w:color="auto"/>
              <w:right w:val="single" w:sz="4" w:space="0" w:color="auto"/>
            </w:tcBorders>
            <w:vAlign w:val="center"/>
          </w:tcPr>
          <w:p w:rsidR="000A3F7C" w:rsidRPr="00625D7B" w:rsidRDefault="000A3F7C" w:rsidP="00097D68">
            <w:pPr>
              <w:spacing w:line="276" w:lineRule="auto"/>
              <w:jc w:val="both"/>
              <w:rPr>
                <w:sz w:val="20"/>
                <w:szCs w:val="20"/>
              </w:rPr>
            </w:pPr>
            <w:r w:rsidRPr="00625D7B">
              <w:rPr>
                <w:sz w:val="20"/>
                <w:szCs w:val="20"/>
              </w:rPr>
              <w:t xml:space="preserve">Единица </w:t>
            </w:r>
            <w:r w:rsidRPr="00625D7B">
              <w:rPr>
                <w:sz w:val="20"/>
                <w:szCs w:val="20"/>
              </w:rPr>
              <w:br/>
              <w:t>измерения</w:t>
            </w:r>
          </w:p>
        </w:tc>
        <w:tc>
          <w:tcPr>
            <w:tcW w:w="992" w:type="dxa"/>
            <w:tcBorders>
              <w:top w:val="single" w:sz="4" w:space="0" w:color="auto"/>
              <w:left w:val="single" w:sz="4" w:space="0" w:color="auto"/>
              <w:bottom w:val="single" w:sz="4" w:space="0" w:color="auto"/>
              <w:right w:val="single" w:sz="4" w:space="0" w:color="auto"/>
            </w:tcBorders>
            <w:vAlign w:val="center"/>
          </w:tcPr>
          <w:p w:rsidR="000A3F7C" w:rsidRPr="00625D7B" w:rsidRDefault="000A3F7C" w:rsidP="00097D68">
            <w:pPr>
              <w:spacing w:line="276" w:lineRule="auto"/>
              <w:jc w:val="both"/>
              <w:rPr>
                <w:sz w:val="20"/>
                <w:szCs w:val="20"/>
              </w:rPr>
            </w:pPr>
            <w:r w:rsidRPr="00625D7B">
              <w:rPr>
                <w:sz w:val="20"/>
                <w:szCs w:val="20"/>
              </w:rPr>
              <w:t>Количество</w:t>
            </w:r>
            <w:r w:rsidRPr="00625D7B">
              <w:rPr>
                <w:sz w:val="20"/>
                <w:szCs w:val="20"/>
              </w:rPr>
              <w:br/>
              <w:t>(объем)</w:t>
            </w:r>
          </w:p>
        </w:tc>
        <w:tc>
          <w:tcPr>
            <w:tcW w:w="1134" w:type="dxa"/>
            <w:tcBorders>
              <w:top w:val="single" w:sz="4" w:space="0" w:color="auto"/>
              <w:left w:val="single" w:sz="4" w:space="0" w:color="auto"/>
              <w:bottom w:val="single" w:sz="4" w:space="0" w:color="auto"/>
              <w:right w:val="single" w:sz="4" w:space="0" w:color="auto"/>
            </w:tcBorders>
            <w:vAlign w:val="center"/>
          </w:tcPr>
          <w:p w:rsidR="000A3F7C" w:rsidRPr="00625D7B" w:rsidRDefault="000A3F7C" w:rsidP="00097D68">
            <w:pPr>
              <w:spacing w:line="276" w:lineRule="auto"/>
              <w:jc w:val="both"/>
              <w:rPr>
                <w:sz w:val="20"/>
                <w:szCs w:val="20"/>
              </w:rPr>
            </w:pPr>
            <w:r w:rsidRPr="00625D7B">
              <w:rPr>
                <w:sz w:val="20"/>
                <w:szCs w:val="20"/>
              </w:rPr>
              <w:t>Цена (тариф) за единицу измерения, руб.</w:t>
            </w:r>
          </w:p>
        </w:tc>
        <w:tc>
          <w:tcPr>
            <w:tcW w:w="1784" w:type="dxa"/>
            <w:tcBorders>
              <w:top w:val="single" w:sz="4" w:space="0" w:color="auto"/>
              <w:left w:val="single" w:sz="4" w:space="0" w:color="auto"/>
              <w:bottom w:val="single" w:sz="4" w:space="0" w:color="auto"/>
              <w:right w:val="single" w:sz="4" w:space="0" w:color="auto"/>
            </w:tcBorders>
            <w:vAlign w:val="center"/>
          </w:tcPr>
          <w:p w:rsidR="000A3F7C" w:rsidRPr="00625D7B" w:rsidRDefault="000A3F7C" w:rsidP="00097D68">
            <w:pPr>
              <w:spacing w:line="276" w:lineRule="auto"/>
              <w:jc w:val="both"/>
              <w:rPr>
                <w:sz w:val="20"/>
                <w:szCs w:val="20"/>
              </w:rPr>
            </w:pPr>
            <w:r w:rsidRPr="00625D7B">
              <w:rPr>
                <w:sz w:val="20"/>
                <w:szCs w:val="20"/>
              </w:rPr>
              <w:t xml:space="preserve">Стоимость услуг, руб., </w:t>
            </w:r>
            <w:r>
              <w:rPr>
                <w:sz w:val="20"/>
                <w:szCs w:val="20"/>
              </w:rPr>
              <w:t>с</w:t>
            </w:r>
            <w:r w:rsidRPr="00625D7B">
              <w:rPr>
                <w:sz w:val="20"/>
                <w:szCs w:val="20"/>
              </w:rPr>
              <w:t xml:space="preserve"> НДС</w:t>
            </w:r>
          </w:p>
        </w:tc>
      </w:tr>
      <w:tr w:rsidR="000A3F7C" w:rsidRPr="007A215A" w:rsidTr="00097D68">
        <w:trPr>
          <w:tblCellSpacing w:w="5" w:type="nil"/>
        </w:trPr>
        <w:tc>
          <w:tcPr>
            <w:tcW w:w="434" w:type="dxa"/>
            <w:tcBorders>
              <w:left w:val="single" w:sz="4" w:space="0" w:color="auto"/>
              <w:bottom w:val="single" w:sz="4" w:space="0" w:color="auto"/>
              <w:right w:val="single" w:sz="4" w:space="0" w:color="auto"/>
            </w:tcBorders>
          </w:tcPr>
          <w:p w:rsidR="000A3F7C" w:rsidRPr="00625D7B" w:rsidRDefault="000A3F7C" w:rsidP="00097D68">
            <w:pPr>
              <w:spacing w:line="276" w:lineRule="auto"/>
              <w:jc w:val="both"/>
              <w:rPr>
                <w:sz w:val="20"/>
                <w:szCs w:val="20"/>
              </w:rPr>
            </w:pPr>
            <w:r w:rsidRPr="00625D7B">
              <w:rPr>
                <w:sz w:val="20"/>
                <w:szCs w:val="20"/>
              </w:rPr>
              <w:t>1.</w:t>
            </w:r>
          </w:p>
        </w:tc>
        <w:tc>
          <w:tcPr>
            <w:tcW w:w="4711" w:type="dxa"/>
            <w:tcBorders>
              <w:left w:val="single" w:sz="4" w:space="0" w:color="auto"/>
              <w:bottom w:val="single" w:sz="4" w:space="0" w:color="auto"/>
              <w:right w:val="single" w:sz="4" w:space="0" w:color="auto"/>
            </w:tcBorders>
          </w:tcPr>
          <w:p w:rsidR="000A3F7C" w:rsidRPr="0012729D" w:rsidRDefault="000A3F7C" w:rsidP="00097D68">
            <w:pPr>
              <w:spacing w:line="276" w:lineRule="auto"/>
              <w:jc w:val="both"/>
              <w:rPr>
                <w:sz w:val="20"/>
                <w:szCs w:val="20"/>
              </w:rPr>
            </w:pPr>
          </w:p>
        </w:tc>
        <w:tc>
          <w:tcPr>
            <w:tcW w:w="1276" w:type="dxa"/>
            <w:tcBorders>
              <w:left w:val="single" w:sz="4" w:space="0" w:color="auto"/>
              <w:bottom w:val="single" w:sz="4" w:space="0" w:color="auto"/>
              <w:right w:val="single" w:sz="4" w:space="0" w:color="auto"/>
            </w:tcBorders>
            <w:vAlign w:val="center"/>
          </w:tcPr>
          <w:p w:rsidR="000A3F7C" w:rsidRPr="0012729D" w:rsidRDefault="000A3F7C" w:rsidP="00097D68">
            <w:pPr>
              <w:spacing w:line="276" w:lineRule="auto"/>
              <w:jc w:val="both"/>
              <w:rPr>
                <w:sz w:val="20"/>
                <w:szCs w:val="20"/>
              </w:rPr>
            </w:pPr>
          </w:p>
        </w:tc>
        <w:tc>
          <w:tcPr>
            <w:tcW w:w="992" w:type="dxa"/>
            <w:tcBorders>
              <w:left w:val="single" w:sz="4" w:space="0" w:color="auto"/>
              <w:bottom w:val="single" w:sz="4" w:space="0" w:color="auto"/>
              <w:right w:val="single" w:sz="4" w:space="0" w:color="auto"/>
            </w:tcBorders>
            <w:vAlign w:val="center"/>
          </w:tcPr>
          <w:p w:rsidR="000A3F7C" w:rsidRPr="0012729D" w:rsidRDefault="000A3F7C" w:rsidP="00097D68">
            <w:pPr>
              <w:spacing w:line="276" w:lineRule="auto"/>
              <w:jc w:val="both"/>
              <w:rPr>
                <w:sz w:val="20"/>
                <w:szCs w:val="20"/>
              </w:rPr>
            </w:pPr>
          </w:p>
        </w:tc>
        <w:tc>
          <w:tcPr>
            <w:tcW w:w="1134" w:type="dxa"/>
            <w:tcBorders>
              <w:left w:val="single" w:sz="4" w:space="0" w:color="auto"/>
              <w:bottom w:val="single" w:sz="4" w:space="0" w:color="auto"/>
              <w:right w:val="single" w:sz="4" w:space="0" w:color="auto"/>
            </w:tcBorders>
            <w:vAlign w:val="center"/>
          </w:tcPr>
          <w:p w:rsidR="000A3F7C" w:rsidRPr="00625D7B" w:rsidRDefault="000A3F7C" w:rsidP="00097D68">
            <w:pPr>
              <w:spacing w:line="276" w:lineRule="auto"/>
              <w:jc w:val="both"/>
              <w:rPr>
                <w:sz w:val="20"/>
                <w:szCs w:val="20"/>
              </w:rPr>
            </w:pPr>
          </w:p>
        </w:tc>
        <w:tc>
          <w:tcPr>
            <w:tcW w:w="1784" w:type="dxa"/>
            <w:vMerge w:val="restart"/>
            <w:tcBorders>
              <w:left w:val="single" w:sz="4" w:space="0" w:color="auto"/>
              <w:right w:val="single" w:sz="4" w:space="0" w:color="auto"/>
            </w:tcBorders>
            <w:vAlign w:val="center"/>
          </w:tcPr>
          <w:p w:rsidR="000A3F7C" w:rsidRPr="00D45102" w:rsidRDefault="000A3F7C" w:rsidP="00097D68">
            <w:pPr>
              <w:spacing w:line="276" w:lineRule="auto"/>
              <w:rPr>
                <w:sz w:val="20"/>
                <w:szCs w:val="20"/>
                <w:lang w:val="en-US"/>
              </w:rPr>
            </w:pPr>
          </w:p>
        </w:tc>
      </w:tr>
      <w:tr w:rsidR="000A3F7C" w:rsidRPr="007A215A" w:rsidTr="00097D68">
        <w:trPr>
          <w:tblCellSpacing w:w="5" w:type="nil"/>
        </w:trPr>
        <w:tc>
          <w:tcPr>
            <w:tcW w:w="434" w:type="dxa"/>
            <w:tcBorders>
              <w:left w:val="single" w:sz="4" w:space="0" w:color="auto"/>
              <w:bottom w:val="single" w:sz="4" w:space="0" w:color="auto"/>
              <w:right w:val="single" w:sz="4" w:space="0" w:color="auto"/>
            </w:tcBorders>
          </w:tcPr>
          <w:p w:rsidR="000A3F7C" w:rsidRPr="00625D7B" w:rsidRDefault="000A3F7C" w:rsidP="00097D68">
            <w:pPr>
              <w:spacing w:line="276" w:lineRule="auto"/>
              <w:jc w:val="both"/>
              <w:rPr>
                <w:sz w:val="20"/>
                <w:szCs w:val="20"/>
              </w:rPr>
            </w:pPr>
            <w:r>
              <w:rPr>
                <w:sz w:val="20"/>
                <w:szCs w:val="20"/>
              </w:rPr>
              <w:t>2.</w:t>
            </w:r>
          </w:p>
        </w:tc>
        <w:tc>
          <w:tcPr>
            <w:tcW w:w="4711" w:type="dxa"/>
            <w:tcBorders>
              <w:left w:val="single" w:sz="4" w:space="0" w:color="auto"/>
              <w:bottom w:val="single" w:sz="4" w:space="0" w:color="auto"/>
              <w:right w:val="single" w:sz="4" w:space="0" w:color="auto"/>
            </w:tcBorders>
          </w:tcPr>
          <w:p w:rsidR="000A3F7C" w:rsidRPr="0012729D" w:rsidRDefault="000A3F7C" w:rsidP="00097D68">
            <w:pPr>
              <w:spacing w:line="276" w:lineRule="auto"/>
              <w:jc w:val="both"/>
              <w:rPr>
                <w:bCs/>
                <w:sz w:val="20"/>
                <w:szCs w:val="20"/>
              </w:rPr>
            </w:pPr>
          </w:p>
        </w:tc>
        <w:tc>
          <w:tcPr>
            <w:tcW w:w="1276" w:type="dxa"/>
            <w:tcBorders>
              <w:left w:val="single" w:sz="4" w:space="0" w:color="auto"/>
              <w:bottom w:val="single" w:sz="4" w:space="0" w:color="auto"/>
              <w:right w:val="single" w:sz="4" w:space="0" w:color="auto"/>
            </w:tcBorders>
            <w:vAlign w:val="center"/>
          </w:tcPr>
          <w:p w:rsidR="000A3F7C" w:rsidRPr="0012729D" w:rsidRDefault="000A3F7C" w:rsidP="00097D68">
            <w:pPr>
              <w:spacing w:line="276" w:lineRule="auto"/>
              <w:jc w:val="both"/>
              <w:rPr>
                <w:sz w:val="20"/>
                <w:szCs w:val="20"/>
              </w:rPr>
            </w:pPr>
          </w:p>
        </w:tc>
        <w:tc>
          <w:tcPr>
            <w:tcW w:w="992" w:type="dxa"/>
            <w:tcBorders>
              <w:left w:val="single" w:sz="4" w:space="0" w:color="auto"/>
              <w:bottom w:val="single" w:sz="4" w:space="0" w:color="auto"/>
              <w:right w:val="single" w:sz="4" w:space="0" w:color="auto"/>
            </w:tcBorders>
            <w:vAlign w:val="center"/>
          </w:tcPr>
          <w:p w:rsidR="000A3F7C" w:rsidRPr="0012729D" w:rsidRDefault="000A3F7C" w:rsidP="00097D68">
            <w:pPr>
              <w:spacing w:line="276" w:lineRule="auto"/>
              <w:jc w:val="both"/>
              <w:rPr>
                <w:sz w:val="20"/>
                <w:szCs w:val="20"/>
              </w:rPr>
            </w:pPr>
          </w:p>
        </w:tc>
        <w:tc>
          <w:tcPr>
            <w:tcW w:w="1134" w:type="dxa"/>
            <w:tcBorders>
              <w:left w:val="single" w:sz="4" w:space="0" w:color="auto"/>
              <w:bottom w:val="single" w:sz="4" w:space="0" w:color="auto"/>
              <w:right w:val="single" w:sz="4" w:space="0" w:color="auto"/>
            </w:tcBorders>
            <w:vAlign w:val="center"/>
          </w:tcPr>
          <w:p w:rsidR="000A3F7C" w:rsidRPr="00625D7B" w:rsidRDefault="000A3F7C" w:rsidP="00097D68">
            <w:pPr>
              <w:spacing w:line="276" w:lineRule="auto"/>
              <w:jc w:val="both"/>
              <w:rPr>
                <w:sz w:val="20"/>
                <w:szCs w:val="20"/>
              </w:rPr>
            </w:pPr>
          </w:p>
        </w:tc>
        <w:tc>
          <w:tcPr>
            <w:tcW w:w="1784" w:type="dxa"/>
            <w:vMerge/>
            <w:tcBorders>
              <w:left w:val="single" w:sz="4" w:space="0" w:color="auto"/>
              <w:right w:val="single" w:sz="4" w:space="0" w:color="auto"/>
            </w:tcBorders>
            <w:vAlign w:val="center"/>
          </w:tcPr>
          <w:p w:rsidR="000A3F7C" w:rsidRPr="003652B2" w:rsidRDefault="000A3F7C" w:rsidP="00097D68">
            <w:pPr>
              <w:spacing w:line="276" w:lineRule="auto"/>
              <w:rPr>
                <w:sz w:val="20"/>
                <w:szCs w:val="20"/>
              </w:rPr>
            </w:pPr>
          </w:p>
        </w:tc>
      </w:tr>
      <w:tr w:rsidR="000A3F7C" w:rsidRPr="007A215A" w:rsidTr="00097D68">
        <w:trPr>
          <w:tblCellSpacing w:w="5" w:type="nil"/>
        </w:trPr>
        <w:tc>
          <w:tcPr>
            <w:tcW w:w="8547" w:type="dxa"/>
            <w:gridSpan w:val="5"/>
            <w:tcBorders>
              <w:left w:val="single" w:sz="4" w:space="0" w:color="auto"/>
              <w:bottom w:val="single" w:sz="4" w:space="0" w:color="auto"/>
              <w:right w:val="single" w:sz="4" w:space="0" w:color="auto"/>
            </w:tcBorders>
          </w:tcPr>
          <w:p w:rsidR="000A3F7C" w:rsidRPr="00625D7B" w:rsidRDefault="000A3F7C" w:rsidP="00097D68">
            <w:pPr>
              <w:spacing w:line="276" w:lineRule="auto"/>
              <w:jc w:val="both"/>
              <w:rPr>
                <w:sz w:val="20"/>
                <w:szCs w:val="20"/>
              </w:rPr>
            </w:pPr>
            <w:r w:rsidRPr="00625D7B">
              <w:rPr>
                <w:sz w:val="20"/>
                <w:szCs w:val="20"/>
              </w:rPr>
              <w:t>Итого:</w:t>
            </w:r>
          </w:p>
        </w:tc>
        <w:tc>
          <w:tcPr>
            <w:tcW w:w="1784" w:type="dxa"/>
            <w:tcBorders>
              <w:left w:val="single" w:sz="4" w:space="0" w:color="auto"/>
              <w:bottom w:val="single" w:sz="4" w:space="0" w:color="auto"/>
              <w:right w:val="single" w:sz="4" w:space="0" w:color="auto"/>
            </w:tcBorders>
          </w:tcPr>
          <w:p w:rsidR="000A3F7C" w:rsidRPr="007A215A" w:rsidRDefault="000A3F7C" w:rsidP="00097D68">
            <w:pPr>
              <w:spacing w:line="276" w:lineRule="auto"/>
              <w:jc w:val="both"/>
              <w:rPr>
                <w:sz w:val="20"/>
                <w:szCs w:val="20"/>
              </w:rPr>
            </w:pPr>
          </w:p>
        </w:tc>
      </w:tr>
    </w:tbl>
    <w:p w:rsidR="000A3F7C" w:rsidRPr="0012729D" w:rsidRDefault="000A3F7C" w:rsidP="000A3F7C">
      <w:pPr>
        <w:pStyle w:val="af6"/>
        <w:spacing w:line="240" w:lineRule="auto"/>
        <w:ind w:firstLine="0"/>
        <w:rPr>
          <w:sz w:val="20"/>
          <w:szCs w:val="20"/>
        </w:rPr>
      </w:pPr>
    </w:p>
    <w:tbl>
      <w:tblPr>
        <w:tblpPr w:leftFromText="180" w:rightFromText="180" w:vertAnchor="text" w:horzAnchor="margin" w:tblpX="66" w:tblpY="39"/>
        <w:tblW w:w="10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021"/>
        <w:gridCol w:w="1635"/>
        <w:gridCol w:w="1932"/>
        <w:gridCol w:w="2209"/>
      </w:tblGrid>
      <w:tr w:rsidR="000A3F7C" w:rsidRPr="003A2561" w:rsidTr="00097D68">
        <w:tc>
          <w:tcPr>
            <w:tcW w:w="534" w:type="dxa"/>
            <w:shd w:val="clear" w:color="auto" w:fill="auto"/>
          </w:tcPr>
          <w:p w:rsidR="000A3F7C" w:rsidRPr="003A2561" w:rsidRDefault="000A3F7C" w:rsidP="00097D68">
            <w:pPr>
              <w:jc w:val="center"/>
              <w:rPr>
                <w:sz w:val="20"/>
                <w:szCs w:val="20"/>
              </w:rPr>
            </w:pPr>
            <w:r w:rsidRPr="003A2561">
              <w:rPr>
                <w:sz w:val="20"/>
                <w:szCs w:val="20"/>
              </w:rPr>
              <w:t>№ п.п</w:t>
            </w:r>
          </w:p>
        </w:tc>
        <w:tc>
          <w:tcPr>
            <w:tcW w:w="4021" w:type="dxa"/>
            <w:shd w:val="clear" w:color="auto" w:fill="auto"/>
          </w:tcPr>
          <w:p w:rsidR="000A3F7C" w:rsidRPr="003A2561" w:rsidRDefault="000A3F7C" w:rsidP="00097D68">
            <w:pPr>
              <w:jc w:val="center"/>
              <w:rPr>
                <w:sz w:val="20"/>
                <w:szCs w:val="20"/>
              </w:rPr>
            </w:pPr>
            <w:r w:rsidRPr="003A2561">
              <w:rPr>
                <w:sz w:val="20"/>
                <w:szCs w:val="20"/>
              </w:rPr>
              <w:t>Наименование показателя</w:t>
            </w:r>
          </w:p>
        </w:tc>
        <w:tc>
          <w:tcPr>
            <w:tcW w:w="1635" w:type="dxa"/>
            <w:shd w:val="clear" w:color="auto" w:fill="auto"/>
          </w:tcPr>
          <w:p w:rsidR="000A3F7C" w:rsidRPr="003A2561" w:rsidRDefault="000A3F7C" w:rsidP="00097D68">
            <w:pPr>
              <w:jc w:val="center"/>
              <w:rPr>
                <w:sz w:val="20"/>
                <w:szCs w:val="20"/>
              </w:rPr>
            </w:pPr>
            <w:r w:rsidRPr="003A2561">
              <w:rPr>
                <w:sz w:val="20"/>
                <w:szCs w:val="20"/>
              </w:rPr>
              <w:t>Ед. изм</w:t>
            </w:r>
          </w:p>
        </w:tc>
        <w:tc>
          <w:tcPr>
            <w:tcW w:w="1932" w:type="dxa"/>
            <w:shd w:val="clear" w:color="auto" w:fill="auto"/>
          </w:tcPr>
          <w:p w:rsidR="000A3F7C" w:rsidRPr="003A2561" w:rsidRDefault="000A3F7C" w:rsidP="00097D68">
            <w:pPr>
              <w:jc w:val="center"/>
              <w:rPr>
                <w:sz w:val="20"/>
                <w:szCs w:val="20"/>
              </w:rPr>
            </w:pPr>
            <w:r w:rsidRPr="003A2561">
              <w:rPr>
                <w:sz w:val="20"/>
                <w:szCs w:val="20"/>
              </w:rPr>
              <w:t>Значение</w:t>
            </w:r>
          </w:p>
        </w:tc>
        <w:tc>
          <w:tcPr>
            <w:tcW w:w="2209" w:type="dxa"/>
            <w:shd w:val="clear" w:color="auto" w:fill="auto"/>
          </w:tcPr>
          <w:p w:rsidR="000A3F7C" w:rsidRPr="003A2561" w:rsidRDefault="000A3F7C" w:rsidP="00097D68">
            <w:pPr>
              <w:jc w:val="center"/>
              <w:rPr>
                <w:sz w:val="20"/>
                <w:szCs w:val="20"/>
              </w:rPr>
            </w:pPr>
            <w:r w:rsidRPr="003A2561">
              <w:rPr>
                <w:sz w:val="20"/>
                <w:szCs w:val="20"/>
              </w:rPr>
              <w:t>Примечание</w:t>
            </w:r>
          </w:p>
        </w:tc>
      </w:tr>
      <w:tr w:rsidR="000A3F7C" w:rsidRPr="003A2561" w:rsidTr="00097D68">
        <w:tc>
          <w:tcPr>
            <w:tcW w:w="534" w:type="dxa"/>
            <w:shd w:val="clear" w:color="auto" w:fill="auto"/>
          </w:tcPr>
          <w:p w:rsidR="000A3F7C" w:rsidRPr="003A2561" w:rsidRDefault="000A3F7C" w:rsidP="00097D68">
            <w:pPr>
              <w:rPr>
                <w:sz w:val="20"/>
                <w:szCs w:val="20"/>
              </w:rPr>
            </w:pPr>
            <w:r w:rsidRPr="003A2561">
              <w:rPr>
                <w:sz w:val="20"/>
                <w:szCs w:val="20"/>
              </w:rPr>
              <w:t>1</w:t>
            </w:r>
          </w:p>
        </w:tc>
        <w:tc>
          <w:tcPr>
            <w:tcW w:w="4021" w:type="dxa"/>
            <w:shd w:val="clear" w:color="auto" w:fill="auto"/>
          </w:tcPr>
          <w:p w:rsidR="000A3F7C" w:rsidRPr="003A2561" w:rsidRDefault="000A3F7C" w:rsidP="00097D68">
            <w:pPr>
              <w:rPr>
                <w:sz w:val="20"/>
                <w:szCs w:val="20"/>
              </w:rPr>
            </w:pPr>
            <w:r w:rsidRPr="003A2561">
              <w:rPr>
                <w:sz w:val="20"/>
                <w:szCs w:val="20"/>
              </w:rPr>
              <w:t>Стоимость услуг приводить к ценам текущего периода</w:t>
            </w:r>
          </w:p>
        </w:tc>
        <w:tc>
          <w:tcPr>
            <w:tcW w:w="1635" w:type="dxa"/>
            <w:shd w:val="clear" w:color="auto" w:fill="auto"/>
          </w:tcPr>
          <w:p w:rsidR="000A3F7C" w:rsidRPr="003A2561" w:rsidRDefault="000A3F7C" w:rsidP="00097D68">
            <w:pPr>
              <w:rPr>
                <w:sz w:val="20"/>
                <w:szCs w:val="20"/>
              </w:rPr>
            </w:pPr>
            <w:r w:rsidRPr="003A2561">
              <w:rPr>
                <w:sz w:val="20"/>
                <w:szCs w:val="20"/>
              </w:rPr>
              <w:t>тыс.руб. с НДС</w:t>
            </w:r>
          </w:p>
        </w:tc>
        <w:tc>
          <w:tcPr>
            <w:tcW w:w="1932" w:type="dxa"/>
            <w:shd w:val="clear" w:color="auto" w:fill="auto"/>
          </w:tcPr>
          <w:p w:rsidR="000A3F7C" w:rsidRPr="003A2561" w:rsidRDefault="000A3F7C" w:rsidP="00097D68">
            <w:pPr>
              <w:rPr>
                <w:sz w:val="20"/>
                <w:szCs w:val="20"/>
              </w:rPr>
            </w:pPr>
          </w:p>
        </w:tc>
        <w:tc>
          <w:tcPr>
            <w:tcW w:w="2209" w:type="dxa"/>
            <w:shd w:val="clear" w:color="auto" w:fill="auto"/>
          </w:tcPr>
          <w:p w:rsidR="000A3F7C" w:rsidRPr="005D0961" w:rsidRDefault="000A3F7C" w:rsidP="00097D68">
            <w:pPr>
              <w:rPr>
                <w:i/>
                <w:sz w:val="20"/>
                <w:szCs w:val="20"/>
              </w:rPr>
            </w:pPr>
            <w:r w:rsidRPr="005D0961">
              <w:rPr>
                <w:i/>
                <w:sz w:val="20"/>
                <w:szCs w:val="20"/>
              </w:rPr>
              <w:t>Указать какая система налогообложения</w:t>
            </w:r>
          </w:p>
        </w:tc>
      </w:tr>
      <w:tr w:rsidR="000A3F7C" w:rsidRPr="003A2561" w:rsidTr="00097D68">
        <w:tc>
          <w:tcPr>
            <w:tcW w:w="534" w:type="dxa"/>
            <w:shd w:val="clear" w:color="auto" w:fill="auto"/>
          </w:tcPr>
          <w:p w:rsidR="000A3F7C" w:rsidRPr="003A2561" w:rsidRDefault="000A3F7C" w:rsidP="00097D68">
            <w:pPr>
              <w:rPr>
                <w:sz w:val="20"/>
                <w:szCs w:val="20"/>
              </w:rPr>
            </w:pPr>
            <w:r w:rsidRPr="003A2561">
              <w:rPr>
                <w:sz w:val="20"/>
                <w:szCs w:val="20"/>
              </w:rPr>
              <w:t>2</w:t>
            </w:r>
          </w:p>
        </w:tc>
        <w:tc>
          <w:tcPr>
            <w:tcW w:w="4021" w:type="dxa"/>
            <w:shd w:val="clear" w:color="auto" w:fill="auto"/>
          </w:tcPr>
          <w:p w:rsidR="000A3F7C" w:rsidRPr="003A2561" w:rsidRDefault="000A3F7C" w:rsidP="00097D68">
            <w:pPr>
              <w:rPr>
                <w:sz w:val="20"/>
                <w:szCs w:val="20"/>
              </w:rPr>
            </w:pPr>
            <w:r w:rsidRPr="003A2561">
              <w:rPr>
                <w:sz w:val="20"/>
                <w:szCs w:val="20"/>
              </w:rPr>
              <w:t>Продолжительность выполнения работ</w:t>
            </w:r>
          </w:p>
        </w:tc>
        <w:tc>
          <w:tcPr>
            <w:tcW w:w="1635" w:type="dxa"/>
            <w:shd w:val="clear" w:color="auto" w:fill="auto"/>
          </w:tcPr>
          <w:p w:rsidR="000A3F7C" w:rsidRPr="003A2561" w:rsidRDefault="000A3F7C" w:rsidP="00097D68">
            <w:pPr>
              <w:rPr>
                <w:sz w:val="20"/>
                <w:szCs w:val="20"/>
              </w:rPr>
            </w:pPr>
            <w:r w:rsidRPr="003A2561">
              <w:rPr>
                <w:sz w:val="20"/>
                <w:szCs w:val="20"/>
              </w:rPr>
              <w:t>дн./мес.</w:t>
            </w:r>
          </w:p>
        </w:tc>
        <w:tc>
          <w:tcPr>
            <w:tcW w:w="1932" w:type="dxa"/>
            <w:shd w:val="clear" w:color="auto" w:fill="auto"/>
          </w:tcPr>
          <w:p w:rsidR="000A3F7C" w:rsidRPr="003A2561" w:rsidRDefault="000A3F7C" w:rsidP="00097D68">
            <w:pPr>
              <w:rPr>
                <w:sz w:val="20"/>
                <w:szCs w:val="20"/>
              </w:rPr>
            </w:pPr>
          </w:p>
        </w:tc>
        <w:tc>
          <w:tcPr>
            <w:tcW w:w="2209" w:type="dxa"/>
            <w:shd w:val="clear" w:color="auto" w:fill="auto"/>
          </w:tcPr>
          <w:p w:rsidR="000A3F7C" w:rsidRPr="005D0961" w:rsidRDefault="000A3F7C" w:rsidP="00097D68">
            <w:pPr>
              <w:rPr>
                <w:i/>
                <w:sz w:val="20"/>
                <w:szCs w:val="20"/>
              </w:rPr>
            </w:pPr>
            <w:r w:rsidRPr="005D0961">
              <w:rPr>
                <w:i/>
                <w:sz w:val="20"/>
                <w:szCs w:val="20"/>
              </w:rPr>
              <w:t>Исходя из графика работ</w:t>
            </w:r>
          </w:p>
        </w:tc>
      </w:tr>
      <w:tr w:rsidR="000A3F7C" w:rsidRPr="003A2561" w:rsidTr="00097D68">
        <w:tc>
          <w:tcPr>
            <w:tcW w:w="534" w:type="dxa"/>
            <w:shd w:val="clear" w:color="auto" w:fill="auto"/>
          </w:tcPr>
          <w:p w:rsidR="000A3F7C" w:rsidRPr="003A2561" w:rsidRDefault="000A3F7C" w:rsidP="00097D68">
            <w:pPr>
              <w:rPr>
                <w:sz w:val="20"/>
                <w:szCs w:val="20"/>
              </w:rPr>
            </w:pPr>
            <w:r w:rsidRPr="003A2561">
              <w:rPr>
                <w:sz w:val="20"/>
                <w:szCs w:val="20"/>
              </w:rPr>
              <w:t>3</w:t>
            </w:r>
          </w:p>
        </w:tc>
        <w:tc>
          <w:tcPr>
            <w:tcW w:w="4021" w:type="dxa"/>
            <w:shd w:val="clear" w:color="auto" w:fill="auto"/>
          </w:tcPr>
          <w:p w:rsidR="000A3F7C" w:rsidRPr="003A2561" w:rsidRDefault="000A3F7C" w:rsidP="00097D68">
            <w:pPr>
              <w:rPr>
                <w:sz w:val="20"/>
                <w:szCs w:val="20"/>
              </w:rPr>
            </w:pPr>
            <w:r w:rsidRPr="003A2561">
              <w:rPr>
                <w:sz w:val="20"/>
                <w:szCs w:val="20"/>
              </w:rPr>
              <w:t xml:space="preserve">Квалификация участника (наличие документов, в т.ч. лицензии, </w:t>
            </w:r>
            <w:r>
              <w:rPr>
                <w:sz w:val="20"/>
                <w:szCs w:val="20"/>
              </w:rPr>
              <w:t>сертификаты)</w:t>
            </w:r>
          </w:p>
        </w:tc>
        <w:tc>
          <w:tcPr>
            <w:tcW w:w="1635" w:type="dxa"/>
            <w:shd w:val="clear" w:color="auto" w:fill="auto"/>
          </w:tcPr>
          <w:p w:rsidR="000A3F7C" w:rsidRPr="003A2561" w:rsidRDefault="000A3F7C" w:rsidP="00097D68">
            <w:pPr>
              <w:rPr>
                <w:sz w:val="20"/>
                <w:szCs w:val="20"/>
              </w:rPr>
            </w:pPr>
            <w:r w:rsidRPr="003A2561">
              <w:rPr>
                <w:sz w:val="20"/>
                <w:szCs w:val="20"/>
              </w:rPr>
              <w:t>есть/нет</w:t>
            </w:r>
          </w:p>
        </w:tc>
        <w:tc>
          <w:tcPr>
            <w:tcW w:w="1932" w:type="dxa"/>
            <w:shd w:val="clear" w:color="auto" w:fill="auto"/>
          </w:tcPr>
          <w:p w:rsidR="000A3F7C" w:rsidRPr="003A2561" w:rsidRDefault="000A3F7C" w:rsidP="00097D68">
            <w:pPr>
              <w:rPr>
                <w:sz w:val="20"/>
                <w:szCs w:val="20"/>
              </w:rPr>
            </w:pPr>
          </w:p>
        </w:tc>
        <w:tc>
          <w:tcPr>
            <w:tcW w:w="2209" w:type="dxa"/>
            <w:shd w:val="clear" w:color="auto" w:fill="auto"/>
          </w:tcPr>
          <w:p w:rsidR="000A3F7C" w:rsidRPr="005D0961" w:rsidRDefault="000A3F7C" w:rsidP="00097D68">
            <w:pPr>
              <w:rPr>
                <w:i/>
                <w:sz w:val="20"/>
                <w:szCs w:val="20"/>
              </w:rPr>
            </w:pPr>
            <w:r>
              <w:rPr>
                <w:i/>
                <w:sz w:val="20"/>
                <w:szCs w:val="20"/>
              </w:rPr>
              <w:t>Наличие сертификатов, лицензий</w:t>
            </w:r>
          </w:p>
        </w:tc>
      </w:tr>
      <w:tr w:rsidR="000A3F7C" w:rsidRPr="003A2561" w:rsidTr="00097D68">
        <w:tc>
          <w:tcPr>
            <w:tcW w:w="534" w:type="dxa"/>
            <w:shd w:val="clear" w:color="auto" w:fill="auto"/>
          </w:tcPr>
          <w:p w:rsidR="000A3F7C" w:rsidRPr="003A2561" w:rsidRDefault="000A3F7C" w:rsidP="00097D68">
            <w:pPr>
              <w:rPr>
                <w:sz w:val="20"/>
                <w:szCs w:val="20"/>
              </w:rPr>
            </w:pPr>
            <w:r w:rsidRPr="003A2561">
              <w:rPr>
                <w:sz w:val="20"/>
                <w:szCs w:val="20"/>
              </w:rPr>
              <w:t>4</w:t>
            </w:r>
          </w:p>
        </w:tc>
        <w:tc>
          <w:tcPr>
            <w:tcW w:w="4021" w:type="dxa"/>
            <w:shd w:val="clear" w:color="auto" w:fill="auto"/>
          </w:tcPr>
          <w:p w:rsidR="000A3F7C" w:rsidRPr="003A2561" w:rsidRDefault="000A3F7C" w:rsidP="00097D68">
            <w:pPr>
              <w:rPr>
                <w:sz w:val="20"/>
                <w:szCs w:val="20"/>
              </w:rPr>
            </w:pPr>
            <w:r w:rsidRPr="003A2561">
              <w:rPr>
                <w:sz w:val="20"/>
                <w:szCs w:val="20"/>
              </w:rPr>
              <w:t>Техническая часть предложения</w:t>
            </w:r>
            <w:r>
              <w:rPr>
                <w:sz w:val="20"/>
                <w:szCs w:val="20"/>
              </w:rPr>
              <w:t>:</w:t>
            </w:r>
          </w:p>
        </w:tc>
        <w:tc>
          <w:tcPr>
            <w:tcW w:w="1635" w:type="dxa"/>
            <w:shd w:val="clear" w:color="auto" w:fill="auto"/>
          </w:tcPr>
          <w:p w:rsidR="000A3F7C" w:rsidRPr="003A2561" w:rsidRDefault="000A3F7C" w:rsidP="00097D68">
            <w:pPr>
              <w:rPr>
                <w:sz w:val="20"/>
                <w:szCs w:val="20"/>
              </w:rPr>
            </w:pPr>
          </w:p>
        </w:tc>
        <w:tc>
          <w:tcPr>
            <w:tcW w:w="1932" w:type="dxa"/>
            <w:shd w:val="clear" w:color="auto" w:fill="auto"/>
          </w:tcPr>
          <w:p w:rsidR="000A3F7C" w:rsidRPr="003A2561" w:rsidRDefault="000A3F7C" w:rsidP="00097D68">
            <w:pPr>
              <w:rPr>
                <w:sz w:val="20"/>
                <w:szCs w:val="20"/>
              </w:rPr>
            </w:pPr>
          </w:p>
        </w:tc>
        <w:tc>
          <w:tcPr>
            <w:tcW w:w="2209" w:type="dxa"/>
            <w:shd w:val="clear" w:color="auto" w:fill="auto"/>
          </w:tcPr>
          <w:p w:rsidR="000A3F7C" w:rsidRPr="005D0961" w:rsidRDefault="000A3F7C" w:rsidP="00097D68">
            <w:pPr>
              <w:rPr>
                <w:i/>
                <w:sz w:val="20"/>
                <w:szCs w:val="20"/>
              </w:rPr>
            </w:pPr>
          </w:p>
        </w:tc>
      </w:tr>
      <w:tr w:rsidR="000A3F7C" w:rsidRPr="003A2561" w:rsidTr="00097D68">
        <w:tc>
          <w:tcPr>
            <w:tcW w:w="534" w:type="dxa"/>
            <w:shd w:val="clear" w:color="auto" w:fill="auto"/>
          </w:tcPr>
          <w:p w:rsidR="000A3F7C" w:rsidRPr="003A2561" w:rsidRDefault="000A3F7C" w:rsidP="00097D68">
            <w:pPr>
              <w:rPr>
                <w:sz w:val="20"/>
                <w:szCs w:val="20"/>
              </w:rPr>
            </w:pPr>
            <w:r w:rsidRPr="003A2561">
              <w:rPr>
                <w:sz w:val="20"/>
                <w:szCs w:val="20"/>
              </w:rPr>
              <w:t>4.1</w:t>
            </w:r>
          </w:p>
        </w:tc>
        <w:tc>
          <w:tcPr>
            <w:tcW w:w="4021" w:type="dxa"/>
            <w:shd w:val="clear" w:color="auto" w:fill="auto"/>
          </w:tcPr>
          <w:p w:rsidR="000A3F7C" w:rsidRPr="003A2561" w:rsidRDefault="000A3F7C" w:rsidP="00097D68">
            <w:pPr>
              <w:rPr>
                <w:sz w:val="20"/>
                <w:szCs w:val="20"/>
              </w:rPr>
            </w:pPr>
            <w:r w:rsidRPr="003A2561">
              <w:rPr>
                <w:sz w:val="20"/>
                <w:szCs w:val="20"/>
              </w:rPr>
              <w:t>Описание методов производства работ</w:t>
            </w:r>
          </w:p>
        </w:tc>
        <w:tc>
          <w:tcPr>
            <w:tcW w:w="1635" w:type="dxa"/>
            <w:shd w:val="clear" w:color="auto" w:fill="auto"/>
          </w:tcPr>
          <w:p w:rsidR="000A3F7C" w:rsidRPr="003A2561" w:rsidRDefault="000A3F7C" w:rsidP="00097D68">
            <w:pPr>
              <w:rPr>
                <w:sz w:val="20"/>
                <w:szCs w:val="20"/>
              </w:rPr>
            </w:pPr>
            <w:r w:rsidRPr="003A2561">
              <w:rPr>
                <w:sz w:val="20"/>
                <w:szCs w:val="20"/>
              </w:rPr>
              <w:t>есть/нет</w:t>
            </w:r>
          </w:p>
        </w:tc>
        <w:tc>
          <w:tcPr>
            <w:tcW w:w="1932" w:type="dxa"/>
            <w:shd w:val="clear" w:color="auto" w:fill="auto"/>
          </w:tcPr>
          <w:p w:rsidR="000A3F7C" w:rsidRPr="003A2561" w:rsidRDefault="000A3F7C" w:rsidP="00097D68">
            <w:pPr>
              <w:rPr>
                <w:sz w:val="20"/>
                <w:szCs w:val="20"/>
              </w:rPr>
            </w:pPr>
          </w:p>
        </w:tc>
        <w:tc>
          <w:tcPr>
            <w:tcW w:w="2209" w:type="dxa"/>
            <w:shd w:val="clear" w:color="auto" w:fill="auto"/>
          </w:tcPr>
          <w:p w:rsidR="000A3F7C" w:rsidRPr="005D0961" w:rsidRDefault="000A3F7C" w:rsidP="00097D68">
            <w:pPr>
              <w:rPr>
                <w:i/>
                <w:sz w:val="20"/>
                <w:szCs w:val="20"/>
              </w:rPr>
            </w:pPr>
          </w:p>
        </w:tc>
      </w:tr>
      <w:tr w:rsidR="000A3F7C" w:rsidRPr="003A2561" w:rsidTr="00097D68">
        <w:tc>
          <w:tcPr>
            <w:tcW w:w="534" w:type="dxa"/>
            <w:shd w:val="clear" w:color="auto" w:fill="auto"/>
          </w:tcPr>
          <w:p w:rsidR="000A3F7C" w:rsidRPr="003A2561" w:rsidRDefault="000A3F7C" w:rsidP="00097D68">
            <w:pPr>
              <w:rPr>
                <w:sz w:val="20"/>
                <w:szCs w:val="20"/>
              </w:rPr>
            </w:pPr>
            <w:r w:rsidRPr="003A2561">
              <w:rPr>
                <w:sz w:val="20"/>
                <w:szCs w:val="20"/>
              </w:rPr>
              <w:t>4.2</w:t>
            </w:r>
          </w:p>
        </w:tc>
        <w:tc>
          <w:tcPr>
            <w:tcW w:w="4021" w:type="dxa"/>
            <w:shd w:val="clear" w:color="auto" w:fill="auto"/>
          </w:tcPr>
          <w:p w:rsidR="000A3F7C" w:rsidRPr="003A2561" w:rsidRDefault="000A3F7C" w:rsidP="00097D68">
            <w:pPr>
              <w:rPr>
                <w:sz w:val="20"/>
                <w:szCs w:val="20"/>
              </w:rPr>
            </w:pPr>
            <w:r w:rsidRPr="003A2561">
              <w:rPr>
                <w:sz w:val="20"/>
                <w:szCs w:val="20"/>
              </w:rPr>
              <w:t>Предложения по механизации</w:t>
            </w:r>
          </w:p>
        </w:tc>
        <w:tc>
          <w:tcPr>
            <w:tcW w:w="1635" w:type="dxa"/>
            <w:shd w:val="clear" w:color="auto" w:fill="auto"/>
          </w:tcPr>
          <w:p w:rsidR="000A3F7C" w:rsidRPr="003A2561" w:rsidRDefault="000A3F7C" w:rsidP="00097D68">
            <w:pPr>
              <w:rPr>
                <w:sz w:val="20"/>
                <w:szCs w:val="20"/>
              </w:rPr>
            </w:pPr>
            <w:r w:rsidRPr="003A2561">
              <w:rPr>
                <w:sz w:val="20"/>
                <w:szCs w:val="20"/>
              </w:rPr>
              <w:t>есть/нет</w:t>
            </w:r>
          </w:p>
        </w:tc>
        <w:tc>
          <w:tcPr>
            <w:tcW w:w="1932" w:type="dxa"/>
            <w:shd w:val="clear" w:color="auto" w:fill="auto"/>
          </w:tcPr>
          <w:p w:rsidR="000A3F7C" w:rsidRPr="003A2561" w:rsidRDefault="000A3F7C" w:rsidP="00097D68">
            <w:pPr>
              <w:rPr>
                <w:sz w:val="20"/>
                <w:szCs w:val="20"/>
              </w:rPr>
            </w:pPr>
          </w:p>
        </w:tc>
        <w:tc>
          <w:tcPr>
            <w:tcW w:w="2209" w:type="dxa"/>
            <w:shd w:val="clear" w:color="auto" w:fill="auto"/>
          </w:tcPr>
          <w:p w:rsidR="000A3F7C" w:rsidRPr="005D0961" w:rsidRDefault="000A3F7C" w:rsidP="00097D68">
            <w:pPr>
              <w:rPr>
                <w:i/>
                <w:sz w:val="20"/>
                <w:szCs w:val="20"/>
              </w:rPr>
            </w:pPr>
          </w:p>
        </w:tc>
      </w:tr>
      <w:tr w:rsidR="000A3F7C" w:rsidRPr="003A2561" w:rsidTr="00097D68">
        <w:tc>
          <w:tcPr>
            <w:tcW w:w="534" w:type="dxa"/>
            <w:shd w:val="clear" w:color="auto" w:fill="auto"/>
          </w:tcPr>
          <w:p w:rsidR="000A3F7C" w:rsidRPr="003A2561" w:rsidRDefault="000A3F7C" w:rsidP="00097D68">
            <w:pPr>
              <w:rPr>
                <w:sz w:val="20"/>
                <w:szCs w:val="20"/>
              </w:rPr>
            </w:pPr>
            <w:r w:rsidRPr="003A2561">
              <w:rPr>
                <w:sz w:val="20"/>
                <w:szCs w:val="20"/>
              </w:rPr>
              <w:t>4.3</w:t>
            </w:r>
          </w:p>
        </w:tc>
        <w:tc>
          <w:tcPr>
            <w:tcW w:w="4021" w:type="dxa"/>
            <w:shd w:val="clear" w:color="auto" w:fill="auto"/>
          </w:tcPr>
          <w:p w:rsidR="000A3F7C" w:rsidRPr="003A2561" w:rsidRDefault="000A3F7C" w:rsidP="00097D68">
            <w:pPr>
              <w:rPr>
                <w:sz w:val="20"/>
                <w:szCs w:val="20"/>
              </w:rPr>
            </w:pPr>
            <w:r w:rsidRPr="003A2561">
              <w:rPr>
                <w:sz w:val="20"/>
                <w:szCs w:val="20"/>
              </w:rPr>
              <w:t>Качество продукции (работ, услуг)</w:t>
            </w:r>
          </w:p>
        </w:tc>
        <w:tc>
          <w:tcPr>
            <w:tcW w:w="1635" w:type="dxa"/>
            <w:shd w:val="clear" w:color="auto" w:fill="auto"/>
          </w:tcPr>
          <w:p w:rsidR="000A3F7C" w:rsidRPr="003A2561" w:rsidRDefault="000A3F7C" w:rsidP="00097D68">
            <w:pPr>
              <w:rPr>
                <w:sz w:val="20"/>
                <w:szCs w:val="20"/>
              </w:rPr>
            </w:pPr>
            <w:r w:rsidRPr="003A2561">
              <w:rPr>
                <w:sz w:val="20"/>
                <w:szCs w:val="20"/>
              </w:rPr>
              <w:t>есть/нет</w:t>
            </w:r>
          </w:p>
        </w:tc>
        <w:tc>
          <w:tcPr>
            <w:tcW w:w="1932" w:type="dxa"/>
            <w:shd w:val="clear" w:color="auto" w:fill="auto"/>
          </w:tcPr>
          <w:p w:rsidR="000A3F7C" w:rsidRPr="003A2561" w:rsidRDefault="000A3F7C" w:rsidP="00097D68">
            <w:pPr>
              <w:rPr>
                <w:sz w:val="20"/>
                <w:szCs w:val="20"/>
              </w:rPr>
            </w:pPr>
          </w:p>
        </w:tc>
        <w:tc>
          <w:tcPr>
            <w:tcW w:w="2209" w:type="dxa"/>
            <w:shd w:val="clear" w:color="auto" w:fill="auto"/>
          </w:tcPr>
          <w:p w:rsidR="000A3F7C" w:rsidRPr="005D0961" w:rsidRDefault="000A3F7C" w:rsidP="00097D68">
            <w:pPr>
              <w:rPr>
                <w:i/>
                <w:sz w:val="20"/>
                <w:szCs w:val="20"/>
              </w:rPr>
            </w:pPr>
          </w:p>
        </w:tc>
      </w:tr>
      <w:tr w:rsidR="000A3F7C" w:rsidRPr="003A2561" w:rsidTr="00097D68">
        <w:tc>
          <w:tcPr>
            <w:tcW w:w="534" w:type="dxa"/>
            <w:shd w:val="clear" w:color="auto" w:fill="auto"/>
          </w:tcPr>
          <w:p w:rsidR="000A3F7C" w:rsidRPr="003A2561" w:rsidRDefault="000A3F7C" w:rsidP="00097D68">
            <w:pPr>
              <w:rPr>
                <w:sz w:val="20"/>
                <w:szCs w:val="20"/>
              </w:rPr>
            </w:pPr>
            <w:r w:rsidRPr="003A2561">
              <w:rPr>
                <w:sz w:val="20"/>
                <w:szCs w:val="20"/>
              </w:rPr>
              <w:t>4.5</w:t>
            </w:r>
          </w:p>
        </w:tc>
        <w:tc>
          <w:tcPr>
            <w:tcW w:w="4021" w:type="dxa"/>
            <w:shd w:val="clear" w:color="auto" w:fill="auto"/>
          </w:tcPr>
          <w:p w:rsidR="000A3F7C" w:rsidRPr="003A2561" w:rsidRDefault="000A3F7C" w:rsidP="00097D68">
            <w:pPr>
              <w:rPr>
                <w:sz w:val="20"/>
                <w:szCs w:val="20"/>
              </w:rPr>
            </w:pPr>
            <w:r w:rsidRPr="003A2561">
              <w:rPr>
                <w:sz w:val="20"/>
                <w:szCs w:val="20"/>
              </w:rPr>
              <w:t>Соответствие стандартам и требованиям безопасности</w:t>
            </w:r>
          </w:p>
        </w:tc>
        <w:tc>
          <w:tcPr>
            <w:tcW w:w="1635" w:type="dxa"/>
            <w:shd w:val="clear" w:color="auto" w:fill="auto"/>
          </w:tcPr>
          <w:p w:rsidR="000A3F7C" w:rsidRPr="003A2561" w:rsidRDefault="000A3F7C" w:rsidP="00097D68">
            <w:pPr>
              <w:rPr>
                <w:sz w:val="20"/>
                <w:szCs w:val="20"/>
              </w:rPr>
            </w:pPr>
            <w:r w:rsidRPr="003A2561">
              <w:rPr>
                <w:sz w:val="20"/>
                <w:szCs w:val="20"/>
              </w:rPr>
              <w:t>есть/нет</w:t>
            </w:r>
          </w:p>
        </w:tc>
        <w:tc>
          <w:tcPr>
            <w:tcW w:w="1932" w:type="dxa"/>
            <w:shd w:val="clear" w:color="auto" w:fill="auto"/>
          </w:tcPr>
          <w:p w:rsidR="000A3F7C" w:rsidRPr="003A2561" w:rsidRDefault="000A3F7C" w:rsidP="00097D68">
            <w:pPr>
              <w:rPr>
                <w:sz w:val="20"/>
                <w:szCs w:val="20"/>
              </w:rPr>
            </w:pPr>
          </w:p>
        </w:tc>
        <w:tc>
          <w:tcPr>
            <w:tcW w:w="2209" w:type="dxa"/>
            <w:shd w:val="clear" w:color="auto" w:fill="auto"/>
          </w:tcPr>
          <w:p w:rsidR="000A3F7C" w:rsidRPr="005D0961" w:rsidRDefault="000A3F7C" w:rsidP="00097D68">
            <w:pPr>
              <w:rPr>
                <w:i/>
                <w:sz w:val="20"/>
                <w:szCs w:val="20"/>
              </w:rPr>
            </w:pPr>
          </w:p>
        </w:tc>
      </w:tr>
      <w:tr w:rsidR="000A3F7C" w:rsidRPr="003A2561" w:rsidTr="00097D68">
        <w:tc>
          <w:tcPr>
            <w:tcW w:w="534" w:type="dxa"/>
            <w:shd w:val="clear" w:color="auto" w:fill="auto"/>
          </w:tcPr>
          <w:p w:rsidR="000A3F7C" w:rsidRPr="003A2561" w:rsidRDefault="000A3F7C" w:rsidP="00097D68">
            <w:pPr>
              <w:rPr>
                <w:sz w:val="20"/>
                <w:szCs w:val="20"/>
              </w:rPr>
            </w:pPr>
            <w:r w:rsidRPr="003A2561">
              <w:rPr>
                <w:sz w:val="20"/>
                <w:szCs w:val="20"/>
              </w:rPr>
              <w:t>5</w:t>
            </w:r>
          </w:p>
        </w:tc>
        <w:tc>
          <w:tcPr>
            <w:tcW w:w="4021" w:type="dxa"/>
            <w:shd w:val="clear" w:color="auto" w:fill="auto"/>
          </w:tcPr>
          <w:p w:rsidR="000A3F7C" w:rsidRPr="003A2561" w:rsidRDefault="000A3F7C" w:rsidP="00097D68">
            <w:pPr>
              <w:rPr>
                <w:sz w:val="20"/>
                <w:szCs w:val="20"/>
              </w:rPr>
            </w:pPr>
            <w:r w:rsidRPr="003A2561">
              <w:rPr>
                <w:sz w:val="20"/>
                <w:szCs w:val="20"/>
              </w:rPr>
              <w:t>Условия оплаты</w:t>
            </w:r>
          </w:p>
        </w:tc>
        <w:tc>
          <w:tcPr>
            <w:tcW w:w="1635" w:type="dxa"/>
            <w:shd w:val="clear" w:color="auto" w:fill="auto"/>
          </w:tcPr>
          <w:p w:rsidR="000A3F7C" w:rsidRPr="003A2561" w:rsidRDefault="000A3F7C" w:rsidP="00097D68">
            <w:pPr>
              <w:rPr>
                <w:sz w:val="20"/>
                <w:szCs w:val="20"/>
              </w:rPr>
            </w:pPr>
            <w:r w:rsidRPr="003A2561">
              <w:rPr>
                <w:sz w:val="20"/>
                <w:szCs w:val="20"/>
              </w:rPr>
              <w:t>есть/нет</w:t>
            </w:r>
          </w:p>
        </w:tc>
        <w:tc>
          <w:tcPr>
            <w:tcW w:w="1932" w:type="dxa"/>
            <w:shd w:val="clear" w:color="auto" w:fill="auto"/>
          </w:tcPr>
          <w:p w:rsidR="000A3F7C" w:rsidRPr="003A2561" w:rsidRDefault="000A3F7C" w:rsidP="00097D68">
            <w:pPr>
              <w:rPr>
                <w:sz w:val="20"/>
                <w:szCs w:val="20"/>
              </w:rPr>
            </w:pPr>
          </w:p>
        </w:tc>
        <w:tc>
          <w:tcPr>
            <w:tcW w:w="2209" w:type="dxa"/>
            <w:shd w:val="clear" w:color="auto" w:fill="auto"/>
          </w:tcPr>
          <w:p w:rsidR="000A3F7C" w:rsidRPr="005D0961" w:rsidRDefault="000A3F7C" w:rsidP="00097D68">
            <w:pPr>
              <w:rPr>
                <w:i/>
                <w:sz w:val="20"/>
                <w:szCs w:val="20"/>
              </w:rPr>
            </w:pPr>
            <w:r>
              <w:rPr>
                <w:i/>
                <w:sz w:val="20"/>
                <w:szCs w:val="20"/>
              </w:rPr>
              <w:t>Аванс, условия по срокам платежей</w:t>
            </w:r>
          </w:p>
        </w:tc>
      </w:tr>
      <w:tr w:rsidR="000A3F7C" w:rsidRPr="003A2561" w:rsidTr="00097D68">
        <w:tc>
          <w:tcPr>
            <w:tcW w:w="534" w:type="dxa"/>
            <w:shd w:val="clear" w:color="auto" w:fill="auto"/>
          </w:tcPr>
          <w:p w:rsidR="000A3F7C" w:rsidRPr="003A2561" w:rsidRDefault="000A3F7C" w:rsidP="00097D68">
            <w:pPr>
              <w:rPr>
                <w:sz w:val="20"/>
                <w:szCs w:val="20"/>
              </w:rPr>
            </w:pPr>
            <w:r w:rsidRPr="003A2561">
              <w:rPr>
                <w:sz w:val="20"/>
                <w:szCs w:val="20"/>
              </w:rPr>
              <w:t>6</w:t>
            </w:r>
          </w:p>
        </w:tc>
        <w:tc>
          <w:tcPr>
            <w:tcW w:w="4021" w:type="dxa"/>
            <w:shd w:val="clear" w:color="auto" w:fill="auto"/>
          </w:tcPr>
          <w:p w:rsidR="000A3F7C" w:rsidRPr="003A2561" w:rsidRDefault="000A3F7C" w:rsidP="00097D68">
            <w:pPr>
              <w:rPr>
                <w:sz w:val="20"/>
                <w:szCs w:val="20"/>
              </w:rPr>
            </w:pPr>
            <w:r w:rsidRPr="003A2561">
              <w:rPr>
                <w:sz w:val="20"/>
                <w:szCs w:val="20"/>
              </w:rPr>
              <w:t>Организация сервисного обслуживания и гарантийные обязательства</w:t>
            </w:r>
          </w:p>
        </w:tc>
        <w:tc>
          <w:tcPr>
            <w:tcW w:w="1635" w:type="dxa"/>
            <w:shd w:val="clear" w:color="auto" w:fill="auto"/>
          </w:tcPr>
          <w:p w:rsidR="000A3F7C" w:rsidRPr="003A2561" w:rsidRDefault="000A3F7C" w:rsidP="00097D68">
            <w:pPr>
              <w:rPr>
                <w:sz w:val="20"/>
                <w:szCs w:val="20"/>
              </w:rPr>
            </w:pPr>
            <w:r w:rsidRPr="003A2561">
              <w:rPr>
                <w:sz w:val="20"/>
                <w:szCs w:val="20"/>
              </w:rPr>
              <w:t>есть/нет</w:t>
            </w:r>
          </w:p>
        </w:tc>
        <w:tc>
          <w:tcPr>
            <w:tcW w:w="1932" w:type="dxa"/>
            <w:shd w:val="clear" w:color="auto" w:fill="auto"/>
          </w:tcPr>
          <w:p w:rsidR="000A3F7C" w:rsidRPr="003A2561" w:rsidRDefault="000A3F7C" w:rsidP="00097D68">
            <w:pPr>
              <w:rPr>
                <w:sz w:val="20"/>
                <w:szCs w:val="20"/>
              </w:rPr>
            </w:pPr>
          </w:p>
        </w:tc>
        <w:tc>
          <w:tcPr>
            <w:tcW w:w="2209" w:type="dxa"/>
            <w:shd w:val="clear" w:color="auto" w:fill="auto"/>
          </w:tcPr>
          <w:p w:rsidR="000A3F7C" w:rsidRPr="005D0961" w:rsidRDefault="000A3F7C" w:rsidP="00097D68">
            <w:pPr>
              <w:rPr>
                <w:i/>
                <w:sz w:val="20"/>
                <w:szCs w:val="20"/>
              </w:rPr>
            </w:pPr>
          </w:p>
        </w:tc>
      </w:tr>
      <w:tr w:rsidR="000A3F7C" w:rsidRPr="003A2561" w:rsidTr="00097D68">
        <w:tc>
          <w:tcPr>
            <w:tcW w:w="534" w:type="dxa"/>
            <w:shd w:val="clear" w:color="auto" w:fill="auto"/>
          </w:tcPr>
          <w:p w:rsidR="000A3F7C" w:rsidRPr="003A2561" w:rsidRDefault="000A3F7C" w:rsidP="00097D68">
            <w:pPr>
              <w:rPr>
                <w:sz w:val="20"/>
                <w:szCs w:val="20"/>
              </w:rPr>
            </w:pPr>
            <w:r w:rsidRPr="003A2561">
              <w:rPr>
                <w:sz w:val="20"/>
                <w:szCs w:val="20"/>
              </w:rPr>
              <w:t>7</w:t>
            </w:r>
          </w:p>
        </w:tc>
        <w:tc>
          <w:tcPr>
            <w:tcW w:w="4021" w:type="dxa"/>
            <w:shd w:val="clear" w:color="auto" w:fill="auto"/>
          </w:tcPr>
          <w:p w:rsidR="000A3F7C" w:rsidRPr="003A2561" w:rsidRDefault="000A3F7C" w:rsidP="00097D68">
            <w:pPr>
              <w:rPr>
                <w:sz w:val="20"/>
                <w:szCs w:val="20"/>
              </w:rPr>
            </w:pPr>
            <w:r w:rsidRPr="003A2561">
              <w:rPr>
                <w:sz w:val="20"/>
                <w:szCs w:val="20"/>
              </w:rPr>
              <w:t>Дополнительные предложения</w:t>
            </w:r>
          </w:p>
        </w:tc>
        <w:tc>
          <w:tcPr>
            <w:tcW w:w="1635" w:type="dxa"/>
            <w:shd w:val="clear" w:color="auto" w:fill="auto"/>
          </w:tcPr>
          <w:p w:rsidR="000A3F7C" w:rsidRPr="003A2561" w:rsidRDefault="000A3F7C" w:rsidP="00097D68">
            <w:pPr>
              <w:rPr>
                <w:sz w:val="20"/>
                <w:szCs w:val="20"/>
              </w:rPr>
            </w:pPr>
            <w:r w:rsidRPr="003A2561">
              <w:rPr>
                <w:sz w:val="20"/>
                <w:szCs w:val="20"/>
              </w:rPr>
              <w:t>есть/нет</w:t>
            </w:r>
          </w:p>
        </w:tc>
        <w:tc>
          <w:tcPr>
            <w:tcW w:w="1932" w:type="dxa"/>
            <w:shd w:val="clear" w:color="auto" w:fill="auto"/>
          </w:tcPr>
          <w:p w:rsidR="000A3F7C" w:rsidRPr="003A2561" w:rsidRDefault="000A3F7C" w:rsidP="00097D68">
            <w:pPr>
              <w:rPr>
                <w:sz w:val="20"/>
                <w:szCs w:val="20"/>
              </w:rPr>
            </w:pPr>
          </w:p>
        </w:tc>
        <w:tc>
          <w:tcPr>
            <w:tcW w:w="2209" w:type="dxa"/>
            <w:shd w:val="clear" w:color="auto" w:fill="auto"/>
          </w:tcPr>
          <w:p w:rsidR="000A3F7C" w:rsidRPr="005D0961" w:rsidRDefault="000A3F7C" w:rsidP="00097D68">
            <w:pPr>
              <w:rPr>
                <w:i/>
                <w:sz w:val="20"/>
                <w:szCs w:val="20"/>
              </w:rPr>
            </w:pPr>
          </w:p>
        </w:tc>
      </w:tr>
    </w:tbl>
    <w:p w:rsidR="000A3F7C" w:rsidRPr="00502B9D" w:rsidRDefault="000A3F7C" w:rsidP="000A3F7C">
      <w:pPr>
        <w:pStyle w:val="af6"/>
        <w:spacing w:line="240" w:lineRule="auto"/>
        <w:ind w:firstLine="0"/>
        <w:rPr>
          <w:sz w:val="20"/>
          <w:szCs w:val="20"/>
        </w:rPr>
      </w:pPr>
    </w:p>
    <w:p w:rsidR="000A3F7C" w:rsidRPr="007D4040" w:rsidRDefault="000A3F7C" w:rsidP="000A3F7C">
      <w:pPr>
        <w:pStyle w:val="af6"/>
        <w:spacing w:line="240" w:lineRule="auto"/>
        <w:rPr>
          <w:sz w:val="20"/>
          <w:szCs w:val="20"/>
        </w:rPr>
      </w:pPr>
      <w:r w:rsidRPr="007D4040">
        <w:rPr>
          <w:sz w:val="20"/>
          <w:szCs w:val="20"/>
        </w:rPr>
        <w:t xml:space="preserve">Следуя праву, предоставленному нам условиями и порядком проведения </w:t>
      </w:r>
      <w:r>
        <w:rPr>
          <w:sz w:val="20"/>
          <w:szCs w:val="20"/>
        </w:rPr>
        <w:t>запроса предложений</w:t>
      </w:r>
      <w:r w:rsidRPr="007D4040">
        <w:rPr>
          <w:sz w:val="20"/>
          <w:szCs w:val="20"/>
        </w:rPr>
        <w:t>, мы предлагаем на Ваше рассмотрение дополнительные предложения: ___________________________________________</w:t>
      </w:r>
      <w:r>
        <w:rPr>
          <w:sz w:val="20"/>
          <w:szCs w:val="20"/>
        </w:rPr>
        <w:t>_________.</w:t>
      </w:r>
    </w:p>
    <w:p w:rsidR="000A3F7C" w:rsidRPr="007D4040" w:rsidRDefault="000A3F7C" w:rsidP="000A3F7C">
      <w:pPr>
        <w:pStyle w:val="af6"/>
        <w:spacing w:line="240" w:lineRule="auto"/>
        <w:rPr>
          <w:sz w:val="20"/>
          <w:szCs w:val="20"/>
        </w:rPr>
      </w:pPr>
      <w:r w:rsidRPr="007D4040">
        <w:rPr>
          <w:sz w:val="20"/>
          <w:szCs w:val="20"/>
        </w:rPr>
        <w:t>Мы объявляем, что до подписания контракта (договора) на выполнение заказа настоящее предложение и Ваше уведомление о нашей победе не будут считаться как имеющие силу договора между нами.</w:t>
      </w:r>
    </w:p>
    <w:p w:rsidR="000A3F7C" w:rsidRPr="007D4040" w:rsidRDefault="000A3F7C" w:rsidP="000A3F7C">
      <w:pPr>
        <w:pStyle w:val="af6"/>
        <w:spacing w:line="240" w:lineRule="auto"/>
        <w:rPr>
          <w:sz w:val="20"/>
          <w:szCs w:val="20"/>
        </w:rPr>
      </w:pPr>
      <w:r w:rsidRPr="007D4040">
        <w:rPr>
          <w:sz w:val="20"/>
          <w:szCs w:val="20"/>
        </w:rPr>
        <w:t>Мы согласны с условием, что Вы не обязаны принимать предложение с самой низкой стоимостью работ и минимальными сроками выполнения заказа по объекту конкурса.</w:t>
      </w:r>
    </w:p>
    <w:p w:rsidR="000A3F7C" w:rsidRPr="007D4040" w:rsidRDefault="000A3F7C" w:rsidP="000A3F7C">
      <w:pPr>
        <w:pStyle w:val="af6"/>
        <w:spacing w:line="240" w:lineRule="auto"/>
        <w:rPr>
          <w:sz w:val="20"/>
          <w:szCs w:val="20"/>
        </w:rPr>
      </w:pPr>
      <w:r w:rsidRPr="007D4040">
        <w:rPr>
          <w:sz w:val="20"/>
          <w:szCs w:val="20"/>
        </w:rPr>
        <w:t>Контактные телефоны, должности, Ф.И.О. лиц (полностью), уполномоченных для контактов _____________________________________</w:t>
      </w:r>
      <w:r>
        <w:rPr>
          <w:sz w:val="20"/>
          <w:szCs w:val="20"/>
        </w:rPr>
        <w:t>_______</w:t>
      </w:r>
    </w:p>
    <w:p w:rsidR="000A3F7C" w:rsidRPr="007D4040" w:rsidRDefault="000A3F7C" w:rsidP="000A3F7C">
      <w:pPr>
        <w:pStyle w:val="af6"/>
        <w:spacing w:line="240" w:lineRule="auto"/>
        <w:ind w:firstLine="0"/>
        <w:rPr>
          <w:sz w:val="20"/>
          <w:szCs w:val="20"/>
        </w:rPr>
      </w:pPr>
      <w:r w:rsidRPr="007D4040">
        <w:rPr>
          <w:sz w:val="20"/>
          <w:szCs w:val="20"/>
        </w:rPr>
        <w:t>Адрес электронной почты __________________________________________</w:t>
      </w:r>
    </w:p>
    <w:p w:rsidR="000A3F7C" w:rsidRPr="007A7507" w:rsidRDefault="000A3F7C" w:rsidP="000A3F7C">
      <w:pPr>
        <w:pStyle w:val="af6"/>
        <w:spacing w:line="240" w:lineRule="auto"/>
        <w:ind w:firstLine="0"/>
        <w:rPr>
          <w:sz w:val="20"/>
          <w:szCs w:val="20"/>
        </w:rPr>
      </w:pPr>
    </w:p>
    <w:p w:rsidR="000A3F7C" w:rsidRPr="007D4040" w:rsidRDefault="000A3F7C" w:rsidP="000A3F7C">
      <w:pPr>
        <w:pStyle w:val="af6"/>
        <w:spacing w:line="240" w:lineRule="auto"/>
        <w:ind w:firstLine="0"/>
        <w:rPr>
          <w:sz w:val="20"/>
          <w:szCs w:val="20"/>
        </w:rPr>
      </w:pPr>
      <w:r w:rsidRPr="007D4040">
        <w:rPr>
          <w:sz w:val="20"/>
          <w:szCs w:val="20"/>
        </w:rPr>
        <w:lastRenderedPageBreak/>
        <w:t>Руководитель _____________________ (подпись, Ф.И.О.)</w:t>
      </w:r>
    </w:p>
    <w:p w:rsidR="000A3F7C" w:rsidRPr="007D4040" w:rsidRDefault="000A3F7C" w:rsidP="000A3F7C">
      <w:pPr>
        <w:pStyle w:val="af6"/>
        <w:spacing w:line="240" w:lineRule="auto"/>
        <w:rPr>
          <w:sz w:val="20"/>
          <w:szCs w:val="20"/>
        </w:rPr>
      </w:pPr>
    </w:p>
    <w:p w:rsidR="000A3F7C" w:rsidRPr="007D4040" w:rsidRDefault="000A3F7C" w:rsidP="000A3F7C">
      <w:pPr>
        <w:pStyle w:val="af6"/>
        <w:spacing w:line="240" w:lineRule="auto"/>
        <w:ind w:firstLine="0"/>
        <w:rPr>
          <w:sz w:val="20"/>
          <w:szCs w:val="20"/>
        </w:rPr>
      </w:pPr>
      <w:r w:rsidRPr="007D4040">
        <w:rPr>
          <w:sz w:val="20"/>
          <w:szCs w:val="20"/>
        </w:rPr>
        <w:t>Главный бухгалтер ______________________ (подпись, Ф.И.О.)</w:t>
      </w:r>
    </w:p>
    <w:p w:rsidR="000A3F7C" w:rsidRPr="007D4040" w:rsidRDefault="000A3F7C" w:rsidP="000A3F7C">
      <w:pPr>
        <w:pStyle w:val="af6"/>
        <w:spacing w:line="240" w:lineRule="auto"/>
        <w:ind w:firstLine="0"/>
        <w:rPr>
          <w:sz w:val="20"/>
          <w:szCs w:val="20"/>
        </w:rPr>
      </w:pPr>
      <w:r>
        <w:rPr>
          <w:sz w:val="20"/>
          <w:szCs w:val="20"/>
        </w:rPr>
        <w:t xml:space="preserve">                      </w:t>
      </w:r>
      <w:r w:rsidRPr="00A704F4">
        <w:rPr>
          <w:sz w:val="20"/>
          <w:szCs w:val="20"/>
        </w:rPr>
        <w:tab/>
      </w:r>
      <w:r w:rsidRPr="00A704F4">
        <w:rPr>
          <w:sz w:val="20"/>
          <w:szCs w:val="20"/>
        </w:rPr>
        <w:tab/>
      </w:r>
      <w:r w:rsidRPr="00A704F4">
        <w:rPr>
          <w:sz w:val="20"/>
          <w:szCs w:val="20"/>
        </w:rPr>
        <w:tab/>
      </w:r>
      <w:r w:rsidRPr="007D4040">
        <w:rPr>
          <w:sz w:val="20"/>
          <w:szCs w:val="20"/>
        </w:rPr>
        <w:t>М.П.</w:t>
      </w:r>
    </w:p>
    <w:p w:rsidR="000A3F7C" w:rsidRPr="00027963" w:rsidRDefault="000A3F7C" w:rsidP="000A3F7C">
      <w:pPr>
        <w:pStyle w:val="af8"/>
        <w:tabs>
          <w:tab w:val="clear" w:pos="3119"/>
        </w:tabs>
        <w:spacing w:line="240" w:lineRule="auto"/>
        <w:ind w:left="0" w:firstLine="0"/>
        <w:rPr>
          <w:b/>
          <w:sz w:val="20"/>
        </w:rPr>
      </w:pPr>
      <w:r w:rsidRPr="00027963">
        <w:rPr>
          <w:b/>
          <w:sz w:val="20"/>
        </w:rPr>
        <w:t xml:space="preserve">Письмо следует оформить на официальном бланке Участника. </w:t>
      </w:r>
      <w:r w:rsidRPr="00A137FC">
        <w:rPr>
          <w:b/>
          <w:sz w:val="20"/>
        </w:rPr>
        <w:t>Участник указывает дату и номер Предложения в соответствии с письмом о подаче оферты (заявка) (форма 8.2.)</w:t>
      </w:r>
    </w:p>
    <w:bookmarkEnd w:id="142"/>
    <w:bookmarkEnd w:id="143"/>
    <w:bookmarkEnd w:id="144"/>
    <w:p w:rsidR="000A3F7C" w:rsidRDefault="000A3F7C" w:rsidP="000A3F7C">
      <w:pPr>
        <w:pStyle w:val="af6"/>
        <w:spacing w:line="240" w:lineRule="auto"/>
        <w:ind w:firstLine="0"/>
        <w:rPr>
          <w:sz w:val="20"/>
          <w:szCs w:val="20"/>
        </w:rPr>
      </w:pPr>
    </w:p>
    <w:p w:rsidR="000A3F7C" w:rsidRPr="000936D1" w:rsidRDefault="000A3F7C" w:rsidP="003E5FD7">
      <w:pPr>
        <w:pageBreakBefore/>
        <w:suppressAutoHyphens/>
        <w:jc w:val="right"/>
        <w:rPr>
          <w:b/>
          <w:color w:val="000000"/>
          <w:sz w:val="20"/>
          <w:szCs w:val="20"/>
        </w:rPr>
      </w:pPr>
      <w:r w:rsidRPr="000936D1">
        <w:rPr>
          <w:b/>
          <w:color w:val="000000"/>
          <w:sz w:val="20"/>
          <w:szCs w:val="20"/>
        </w:rPr>
        <w:lastRenderedPageBreak/>
        <w:t>8.5. Форма 5. Форма графика выполнения работ</w:t>
      </w:r>
    </w:p>
    <w:p w:rsidR="000A3F7C" w:rsidRPr="000936D1" w:rsidRDefault="000A3F7C" w:rsidP="000A3F7C">
      <w:pPr>
        <w:suppressAutoHyphens/>
        <w:jc w:val="right"/>
        <w:rPr>
          <w:b/>
          <w:color w:val="000000"/>
          <w:sz w:val="20"/>
          <w:szCs w:val="20"/>
        </w:rPr>
      </w:pPr>
      <w:r w:rsidRPr="000936D1">
        <w:rPr>
          <w:b/>
          <w:color w:val="000000"/>
          <w:sz w:val="20"/>
          <w:szCs w:val="20"/>
        </w:rPr>
        <w:t xml:space="preserve">Приложение №__ к письму </w:t>
      </w:r>
    </w:p>
    <w:p w:rsidR="000A3F7C" w:rsidRPr="000936D1" w:rsidRDefault="000A3F7C" w:rsidP="000A3F7C">
      <w:pPr>
        <w:suppressAutoHyphens/>
        <w:jc w:val="right"/>
        <w:rPr>
          <w:b/>
          <w:color w:val="000000"/>
          <w:sz w:val="20"/>
          <w:szCs w:val="20"/>
        </w:rPr>
      </w:pPr>
      <w:r w:rsidRPr="000936D1">
        <w:rPr>
          <w:b/>
          <w:color w:val="000000"/>
          <w:sz w:val="20"/>
          <w:szCs w:val="20"/>
        </w:rPr>
        <w:t>от «____»_____________ г. №__________</w:t>
      </w:r>
    </w:p>
    <w:p w:rsidR="000A3F7C" w:rsidRPr="000936D1" w:rsidRDefault="000A3F7C" w:rsidP="000A3F7C">
      <w:pPr>
        <w:suppressAutoHyphens/>
        <w:jc w:val="right"/>
        <w:rPr>
          <w:b/>
          <w:color w:val="000000"/>
          <w:sz w:val="20"/>
          <w:szCs w:val="20"/>
        </w:rPr>
      </w:pPr>
    </w:p>
    <w:p w:rsidR="000A3F7C" w:rsidRPr="0058513A" w:rsidRDefault="000A3F7C" w:rsidP="000A3F7C">
      <w:pPr>
        <w:suppressAutoHyphens/>
        <w:jc w:val="right"/>
        <w:rPr>
          <w:color w:val="000000"/>
          <w:sz w:val="22"/>
          <w:szCs w:val="22"/>
        </w:rPr>
      </w:pPr>
    </w:p>
    <w:p w:rsidR="000A3F7C" w:rsidRPr="0058513A" w:rsidRDefault="000A3F7C" w:rsidP="000A3F7C">
      <w:pPr>
        <w:suppressAutoHyphens/>
        <w:jc w:val="center"/>
        <w:rPr>
          <w:b/>
          <w:sz w:val="22"/>
          <w:szCs w:val="22"/>
        </w:rPr>
      </w:pPr>
      <w:r w:rsidRPr="0058513A">
        <w:rPr>
          <w:b/>
          <w:sz w:val="22"/>
          <w:szCs w:val="22"/>
        </w:rPr>
        <w:t>График выполнения работ</w:t>
      </w:r>
    </w:p>
    <w:p w:rsidR="000A3F7C" w:rsidRPr="0058513A" w:rsidRDefault="000A3F7C" w:rsidP="000A3F7C">
      <w:pPr>
        <w:rPr>
          <w:color w:val="000000"/>
          <w:sz w:val="22"/>
          <w:szCs w:val="22"/>
        </w:rPr>
      </w:pPr>
    </w:p>
    <w:p w:rsidR="000A3F7C" w:rsidRPr="0058513A" w:rsidRDefault="000A3F7C" w:rsidP="000A3F7C">
      <w:pPr>
        <w:rPr>
          <w:color w:val="000000"/>
          <w:sz w:val="22"/>
          <w:szCs w:val="22"/>
        </w:rPr>
      </w:pPr>
      <w:r w:rsidRPr="0058513A">
        <w:rPr>
          <w:color w:val="000000"/>
          <w:sz w:val="22"/>
          <w:szCs w:val="22"/>
        </w:rPr>
        <w:t>Наименование и адрес Участника: _________________________________</w:t>
      </w:r>
    </w:p>
    <w:p w:rsidR="000A3F7C" w:rsidRPr="0058513A" w:rsidRDefault="000A3F7C" w:rsidP="000A3F7C">
      <w:pPr>
        <w:rPr>
          <w:color w:val="000000"/>
          <w:sz w:val="22"/>
          <w:szCs w:val="22"/>
        </w:rPr>
      </w:pPr>
      <w:r w:rsidRPr="0058513A">
        <w:rPr>
          <w:color w:val="000000"/>
          <w:sz w:val="22"/>
          <w:szCs w:val="22"/>
        </w:rPr>
        <w:t xml:space="preserve">Начало </w:t>
      </w:r>
      <w:r w:rsidRPr="0058513A">
        <w:rPr>
          <w:sz w:val="22"/>
          <w:szCs w:val="22"/>
        </w:rPr>
        <w:t>выполнения работ</w:t>
      </w:r>
      <w:r w:rsidRPr="0058513A">
        <w:rPr>
          <w:color w:val="000000"/>
          <w:sz w:val="22"/>
          <w:szCs w:val="22"/>
        </w:rPr>
        <w:t>: «___»____________________года.</w:t>
      </w:r>
    </w:p>
    <w:p w:rsidR="000A3F7C" w:rsidRPr="0058513A" w:rsidRDefault="000A3F7C" w:rsidP="000A3F7C">
      <w:pPr>
        <w:rPr>
          <w:color w:val="000000"/>
          <w:sz w:val="22"/>
          <w:szCs w:val="22"/>
        </w:rPr>
      </w:pPr>
      <w:r w:rsidRPr="0058513A">
        <w:rPr>
          <w:color w:val="000000"/>
          <w:sz w:val="22"/>
          <w:szCs w:val="22"/>
        </w:rPr>
        <w:t xml:space="preserve">Окончание </w:t>
      </w:r>
      <w:r w:rsidRPr="0058513A">
        <w:rPr>
          <w:sz w:val="22"/>
          <w:szCs w:val="22"/>
        </w:rPr>
        <w:t>выполнения работ</w:t>
      </w:r>
      <w:r w:rsidRPr="0058513A">
        <w:rPr>
          <w:color w:val="000000"/>
          <w:sz w:val="22"/>
          <w:szCs w:val="22"/>
        </w:rPr>
        <w:t>: «___»____________________года.</w:t>
      </w:r>
    </w:p>
    <w:p w:rsidR="000A3F7C" w:rsidRPr="0058513A" w:rsidRDefault="000A3F7C" w:rsidP="000A3F7C">
      <w:pPr>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0A3F7C" w:rsidRPr="0058513A" w:rsidTr="00097D68">
        <w:trPr>
          <w:cantSplit/>
        </w:trPr>
        <w:tc>
          <w:tcPr>
            <w:tcW w:w="828" w:type="dxa"/>
            <w:vMerge w:val="restart"/>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График выполнения, в неделях с момента подписания Договора</w:t>
            </w:r>
          </w:p>
        </w:tc>
      </w:tr>
      <w:tr w:rsidR="000A3F7C" w:rsidRPr="0058513A" w:rsidTr="00097D68">
        <w:trPr>
          <w:cantSplit/>
        </w:trPr>
        <w:tc>
          <w:tcPr>
            <w:tcW w:w="828" w:type="dxa"/>
            <w:vMerge/>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p>
        </w:tc>
        <w:tc>
          <w:tcPr>
            <w:tcW w:w="1980" w:type="dxa"/>
            <w:vMerge/>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p>
        </w:tc>
        <w:tc>
          <w:tcPr>
            <w:tcW w:w="845"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1</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2</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3</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4</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5</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6</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7</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8</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w:t>
            </w:r>
          </w:p>
        </w:tc>
      </w:tr>
      <w:tr w:rsidR="000A3F7C" w:rsidRPr="0058513A" w:rsidTr="00097D68">
        <w:tc>
          <w:tcPr>
            <w:tcW w:w="828" w:type="dxa"/>
            <w:tcBorders>
              <w:top w:val="single" w:sz="4" w:space="0" w:color="auto"/>
              <w:left w:val="single" w:sz="4" w:space="0" w:color="auto"/>
              <w:bottom w:val="single" w:sz="4" w:space="0" w:color="auto"/>
              <w:right w:val="single" w:sz="4" w:space="0" w:color="auto"/>
            </w:tcBorders>
          </w:tcPr>
          <w:p w:rsidR="000A3F7C" w:rsidRPr="0058513A" w:rsidRDefault="000A3F7C" w:rsidP="004B78CE">
            <w:pPr>
              <w:pStyle w:val="af1"/>
              <w:numPr>
                <w:ilvl w:val="0"/>
                <w:numId w:val="23"/>
              </w:numPr>
              <w:ind w:left="0"/>
              <w:rPr>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5"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r>
      <w:tr w:rsidR="000A3F7C" w:rsidRPr="0058513A" w:rsidTr="00097D68">
        <w:tc>
          <w:tcPr>
            <w:tcW w:w="828" w:type="dxa"/>
            <w:tcBorders>
              <w:top w:val="single" w:sz="4" w:space="0" w:color="auto"/>
              <w:left w:val="single" w:sz="4" w:space="0" w:color="auto"/>
              <w:bottom w:val="single" w:sz="4" w:space="0" w:color="auto"/>
              <w:right w:val="single" w:sz="4" w:space="0" w:color="auto"/>
            </w:tcBorders>
          </w:tcPr>
          <w:p w:rsidR="000A3F7C" w:rsidRPr="0058513A" w:rsidRDefault="000A3F7C" w:rsidP="004B78CE">
            <w:pPr>
              <w:pStyle w:val="af1"/>
              <w:numPr>
                <w:ilvl w:val="0"/>
                <w:numId w:val="23"/>
              </w:numPr>
              <w:ind w:left="0"/>
              <w:rPr>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5"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r>
      <w:tr w:rsidR="000A3F7C" w:rsidRPr="0058513A" w:rsidTr="00097D68">
        <w:tc>
          <w:tcPr>
            <w:tcW w:w="828" w:type="dxa"/>
            <w:tcBorders>
              <w:top w:val="single" w:sz="4" w:space="0" w:color="auto"/>
              <w:left w:val="single" w:sz="4" w:space="0" w:color="auto"/>
              <w:bottom w:val="single" w:sz="4" w:space="0" w:color="auto"/>
              <w:right w:val="single" w:sz="4" w:space="0" w:color="auto"/>
            </w:tcBorders>
          </w:tcPr>
          <w:p w:rsidR="000A3F7C" w:rsidRPr="0058513A" w:rsidRDefault="000A3F7C" w:rsidP="004B78CE">
            <w:pPr>
              <w:pStyle w:val="af1"/>
              <w:numPr>
                <w:ilvl w:val="0"/>
                <w:numId w:val="23"/>
              </w:numPr>
              <w:ind w:left="0"/>
              <w:rPr>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5"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r>
      <w:tr w:rsidR="000A3F7C" w:rsidRPr="0058513A" w:rsidTr="00097D68">
        <w:tc>
          <w:tcPr>
            <w:tcW w:w="828"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r w:rsidRPr="0058513A">
              <w:rPr>
                <w:color w:val="000000"/>
                <w:sz w:val="22"/>
                <w:szCs w:val="22"/>
              </w:rPr>
              <w:t>…</w:t>
            </w:r>
          </w:p>
        </w:tc>
        <w:tc>
          <w:tcPr>
            <w:tcW w:w="1980"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5"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r>
    </w:tbl>
    <w:p w:rsidR="000A3F7C" w:rsidRPr="0058513A" w:rsidRDefault="000A3F7C" w:rsidP="000A3F7C">
      <w:pPr>
        <w:rPr>
          <w:color w:val="000000"/>
          <w:sz w:val="22"/>
          <w:szCs w:val="22"/>
        </w:rPr>
      </w:pPr>
    </w:p>
    <w:p w:rsidR="000A3F7C" w:rsidRPr="0058513A" w:rsidRDefault="000A3F7C" w:rsidP="000A3F7C">
      <w:pPr>
        <w:rPr>
          <w:color w:val="000000"/>
          <w:sz w:val="22"/>
          <w:szCs w:val="22"/>
        </w:rPr>
      </w:pPr>
      <w:r w:rsidRPr="0058513A">
        <w:rPr>
          <w:color w:val="000000"/>
          <w:sz w:val="22"/>
          <w:szCs w:val="22"/>
        </w:rPr>
        <w:t>____________________________________</w:t>
      </w:r>
    </w:p>
    <w:p w:rsidR="000A3F7C" w:rsidRPr="0058513A" w:rsidRDefault="000A3F7C" w:rsidP="000A3F7C">
      <w:pPr>
        <w:ind w:right="3684"/>
        <w:jc w:val="center"/>
        <w:rPr>
          <w:color w:val="000000"/>
          <w:sz w:val="22"/>
          <w:szCs w:val="22"/>
          <w:vertAlign w:val="superscript"/>
        </w:rPr>
      </w:pPr>
      <w:r w:rsidRPr="0058513A">
        <w:rPr>
          <w:color w:val="000000"/>
          <w:sz w:val="22"/>
          <w:szCs w:val="22"/>
          <w:vertAlign w:val="superscript"/>
        </w:rPr>
        <w:t>(подпись, М.П.)</w:t>
      </w:r>
    </w:p>
    <w:p w:rsidR="000A3F7C" w:rsidRPr="0058513A" w:rsidRDefault="000A3F7C" w:rsidP="000A3F7C">
      <w:pPr>
        <w:rPr>
          <w:color w:val="000000"/>
          <w:sz w:val="22"/>
          <w:szCs w:val="22"/>
        </w:rPr>
      </w:pPr>
      <w:r w:rsidRPr="0058513A">
        <w:rPr>
          <w:color w:val="000000"/>
          <w:sz w:val="22"/>
          <w:szCs w:val="22"/>
        </w:rPr>
        <w:t>____________________________________</w:t>
      </w:r>
    </w:p>
    <w:p w:rsidR="000A3F7C" w:rsidRPr="0058513A" w:rsidRDefault="000A3F7C" w:rsidP="000A3F7C">
      <w:pPr>
        <w:ind w:right="3684"/>
        <w:jc w:val="center"/>
        <w:rPr>
          <w:color w:val="000000"/>
          <w:sz w:val="22"/>
          <w:szCs w:val="22"/>
          <w:vertAlign w:val="superscript"/>
        </w:rPr>
      </w:pPr>
      <w:r w:rsidRPr="0058513A">
        <w:rPr>
          <w:color w:val="000000"/>
          <w:sz w:val="22"/>
          <w:szCs w:val="22"/>
          <w:vertAlign w:val="superscript"/>
        </w:rPr>
        <w:t>(фамилия, имя, отчество подписавшего, должность)</w:t>
      </w:r>
    </w:p>
    <w:p w:rsidR="000A3F7C" w:rsidRPr="0058513A" w:rsidRDefault="000A3F7C" w:rsidP="000A3F7C">
      <w:pPr>
        <w:keepNext/>
        <w:rPr>
          <w:b/>
          <w:bCs/>
          <w:color w:val="000000"/>
          <w:sz w:val="22"/>
          <w:szCs w:val="22"/>
        </w:rPr>
      </w:pPr>
    </w:p>
    <w:p w:rsidR="000A3F7C" w:rsidRPr="0058513A" w:rsidRDefault="000A3F7C" w:rsidP="000A3F7C">
      <w:pPr>
        <w:keepNext/>
        <w:rPr>
          <w:b/>
          <w:bCs/>
          <w:color w:val="000000"/>
          <w:sz w:val="22"/>
          <w:szCs w:val="22"/>
        </w:rPr>
      </w:pPr>
    </w:p>
    <w:p w:rsidR="000A3F7C" w:rsidRPr="0058513A" w:rsidRDefault="000A3F7C" w:rsidP="000A3F7C">
      <w:pPr>
        <w:keepNext/>
        <w:rPr>
          <w:b/>
          <w:bCs/>
          <w:color w:val="000000"/>
          <w:sz w:val="22"/>
          <w:szCs w:val="22"/>
        </w:rPr>
      </w:pPr>
    </w:p>
    <w:p w:rsidR="000A3F7C" w:rsidRPr="0058513A" w:rsidRDefault="000A3F7C" w:rsidP="000A3F7C">
      <w:pPr>
        <w:pBdr>
          <w:bottom w:val="single" w:sz="4" w:space="1" w:color="auto"/>
        </w:pBdr>
        <w:shd w:val="clear" w:color="auto" w:fill="E0E0E0"/>
        <w:ind w:right="21"/>
        <w:jc w:val="center"/>
        <w:rPr>
          <w:sz w:val="22"/>
          <w:szCs w:val="22"/>
        </w:rPr>
      </w:pPr>
      <w:bookmarkStart w:id="145" w:name="_Toc90385114"/>
      <w:bookmarkStart w:id="146" w:name="_Toc175749023"/>
      <w:r w:rsidRPr="0058513A">
        <w:rPr>
          <w:sz w:val="22"/>
          <w:szCs w:val="22"/>
        </w:rPr>
        <w:t>Инструкция по заполнению</w:t>
      </w:r>
      <w:bookmarkEnd w:id="145"/>
      <w:bookmarkEnd w:id="146"/>
    </w:p>
    <w:p w:rsidR="000A3F7C" w:rsidRPr="0058513A" w:rsidRDefault="000A3F7C" w:rsidP="000A3F7C">
      <w:pPr>
        <w:pStyle w:val="af8"/>
        <w:tabs>
          <w:tab w:val="clear" w:pos="3119"/>
        </w:tabs>
        <w:spacing w:line="240" w:lineRule="auto"/>
        <w:ind w:left="0" w:firstLine="0"/>
        <w:rPr>
          <w:sz w:val="22"/>
          <w:szCs w:val="22"/>
        </w:rPr>
      </w:pPr>
      <w:r w:rsidRPr="0058513A">
        <w:rPr>
          <w:sz w:val="22"/>
          <w:szCs w:val="22"/>
        </w:rPr>
        <w:t>Участник указывает дату и номер Предложения в соответствии с письмом о подаче оферты (подраздел 8.2.).</w:t>
      </w:r>
    </w:p>
    <w:p w:rsidR="000A3F7C" w:rsidRPr="0058513A" w:rsidRDefault="000A3F7C" w:rsidP="000A3F7C">
      <w:pPr>
        <w:pStyle w:val="af8"/>
        <w:tabs>
          <w:tab w:val="clear" w:pos="3119"/>
        </w:tabs>
        <w:spacing w:line="240" w:lineRule="auto"/>
        <w:ind w:left="0" w:firstLine="0"/>
        <w:rPr>
          <w:sz w:val="22"/>
          <w:szCs w:val="22"/>
        </w:rPr>
      </w:pPr>
      <w:r w:rsidRPr="0058513A">
        <w:rPr>
          <w:sz w:val="22"/>
          <w:szCs w:val="22"/>
        </w:rPr>
        <w:t>Участник указывает свое фирменное наименование (в т.ч. организационно-правовую форму) и свой адрес.</w:t>
      </w:r>
    </w:p>
    <w:p w:rsidR="000A3F7C" w:rsidRPr="0058513A" w:rsidRDefault="000A3F7C" w:rsidP="000A3F7C">
      <w:pPr>
        <w:pStyle w:val="af8"/>
        <w:tabs>
          <w:tab w:val="clear" w:pos="3119"/>
        </w:tabs>
        <w:spacing w:line="240" w:lineRule="auto"/>
        <w:ind w:left="0" w:firstLine="0"/>
        <w:rPr>
          <w:sz w:val="22"/>
          <w:szCs w:val="22"/>
        </w:rPr>
      </w:pPr>
      <w:r w:rsidRPr="0058513A">
        <w:rPr>
          <w:sz w:val="22"/>
          <w:szCs w:val="22"/>
        </w:rPr>
        <w:t xml:space="preserve">В данном Графике выполнения работ приводятся расчетные сроки оказания всех видов работ в рамках Договора. </w:t>
      </w:r>
    </w:p>
    <w:p w:rsidR="000A3F7C" w:rsidRPr="0058513A" w:rsidRDefault="000A3F7C" w:rsidP="000A3F7C">
      <w:pPr>
        <w:pStyle w:val="af8"/>
        <w:tabs>
          <w:tab w:val="clear" w:pos="3119"/>
        </w:tabs>
        <w:spacing w:line="240" w:lineRule="auto"/>
        <w:ind w:left="0" w:firstLine="0"/>
        <w:rPr>
          <w:sz w:val="22"/>
          <w:szCs w:val="22"/>
        </w:rPr>
      </w:pPr>
      <w:r w:rsidRPr="0058513A">
        <w:rPr>
          <w:sz w:val="22"/>
          <w:szCs w:val="22"/>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0A3F7C" w:rsidRPr="0058513A" w:rsidTr="00097D68">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График выполнения, в неделях с момента подписания Договора</w:t>
            </w:r>
          </w:p>
        </w:tc>
      </w:tr>
      <w:tr w:rsidR="000A3F7C" w:rsidRPr="0058513A" w:rsidTr="00097D68">
        <w:trPr>
          <w:cantSplit/>
          <w:tblHeader/>
        </w:trPr>
        <w:tc>
          <w:tcPr>
            <w:tcW w:w="828" w:type="dxa"/>
            <w:vMerge/>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p>
        </w:tc>
        <w:tc>
          <w:tcPr>
            <w:tcW w:w="1980" w:type="dxa"/>
            <w:vMerge/>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p>
        </w:tc>
        <w:tc>
          <w:tcPr>
            <w:tcW w:w="845"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7</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8</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9</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10</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11</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12</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13</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w:t>
            </w:r>
          </w:p>
        </w:tc>
      </w:tr>
      <w:tr w:rsidR="000A3F7C" w:rsidRPr="0058513A" w:rsidTr="00097D68">
        <w:tc>
          <w:tcPr>
            <w:tcW w:w="828"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ind w:left="0"/>
              <w:rPr>
                <w:bCs/>
                <w:color w:val="000000"/>
                <w:sz w:val="22"/>
                <w:szCs w:val="22"/>
              </w:rPr>
            </w:pPr>
            <w:r w:rsidRPr="0058513A">
              <w:rPr>
                <w:bCs/>
                <w:color w:val="000000"/>
                <w:sz w:val="22"/>
                <w:szCs w:val="22"/>
              </w:rPr>
              <w:t>…</w:t>
            </w:r>
          </w:p>
        </w:tc>
        <w:tc>
          <w:tcPr>
            <w:tcW w:w="1980"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Cs/>
                <w:color w:val="000000"/>
                <w:sz w:val="22"/>
                <w:szCs w:val="22"/>
              </w:rPr>
            </w:pPr>
          </w:p>
        </w:tc>
        <w:tc>
          <w:tcPr>
            <w:tcW w:w="845"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Cs/>
                <w:color w:val="000000"/>
                <w:sz w:val="22"/>
                <w:szCs w:val="22"/>
              </w:rPr>
            </w:pPr>
          </w:p>
        </w:tc>
      </w:tr>
      <w:tr w:rsidR="000A3F7C" w:rsidRPr="0058513A" w:rsidTr="00097D68">
        <w:tc>
          <w:tcPr>
            <w:tcW w:w="828" w:type="dxa"/>
            <w:tcBorders>
              <w:top w:val="single" w:sz="4" w:space="0" w:color="auto"/>
              <w:left w:val="single" w:sz="4" w:space="0" w:color="auto"/>
              <w:bottom w:val="single" w:sz="4" w:space="0" w:color="auto"/>
              <w:right w:val="single" w:sz="4" w:space="0" w:color="auto"/>
            </w:tcBorders>
          </w:tcPr>
          <w:p w:rsidR="000A3F7C" w:rsidRPr="0058513A" w:rsidRDefault="000A3F7C" w:rsidP="004B78CE">
            <w:pPr>
              <w:pStyle w:val="af1"/>
              <w:numPr>
                <w:ilvl w:val="0"/>
                <w:numId w:val="24"/>
              </w:numPr>
              <w:ind w:left="0"/>
              <w:rPr>
                <w:b/>
                <w:bCs/>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
                <w:bCs/>
                <w:color w:val="000000"/>
                <w:sz w:val="22"/>
                <w:szCs w:val="22"/>
              </w:rPr>
            </w:pPr>
            <w:r w:rsidRPr="0058513A">
              <w:rPr>
                <w:b/>
                <w:bCs/>
                <w:color w:val="000000"/>
                <w:sz w:val="22"/>
                <w:szCs w:val="22"/>
              </w:rPr>
              <w:t>Работа  3</w:t>
            </w:r>
          </w:p>
        </w:tc>
        <w:tc>
          <w:tcPr>
            <w:tcW w:w="845"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A3F7C" w:rsidRPr="0058513A" w:rsidRDefault="000A3F7C" w:rsidP="00097D68">
            <w:pPr>
              <w:pStyle w:val="af1"/>
              <w:rPr>
                <w:b/>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A3F7C" w:rsidRPr="0058513A" w:rsidRDefault="000A3F7C" w:rsidP="00097D68">
            <w:pPr>
              <w:pStyle w:val="af1"/>
              <w:rPr>
                <w:b/>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A3F7C" w:rsidRPr="0058513A" w:rsidRDefault="000A3F7C" w:rsidP="00097D68">
            <w:pPr>
              <w:pStyle w:val="af1"/>
              <w:rPr>
                <w:b/>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A3F7C" w:rsidRPr="0058513A" w:rsidRDefault="000A3F7C" w:rsidP="00097D68">
            <w:pPr>
              <w:pStyle w:val="af1"/>
              <w:rPr>
                <w:b/>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A3F7C" w:rsidRPr="0058513A" w:rsidRDefault="000A3F7C" w:rsidP="00097D68">
            <w:pPr>
              <w:pStyle w:val="af1"/>
              <w:rPr>
                <w:b/>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
                <w:bCs/>
                <w:color w:val="000000"/>
                <w:sz w:val="22"/>
                <w:szCs w:val="22"/>
              </w:rPr>
            </w:pPr>
          </w:p>
        </w:tc>
      </w:tr>
      <w:tr w:rsidR="000A3F7C" w:rsidRPr="0058513A" w:rsidTr="00097D68">
        <w:tc>
          <w:tcPr>
            <w:tcW w:w="828" w:type="dxa"/>
            <w:tcBorders>
              <w:top w:val="single" w:sz="4" w:space="0" w:color="auto"/>
              <w:left w:val="single" w:sz="4" w:space="0" w:color="auto"/>
              <w:bottom w:val="single" w:sz="4" w:space="0" w:color="auto"/>
              <w:right w:val="single" w:sz="4" w:space="0" w:color="auto"/>
            </w:tcBorders>
          </w:tcPr>
          <w:p w:rsidR="000A3F7C" w:rsidRPr="0058513A" w:rsidRDefault="000A3F7C" w:rsidP="004B78CE">
            <w:pPr>
              <w:pStyle w:val="af1"/>
              <w:numPr>
                <w:ilvl w:val="1"/>
                <w:numId w:val="24"/>
              </w:numPr>
              <w:ind w:left="0"/>
              <w:rPr>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r w:rsidRPr="0058513A">
              <w:rPr>
                <w:color w:val="000000"/>
                <w:sz w:val="22"/>
                <w:szCs w:val="22"/>
              </w:rPr>
              <w:t>работа 3.1</w:t>
            </w:r>
          </w:p>
        </w:tc>
        <w:tc>
          <w:tcPr>
            <w:tcW w:w="845"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r>
      <w:tr w:rsidR="000A3F7C" w:rsidRPr="0058513A" w:rsidTr="00097D68">
        <w:tc>
          <w:tcPr>
            <w:tcW w:w="828" w:type="dxa"/>
            <w:tcBorders>
              <w:top w:val="single" w:sz="4" w:space="0" w:color="auto"/>
              <w:left w:val="single" w:sz="4" w:space="0" w:color="auto"/>
              <w:bottom w:val="single" w:sz="4" w:space="0" w:color="auto"/>
              <w:right w:val="single" w:sz="4" w:space="0" w:color="auto"/>
            </w:tcBorders>
          </w:tcPr>
          <w:p w:rsidR="000A3F7C" w:rsidRPr="0058513A" w:rsidRDefault="000A3F7C" w:rsidP="004B78CE">
            <w:pPr>
              <w:pStyle w:val="af1"/>
              <w:numPr>
                <w:ilvl w:val="1"/>
                <w:numId w:val="24"/>
              </w:numPr>
              <w:ind w:left="0"/>
              <w:rPr>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r w:rsidRPr="0058513A">
              <w:rPr>
                <w:color w:val="000000"/>
                <w:sz w:val="22"/>
                <w:szCs w:val="22"/>
              </w:rPr>
              <w:t>работа 3.2</w:t>
            </w:r>
          </w:p>
        </w:tc>
        <w:tc>
          <w:tcPr>
            <w:tcW w:w="845"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r>
      <w:tr w:rsidR="000A3F7C" w:rsidRPr="0058513A" w:rsidTr="00097D68">
        <w:tc>
          <w:tcPr>
            <w:tcW w:w="828" w:type="dxa"/>
            <w:tcBorders>
              <w:top w:val="single" w:sz="4" w:space="0" w:color="auto"/>
              <w:left w:val="single" w:sz="4" w:space="0" w:color="auto"/>
              <w:bottom w:val="single" w:sz="4" w:space="0" w:color="auto"/>
              <w:right w:val="single" w:sz="4" w:space="0" w:color="auto"/>
            </w:tcBorders>
          </w:tcPr>
          <w:p w:rsidR="000A3F7C" w:rsidRPr="0058513A" w:rsidRDefault="000A3F7C" w:rsidP="004B78CE">
            <w:pPr>
              <w:pStyle w:val="af1"/>
              <w:numPr>
                <w:ilvl w:val="1"/>
                <w:numId w:val="24"/>
              </w:numPr>
              <w:ind w:left="0"/>
              <w:rPr>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r w:rsidRPr="0058513A">
              <w:rPr>
                <w:color w:val="000000"/>
                <w:sz w:val="22"/>
                <w:szCs w:val="22"/>
              </w:rPr>
              <w:t>работа 3.3</w:t>
            </w:r>
          </w:p>
        </w:tc>
        <w:tc>
          <w:tcPr>
            <w:tcW w:w="845"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r>
      <w:tr w:rsidR="000A3F7C" w:rsidRPr="0058513A" w:rsidTr="00097D68">
        <w:tc>
          <w:tcPr>
            <w:tcW w:w="828"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ind w:left="0"/>
              <w:rPr>
                <w:color w:val="000000"/>
                <w:sz w:val="22"/>
                <w:szCs w:val="22"/>
              </w:rPr>
            </w:pPr>
            <w:r w:rsidRPr="0058513A">
              <w:rPr>
                <w:color w:val="000000"/>
                <w:sz w:val="22"/>
                <w:szCs w:val="22"/>
              </w:rPr>
              <w:t>…</w:t>
            </w:r>
          </w:p>
        </w:tc>
        <w:tc>
          <w:tcPr>
            <w:tcW w:w="1980"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5"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r>
    </w:tbl>
    <w:p w:rsidR="000A3F7C" w:rsidRPr="0058513A" w:rsidRDefault="000A3F7C" w:rsidP="000A3F7C">
      <w:pPr>
        <w:pStyle w:val="af8"/>
        <w:tabs>
          <w:tab w:val="clear" w:pos="3119"/>
        </w:tabs>
        <w:spacing w:line="240" w:lineRule="auto"/>
        <w:ind w:left="0" w:firstLine="0"/>
        <w:rPr>
          <w:sz w:val="20"/>
          <w:szCs w:val="20"/>
        </w:rPr>
      </w:pPr>
      <w:r w:rsidRPr="0058513A">
        <w:rPr>
          <w:sz w:val="22"/>
          <w:szCs w:val="22"/>
        </w:rPr>
        <w:t>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выполнения работ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0A3F7C">
      <w:pPr>
        <w:pStyle w:val="af6"/>
        <w:jc w:val="right"/>
        <w:rPr>
          <w:sz w:val="20"/>
          <w:szCs w:val="20"/>
        </w:rPr>
      </w:pPr>
    </w:p>
    <w:p w:rsidR="005A6CBC" w:rsidRDefault="005A6CBC" w:rsidP="000A3F7C">
      <w:pPr>
        <w:pStyle w:val="af6"/>
        <w:jc w:val="right"/>
        <w:rPr>
          <w:sz w:val="20"/>
          <w:szCs w:val="20"/>
        </w:rPr>
      </w:pPr>
    </w:p>
    <w:p w:rsidR="005A6CBC" w:rsidRDefault="005A6CBC" w:rsidP="000A3F7C">
      <w:pPr>
        <w:pStyle w:val="af6"/>
        <w:jc w:val="right"/>
        <w:rPr>
          <w:sz w:val="20"/>
          <w:szCs w:val="20"/>
        </w:rPr>
      </w:pPr>
    </w:p>
    <w:p w:rsidR="005A6CBC" w:rsidRDefault="005A6CBC" w:rsidP="000A3F7C">
      <w:pPr>
        <w:pStyle w:val="af6"/>
        <w:jc w:val="right"/>
        <w:rPr>
          <w:sz w:val="20"/>
          <w:szCs w:val="20"/>
        </w:rPr>
      </w:pPr>
    </w:p>
    <w:p w:rsidR="005A6CBC" w:rsidRDefault="005A6CBC" w:rsidP="000A3F7C">
      <w:pPr>
        <w:pStyle w:val="af6"/>
        <w:jc w:val="right"/>
        <w:rPr>
          <w:sz w:val="20"/>
          <w:szCs w:val="20"/>
        </w:rPr>
      </w:pPr>
    </w:p>
    <w:p w:rsidR="005A6CBC" w:rsidRDefault="005A6CBC" w:rsidP="000A3F7C">
      <w:pPr>
        <w:pStyle w:val="af6"/>
        <w:jc w:val="right"/>
        <w:rPr>
          <w:sz w:val="20"/>
          <w:szCs w:val="20"/>
        </w:rPr>
      </w:pPr>
    </w:p>
    <w:p w:rsidR="00F77273" w:rsidRPr="000936D1" w:rsidRDefault="00F77273" w:rsidP="003E5FD7">
      <w:pPr>
        <w:pageBreakBefore/>
        <w:suppressAutoHyphens/>
        <w:jc w:val="right"/>
        <w:rPr>
          <w:b/>
          <w:color w:val="000000"/>
          <w:sz w:val="20"/>
          <w:szCs w:val="20"/>
        </w:rPr>
      </w:pPr>
      <w:r w:rsidRPr="000936D1">
        <w:rPr>
          <w:b/>
          <w:color w:val="000000"/>
          <w:sz w:val="20"/>
          <w:szCs w:val="20"/>
        </w:rPr>
        <w:lastRenderedPageBreak/>
        <w:t xml:space="preserve">8.6. Форма 6. Форма </w:t>
      </w:r>
      <w:r w:rsidR="000936D1">
        <w:rPr>
          <w:b/>
          <w:color w:val="000000"/>
          <w:sz w:val="20"/>
          <w:szCs w:val="20"/>
        </w:rPr>
        <w:t>справки об участии</w:t>
      </w:r>
      <w:r w:rsidR="000936D1">
        <w:rPr>
          <w:b/>
          <w:color w:val="000000"/>
          <w:sz w:val="20"/>
          <w:szCs w:val="20"/>
        </w:rPr>
        <w:br/>
        <w:t>в судебных разбирательствах</w:t>
      </w:r>
    </w:p>
    <w:p w:rsidR="00F77273" w:rsidRPr="000936D1" w:rsidRDefault="00F77273" w:rsidP="00F77273">
      <w:pPr>
        <w:suppressAutoHyphens/>
        <w:jc w:val="right"/>
        <w:rPr>
          <w:b/>
          <w:color w:val="000000"/>
          <w:sz w:val="20"/>
          <w:szCs w:val="20"/>
        </w:rPr>
      </w:pPr>
      <w:r w:rsidRPr="000936D1">
        <w:rPr>
          <w:b/>
          <w:color w:val="000000"/>
          <w:sz w:val="20"/>
          <w:szCs w:val="20"/>
        </w:rPr>
        <w:t xml:space="preserve">Приложение №__ к письму </w:t>
      </w:r>
    </w:p>
    <w:p w:rsidR="00F77273" w:rsidRPr="000936D1" w:rsidRDefault="00F77273" w:rsidP="00F77273">
      <w:pPr>
        <w:suppressAutoHyphens/>
        <w:jc w:val="right"/>
        <w:rPr>
          <w:b/>
          <w:color w:val="000000"/>
          <w:sz w:val="20"/>
          <w:szCs w:val="20"/>
        </w:rPr>
      </w:pPr>
      <w:r w:rsidRPr="000936D1">
        <w:rPr>
          <w:b/>
          <w:color w:val="000000"/>
          <w:sz w:val="20"/>
          <w:szCs w:val="20"/>
        </w:rPr>
        <w:t>от «____»_____________ г. №__________</w:t>
      </w:r>
    </w:p>
    <w:p w:rsidR="00F77273" w:rsidRPr="000936D1" w:rsidRDefault="00F77273" w:rsidP="00F77273">
      <w:pPr>
        <w:pStyle w:val="32"/>
        <w:suppressLineNumbers w:val="0"/>
        <w:tabs>
          <w:tab w:val="clear" w:pos="180"/>
          <w:tab w:val="clear" w:pos="360"/>
        </w:tabs>
        <w:suppressAutoHyphens w:val="0"/>
        <w:spacing w:line="240" w:lineRule="auto"/>
        <w:ind w:left="709"/>
        <w:outlineLvl w:val="1"/>
        <w:rPr>
          <w:sz w:val="20"/>
          <w:szCs w:val="20"/>
        </w:rPr>
      </w:pPr>
    </w:p>
    <w:p w:rsidR="00F77273" w:rsidRDefault="00F77273" w:rsidP="00F77273">
      <w:pPr>
        <w:pStyle w:val="32"/>
        <w:suppressLineNumbers w:val="0"/>
        <w:tabs>
          <w:tab w:val="clear" w:pos="180"/>
          <w:tab w:val="clear" w:pos="360"/>
        </w:tabs>
        <w:suppressAutoHyphens w:val="0"/>
        <w:spacing w:line="240" w:lineRule="auto"/>
        <w:ind w:left="0"/>
        <w:outlineLvl w:val="1"/>
        <w:rPr>
          <w:sz w:val="20"/>
          <w:szCs w:val="20"/>
        </w:rPr>
      </w:pPr>
    </w:p>
    <w:p w:rsidR="00F77273" w:rsidRPr="00F251A9" w:rsidRDefault="00F77273" w:rsidP="00F77273">
      <w:pPr>
        <w:pStyle w:val="32"/>
        <w:suppressLineNumbers w:val="0"/>
        <w:tabs>
          <w:tab w:val="clear" w:pos="180"/>
          <w:tab w:val="clear" w:pos="360"/>
        </w:tabs>
        <w:suppressAutoHyphens w:val="0"/>
        <w:spacing w:line="240" w:lineRule="auto"/>
        <w:ind w:left="709"/>
        <w:jc w:val="center"/>
        <w:outlineLvl w:val="1"/>
        <w:rPr>
          <w:b/>
          <w:sz w:val="22"/>
          <w:szCs w:val="22"/>
        </w:rPr>
      </w:pPr>
      <w:r w:rsidRPr="00F251A9">
        <w:rPr>
          <w:b/>
          <w:sz w:val="22"/>
          <w:szCs w:val="22"/>
        </w:rPr>
        <w:t>Справка об участии в судебных разбирательствах</w:t>
      </w:r>
      <w:r w:rsidRPr="00F251A9">
        <w:rPr>
          <w:sz w:val="22"/>
          <w:szCs w:val="22"/>
          <w:vertAlign w:val="superscript"/>
        </w:rPr>
        <w:footnoteReference w:id="1"/>
      </w:r>
    </w:p>
    <w:p w:rsidR="00F77273" w:rsidRPr="00F251A9" w:rsidRDefault="00F77273" w:rsidP="00F77273">
      <w:pPr>
        <w:rPr>
          <w:sz w:val="22"/>
          <w:szCs w:val="22"/>
          <w:lang w:val="x-none"/>
        </w:rPr>
      </w:pPr>
    </w:p>
    <w:tbl>
      <w:tblPr>
        <w:tblW w:w="9919" w:type="dxa"/>
        <w:jc w:val="center"/>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371"/>
      </w:tblGrid>
      <w:tr w:rsidR="00F77273" w:rsidRPr="00F251A9" w:rsidTr="007E5760">
        <w:trPr>
          <w:jc w:val="center"/>
        </w:trPr>
        <w:tc>
          <w:tcPr>
            <w:tcW w:w="744" w:type="dxa"/>
            <w:vAlign w:val="center"/>
          </w:tcPr>
          <w:p w:rsidR="00F77273" w:rsidRPr="00D87595" w:rsidRDefault="00F77273" w:rsidP="007E5760">
            <w:pPr>
              <w:jc w:val="center"/>
              <w:rPr>
                <w:color w:val="000000"/>
                <w:sz w:val="22"/>
                <w:szCs w:val="22"/>
              </w:rPr>
            </w:pPr>
            <w:r w:rsidRPr="00D87595">
              <w:rPr>
                <w:sz w:val="22"/>
                <w:szCs w:val="22"/>
              </w:rPr>
              <w:t>Год</w:t>
            </w:r>
          </w:p>
        </w:tc>
        <w:tc>
          <w:tcPr>
            <w:tcW w:w="2835" w:type="dxa"/>
            <w:vAlign w:val="center"/>
          </w:tcPr>
          <w:p w:rsidR="00F77273" w:rsidRPr="00D87595" w:rsidRDefault="00F77273" w:rsidP="007E5760">
            <w:pPr>
              <w:jc w:val="center"/>
              <w:rPr>
                <w:sz w:val="22"/>
                <w:szCs w:val="22"/>
              </w:rPr>
            </w:pPr>
            <w:r w:rsidRPr="00D87595">
              <w:rPr>
                <w:sz w:val="22"/>
                <w:szCs w:val="22"/>
              </w:rPr>
              <w:t>Наименование контрагента, основание и предмет спора</w:t>
            </w:r>
          </w:p>
          <w:p w:rsidR="00F77273" w:rsidRPr="00D87595" w:rsidRDefault="00F77273" w:rsidP="007E5760">
            <w:pPr>
              <w:jc w:val="center"/>
              <w:rPr>
                <w:color w:val="000000"/>
                <w:sz w:val="22"/>
                <w:szCs w:val="22"/>
              </w:rPr>
            </w:pPr>
          </w:p>
        </w:tc>
        <w:tc>
          <w:tcPr>
            <w:tcW w:w="2126" w:type="dxa"/>
            <w:vAlign w:val="center"/>
          </w:tcPr>
          <w:p w:rsidR="00F77273" w:rsidRPr="00D87595" w:rsidRDefault="00F77273" w:rsidP="007E5760">
            <w:pPr>
              <w:jc w:val="center"/>
              <w:rPr>
                <w:color w:val="000000"/>
                <w:sz w:val="22"/>
                <w:szCs w:val="22"/>
              </w:rPr>
            </w:pPr>
            <w:r w:rsidRPr="00D87595">
              <w:rPr>
                <w:sz w:val="22"/>
                <w:szCs w:val="22"/>
              </w:rPr>
              <w:t>Наименование судебного органа, место нахождения</w:t>
            </w:r>
          </w:p>
        </w:tc>
        <w:tc>
          <w:tcPr>
            <w:tcW w:w="1843" w:type="dxa"/>
            <w:vAlign w:val="center"/>
          </w:tcPr>
          <w:p w:rsidR="00F77273" w:rsidRPr="00D87595" w:rsidRDefault="00F77273" w:rsidP="007E5760">
            <w:pPr>
              <w:jc w:val="center"/>
              <w:rPr>
                <w:color w:val="000000"/>
                <w:sz w:val="22"/>
                <w:szCs w:val="22"/>
              </w:rPr>
            </w:pPr>
            <w:r w:rsidRPr="00D87595">
              <w:rPr>
                <w:sz w:val="22"/>
                <w:szCs w:val="22"/>
              </w:rPr>
              <w:t>Оспариваемая сумма, валюта</w:t>
            </w:r>
          </w:p>
        </w:tc>
        <w:tc>
          <w:tcPr>
            <w:tcW w:w="2371" w:type="dxa"/>
            <w:vAlign w:val="center"/>
          </w:tcPr>
          <w:p w:rsidR="00F77273" w:rsidRPr="00D87595" w:rsidRDefault="00F77273" w:rsidP="007E5760">
            <w:pPr>
              <w:jc w:val="center"/>
              <w:rPr>
                <w:color w:val="000000"/>
                <w:sz w:val="22"/>
                <w:szCs w:val="22"/>
              </w:rPr>
            </w:pPr>
            <w:r w:rsidRPr="00D87595">
              <w:rPr>
                <w:sz w:val="22"/>
                <w:szCs w:val="22"/>
              </w:rPr>
              <w:t>Решение в ПОЛЬЗУ или ПРОТИВ Участника</w:t>
            </w:r>
          </w:p>
        </w:tc>
      </w:tr>
      <w:tr w:rsidR="00F77273" w:rsidRPr="00F251A9" w:rsidTr="007E5760">
        <w:trPr>
          <w:jc w:val="center"/>
        </w:trPr>
        <w:tc>
          <w:tcPr>
            <w:tcW w:w="744" w:type="dxa"/>
          </w:tcPr>
          <w:p w:rsidR="00F77273" w:rsidRPr="00F251A9" w:rsidRDefault="00F77273" w:rsidP="007E5760">
            <w:pPr>
              <w:jc w:val="both"/>
              <w:rPr>
                <w:color w:val="000000"/>
                <w:sz w:val="22"/>
                <w:szCs w:val="22"/>
              </w:rPr>
            </w:pPr>
          </w:p>
        </w:tc>
        <w:tc>
          <w:tcPr>
            <w:tcW w:w="2835" w:type="dxa"/>
          </w:tcPr>
          <w:p w:rsidR="00F77273" w:rsidRPr="00F251A9" w:rsidRDefault="00F77273" w:rsidP="007E5760">
            <w:pPr>
              <w:jc w:val="both"/>
              <w:rPr>
                <w:color w:val="000000"/>
                <w:sz w:val="22"/>
                <w:szCs w:val="22"/>
              </w:rPr>
            </w:pPr>
          </w:p>
        </w:tc>
        <w:tc>
          <w:tcPr>
            <w:tcW w:w="2126" w:type="dxa"/>
          </w:tcPr>
          <w:p w:rsidR="00F77273" w:rsidRPr="00F251A9" w:rsidRDefault="00F77273" w:rsidP="007E5760">
            <w:pPr>
              <w:jc w:val="both"/>
              <w:rPr>
                <w:color w:val="000000"/>
                <w:sz w:val="22"/>
                <w:szCs w:val="22"/>
              </w:rPr>
            </w:pPr>
          </w:p>
        </w:tc>
        <w:tc>
          <w:tcPr>
            <w:tcW w:w="1843" w:type="dxa"/>
          </w:tcPr>
          <w:p w:rsidR="00F77273" w:rsidRPr="00F251A9" w:rsidRDefault="00F77273" w:rsidP="007E5760">
            <w:pPr>
              <w:jc w:val="both"/>
              <w:rPr>
                <w:color w:val="000000"/>
                <w:sz w:val="22"/>
                <w:szCs w:val="22"/>
              </w:rPr>
            </w:pPr>
          </w:p>
        </w:tc>
        <w:tc>
          <w:tcPr>
            <w:tcW w:w="2371" w:type="dxa"/>
          </w:tcPr>
          <w:p w:rsidR="00F77273" w:rsidRPr="00F251A9" w:rsidRDefault="00F77273" w:rsidP="007E5760">
            <w:pPr>
              <w:jc w:val="both"/>
              <w:rPr>
                <w:color w:val="000000"/>
                <w:sz w:val="22"/>
                <w:szCs w:val="22"/>
              </w:rPr>
            </w:pPr>
          </w:p>
        </w:tc>
      </w:tr>
      <w:tr w:rsidR="00F77273" w:rsidRPr="00F251A9" w:rsidTr="007E5760">
        <w:trPr>
          <w:jc w:val="center"/>
        </w:trPr>
        <w:tc>
          <w:tcPr>
            <w:tcW w:w="744" w:type="dxa"/>
          </w:tcPr>
          <w:p w:rsidR="00F77273" w:rsidRPr="00F251A9" w:rsidRDefault="00F77273" w:rsidP="007E5760">
            <w:pPr>
              <w:jc w:val="both"/>
              <w:rPr>
                <w:color w:val="000000"/>
                <w:sz w:val="22"/>
                <w:szCs w:val="22"/>
              </w:rPr>
            </w:pPr>
          </w:p>
        </w:tc>
        <w:tc>
          <w:tcPr>
            <w:tcW w:w="2835" w:type="dxa"/>
          </w:tcPr>
          <w:p w:rsidR="00F77273" w:rsidRPr="00F251A9" w:rsidRDefault="00F77273" w:rsidP="007E5760">
            <w:pPr>
              <w:jc w:val="both"/>
              <w:rPr>
                <w:color w:val="000000"/>
                <w:sz w:val="22"/>
                <w:szCs w:val="22"/>
              </w:rPr>
            </w:pPr>
          </w:p>
        </w:tc>
        <w:tc>
          <w:tcPr>
            <w:tcW w:w="2126" w:type="dxa"/>
          </w:tcPr>
          <w:p w:rsidR="00F77273" w:rsidRPr="00F251A9" w:rsidRDefault="00F77273" w:rsidP="007E5760">
            <w:pPr>
              <w:jc w:val="both"/>
              <w:rPr>
                <w:color w:val="000000"/>
                <w:sz w:val="22"/>
                <w:szCs w:val="22"/>
              </w:rPr>
            </w:pPr>
          </w:p>
        </w:tc>
        <w:tc>
          <w:tcPr>
            <w:tcW w:w="1843" w:type="dxa"/>
          </w:tcPr>
          <w:p w:rsidR="00F77273" w:rsidRPr="00F251A9" w:rsidRDefault="00F77273" w:rsidP="007E5760">
            <w:pPr>
              <w:jc w:val="both"/>
              <w:rPr>
                <w:color w:val="000000"/>
                <w:sz w:val="22"/>
                <w:szCs w:val="22"/>
              </w:rPr>
            </w:pPr>
          </w:p>
        </w:tc>
        <w:tc>
          <w:tcPr>
            <w:tcW w:w="2371" w:type="dxa"/>
          </w:tcPr>
          <w:p w:rsidR="00F77273" w:rsidRPr="00F251A9" w:rsidRDefault="00F77273" w:rsidP="007E5760">
            <w:pPr>
              <w:jc w:val="both"/>
              <w:rPr>
                <w:color w:val="000000"/>
                <w:sz w:val="22"/>
                <w:szCs w:val="22"/>
              </w:rPr>
            </w:pPr>
          </w:p>
        </w:tc>
      </w:tr>
      <w:tr w:rsidR="00F77273" w:rsidRPr="00F251A9" w:rsidTr="007E5760">
        <w:trPr>
          <w:jc w:val="center"/>
        </w:trPr>
        <w:tc>
          <w:tcPr>
            <w:tcW w:w="744" w:type="dxa"/>
          </w:tcPr>
          <w:p w:rsidR="00F77273" w:rsidRPr="00F251A9" w:rsidRDefault="00F77273" w:rsidP="007E5760">
            <w:pPr>
              <w:jc w:val="both"/>
              <w:rPr>
                <w:color w:val="000000"/>
                <w:sz w:val="22"/>
                <w:szCs w:val="22"/>
              </w:rPr>
            </w:pPr>
          </w:p>
        </w:tc>
        <w:tc>
          <w:tcPr>
            <w:tcW w:w="2835" w:type="dxa"/>
          </w:tcPr>
          <w:p w:rsidR="00F77273" w:rsidRPr="00F251A9" w:rsidRDefault="00F77273" w:rsidP="007E5760">
            <w:pPr>
              <w:jc w:val="both"/>
              <w:rPr>
                <w:color w:val="000000"/>
                <w:sz w:val="22"/>
                <w:szCs w:val="22"/>
              </w:rPr>
            </w:pPr>
          </w:p>
        </w:tc>
        <w:tc>
          <w:tcPr>
            <w:tcW w:w="2126" w:type="dxa"/>
          </w:tcPr>
          <w:p w:rsidR="00F77273" w:rsidRPr="00F251A9" w:rsidRDefault="00F77273" w:rsidP="007E5760">
            <w:pPr>
              <w:jc w:val="both"/>
              <w:rPr>
                <w:color w:val="000000"/>
                <w:sz w:val="22"/>
                <w:szCs w:val="22"/>
              </w:rPr>
            </w:pPr>
          </w:p>
        </w:tc>
        <w:tc>
          <w:tcPr>
            <w:tcW w:w="1843" w:type="dxa"/>
          </w:tcPr>
          <w:p w:rsidR="00F77273" w:rsidRPr="00F251A9" w:rsidRDefault="00F77273" w:rsidP="007E5760">
            <w:pPr>
              <w:jc w:val="both"/>
              <w:rPr>
                <w:color w:val="000000"/>
                <w:sz w:val="22"/>
                <w:szCs w:val="22"/>
              </w:rPr>
            </w:pPr>
          </w:p>
        </w:tc>
        <w:tc>
          <w:tcPr>
            <w:tcW w:w="2371" w:type="dxa"/>
          </w:tcPr>
          <w:p w:rsidR="00F77273" w:rsidRPr="00F251A9" w:rsidRDefault="00F77273" w:rsidP="007E5760">
            <w:pPr>
              <w:jc w:val="both"/>
              <w:rPr>
                <w:color w:val="000000"/>
                <w:sz w:val="22"/>
                <w:szCs w:val="22"/>
              </w:rPr>
            </w:pPr>
          </w:p>
        </w:tc>
      </w:tr>
    </w:tbl>
    <w:p w:rsidR="00F77273" w:rsidRPr="00F251A9" w:rsidRDefault="00F77273" w:rsidP="00F77273">
      <w:pPr>
        <w:rPr>
          <w:sz w:val="22"/>
          <w:szCs w:val="22"/>
        </w:rPr>
      </w:pPr>
    </w:p>
    <w:p w:rsidR="00F77273" w:rsidRPr="00F251A9" w:rsidRDefault="00F77273" w:rsidP="00F77273">
      <w:pPr>
        <w:pStyle w:val="25"/>
        <w:tabs>
          <w:tab w:val="left" w:pos="1080"/>
          <w:tab w:val="left" w:pos="2160"/>
        </w:tabs>
        <w:rPr>
          <w:sz w:val="22"/>
          <w:szCs w:val="22"/>
        </w:rPr>
      </w:pPr>
    </w:p>
    <w:p w:rsidR="00F77273" w:rsidRPr="00F251A9" w:rsidRDefault="00F77273" w:rsidP="00F77273">
      <w:pPr>
        <w:shd w:val="clear" w:color="auto" w:fill="FFFFFF"/>
        <w:tabs>
          <w:tab w:val="left" w:pos="3562"/>
          <w:tab w:val="left" w:leader="underscore" w:pos="5774"/>
          <w:tab w:val="left" w:leader="underscore" w:pos="8218"/>
        </w:tabs>
        <w:jc w:val="both"/>
        <w:rPr>
          <w:sz w:val="22"/>
          <w:szCs w:val="22"/>
        </w:rPr>
      </w:pPr>
      <w:r w:rsidRPr="00F251A9">
        <w:rPr>
          <w:sz w:val="22"/>
          <w:szCs w:val="22"/>
        </w:rPr>
        <w:tab/>
        <w:t xml:space="preserve"> </w:t>
      </w:r>
      <w:r w:rsidRPr="00F251A9">
        <w:rPr>
          <w:sz w:val="22"/>
          <w:szCs w:val="22"/>
        </w:rPr>
        <w:tab/>
        <w:t>/_______________(ФИО)</w:t>
      </w:r>
    </w:p>
    <w:p w:rsidR="00F77273" w:rsidRPr="00F251A9" w:rsidRDefault="00F77273" w:rsidP="00F77273">
      <w:pPr>
        <w:shd w:val="clear" w:color="auto" w:fill="FFFFFF"/>
        <w:tabs>
          <w:tab w:val="left" w:pos="4820"/>
          <w:tab w:val="left" w:pos="5630"/>
          <w:tab w:val="left" w:leader="underscore" w:pos="6250"/>
          <w:tab w:val="left" w:leader="underscore" w:pos="6840"/>
          <w:tab w:val="left" w:leader="underscore" w:pos="8059"/>
        </w:tabs>
        <w:jc w:val="both"/>
        <w:rPr>
          <w:sz w:val="22"/>
          <w:szCs w:val="22"/>
        </w:rPr>
      </w:pPr>
    </w:p>
    <w:p w:rsidR="00F77273" w:rsidRPr="00F251A9" w:rsidRDefault="00F77273" w:rsidP="00F77273">
      <w:pPr>
        <w:shd w:val="clear" w:color="auto" w:fill="FFFFFF"/>
        <w:tabs>
          <w:tab w:val="left" w:pos="4286"/>
          <w:tab w:val="left" w:pos="5630"/>
          <w:tab w:val="left" w:leader="underscore" w:pos="6250"/>
          <w:tab w:val="left" w:leader="underscore" w:pos="6840"/>
          <w:tab w:val="left" w:leader="underscore" w:pos="8059"/>
        </w:tabs>
        <w:jc w:val="both"/>
        <w:rPr>
          <w:sz w:val="22"/>
          <w:szCs w:val="22"/>
        </w:rPr>
      </w:pPr>
      <w:r w:rsidRPr="00F251A9">
        <w:rPr>
          <w:sz w:val="22"/>
          <w:szCs w:val="22"/>
        </w:rPr>
        <w:t>м.п.</w:t>
      </w:r>
      <w:r w:rsidRPr="00F251A9">
        <w:rPr>
          <w:sz w:val="22"/>
          <w:szCs w:val="22"/>
        </w:rPr>
        <w:tab/>
        <w:t>Дата</w:t>
      </w:r>
      <w:r w:rsidRPr="00F251A9">
        <w:rPr>
          <w:sz w:val="22"/>
          <w:szCs w:val="22"/>
        </w:rPr>
        <w:tab/>
      </w:r>
      <w:r w:rsidRPr="00F251A9">
        <w:rPr>
          <w:sz w:val="22"/>
          <w:szCs w:val="22"/>
        </w:rPr>
        <w:tab/>
        <w:t>/</w:t>
      </w:r>
      <w:r w:rsidRPr="00F251A9">
        <w:rPr>
          <w:sz w:val="22"/>
          <w:szCs w:val="22"/>
        </w:rPr>
        <w:tab/>
        <w:t>/</w:t>
      </w:r>
      <w:r w:rsidRPr="00F251A9">
        <w:rPr>
          <w:sz w:val="22"/>
          <w:szCs w:val="22"/>
        </w:rPr>
        <w:tab/>
      </w:r>
    </w:p>
    <w:p w:rsidR="00F77273" w:rsidRPr="000936D1" w:rsidRDefault="00F77273" w:rsidP="003E5FD7">
      <w:pPr>
        <w:pStyle w:val="32"/>
        <w:suppressLineNumbers w:val="0"/>
        <w:tabs>
          <w:tab w:val="clear" w:pos="180"/>
          <w:tab w:val="clear" w:pos="360"/>
        </w:tabs>
        <w:suppressAutoHyphens w:val="0"/>
        <w:spacing w:line="240" w:lineRule="auto"/>
        <w:ind w:left="709"/>
        <w:jc w:val="right"/>
        <w:outlineLvl w:val="1"/>
        <w:rPr>
          <w:b/>
          <w:color w:val="000000"/>
          <w:sz w:val="20"/>
          <w:szCs w:val="20"/>
        </w:rPr>
      </w:pPr>
      <w:r>
        <w:rPr>
          <w:sz w:val="22"/>
          <w:szCs w:val="22"/>
        </w:rPr>
        <w:br w:type="page"/>
      </w:r>
      <w:r w:rsidRPr="000936D1">
        <w:rPr>
          <w:b/>
          <w:color w:val="000000"/>
          <w:sz w:val="20"/>
          <w:szCs w:val="20"/>
        </w:rPr>
        <w:lastRenderedPageBreak/>
        <w:t>8.7. Форма 7. Форма графика выполнения работ</w:t>
      </w:r>
    </w:p>
    <w:p w:rsidR="00F77273" w:rsidRPr="000936D1" w:rsidRDefault="00F77273" w:rsidP="00F77273">
      <w:pPr>
        <w:suppressAutoHyphens/>
        <w:jc w:val="right"/>
        <w:rPr>
          <w:b/>
          <w:color w:val="000000"/>
          <w:sz w:val="20"/>
          <w:szCs w:val="20"/>
        </w:rPr>
      </w:pPr>
      <w:r w:rsidRPr="000936D1">
        <w:rPr>
          <w:b/>
          <w:color w:val="000000"/>
          <w:sz w:val="20"/>
          <w:szCs w:val="20"/>
        </w:rPr>
        <w:t xml:space="preserve">Приложение №__ к письму </w:t>
      </w:r>
    </w:p>
    <w:p w:rsidR="00F77273" w:rsidRPr="000936D1" w:rsidRDefault="00F77273" w:rsidP="00F77273">
      <w:pPr>
        <w:suppressAutoHyphens/>
        <w:jc w:val="right"/>
        <w:rPr>
          <w:b/>
          <w:color w:val="000000"/>
          <w:sz w:val="20"/>
          <w:szCs w:val="20"/>
        </w:rPr>
      </w:pPr>
      <w:r w:rsidRPr="000936D1">
        <w:rPr>
          <w:b/>
          <w:color w:val="000000"/>
          <w:sz w:val="20"/>
          <w:szCs w:val="20"/>
        </w:rPr>
        <w:t>от «____»_____________ г. №__________</w:t>
      </w:r>
    </w:p>
    <w:p w:rsidR="00F77273" w:rsidRPr="000936D1" w:rsidRDefault="00F77273" w:rsidP="00F77273">
      <w:pPr>
        <w:widowControl w:val="0"/>
        <w:autoSpaceDE w:val="0"/>
        <w:autoSpaceDN w:val="0"/>
        <w:adjustRightInd w:val="0"/>
        <w:rPr>
          <w:sz w:val="20"/>
          <w:szCs w:val="20"/>
        </w:rPr>
      </w:pPr>
    </w:p>
    <w:p w:rsidR="00F77273" w:rsidRDefault="00F77273" w:rsidP="00F77273">
      <w:pPr>
        <w:widowControl w:val="0"/>
        <w:autoSpaceDE w:val="0"/>
        <w:autoSpaceDN w:val="0"/>
        <w:adjustRightInd w:val="0"/>
        <w:rPr>
          <w:sz w:val="22"/>
          <w:szCs w:val="22"/>
        </w:rPr>
      </w:pPr>
    </w:p>
    <w:p w:rsidR="00F77273" w:rsidRPr="00F251A9" w:rsidRDefault="00F77273" w:rsidP="00F77273">
      <w:pPr>
        <w:widowControl w:val="0"/>
        <w:autoSpaceDE w:val="0"/>
        <w:autoSpaceDN w:val="0"/>
        <w:adjustRightInd w:val="0"/>
        <w:jc w:val="right"/>
        <w:rPr>
          <w:sz w:val="22"/>
          <w:szCs w:val="22"/>
        </w:rPr>
      </w:pPr>
      <w:r w:rsidRPr="00F251A9">
        <w:rPr>
          <w:sz w:val="22"/>
          <w:szCs w:val="22"/>
        </w:rPr>
        <w:t>Генеральному директору ОАО «ЯТЭК»</w:t>
      </w:r>
    </w:p>
    <w:p w:rsidR="00F77273" w:rsidRPr="00F251A9" w:rsidRDefault="00F77273" w:rsidP="00F77273">
      <w:pPr>
        <w:widowControl w:val="0"/>
        <w:autoSpaceDE w:val="0"/>
        <w:autoSpaceDN w:val="0"/>
        <w:adjustRightInd w:val="0"/>
        <w:jc w:val="right"/>
        <w:rPr>
          <w:sz w:val="22"/>
          <w:szCs w:val="22"/>
        </w:rPr>
      </w:pPr>
      <w:r w:rsidRPr="00F251A9">
        <w:rPr>
          <w:sz w:val="22"/>
          <w:szCs w:val="22"/>
        </w:rPr>
        <w:t>Юсупову З.К.</w:t>
      </w:r>
    </w:p>
    <w:p w:rsidR="00F77273" w:rsidRPr="00F251A9" w:rsidRDefault="00F77273" w:rsidP="00F77273">
      <w:pPr>
        <w:widowControl w:val="0"/>
        <w:autoSpaceDE w:val="0"/>
        <w:autoSpaceDN w:val="0"/>
        <w:adjustRightInd w:val="0"/>
        <w:jc w:val="right"/>
        <w:rPr>
          <w:sz w:val="22"/>
          <w:szCs w:val="22"/>
        </w:rPr>
      </w:pPr>
      <w:r w:rsidRPr="00F251A9">
        <w:rPr>
          <w:sz w:val="22"/>
          <w:szCs w:val="22"/>
        </w:rPr>
        <w:t>от</w:t>
      </w:r>
    </w:p>
    <w:p w:rsidR="00F77273" w:rsidRDefault="00F77273" w:rsidP="00F77273">
      <w:pPr>
        <w:widowControl w:val="0"/>
        <w:autoSpaceDE w:val="0"/>
        <w:autoSpaceDN w:val="0"/>
        <w:adjustRightInd w:val="0"/>
        <w:jc w:val="right"/>
        <w:rPr>
          <w:sz w:val="24"/>
          <w:szCs w:val="24"/>
        </w:rPr>
      </w:pPr>
      <w:r>
        <w:rPr>
          <w:sz w:val="24"/>
          <w:szCs w:val="24"/>
        </w:rPr>
        <w:t>___________________________________</w:t>
      </w:r>
    </w:p>
    <w:p w:rsidR="00F77273" w:rsidRDefault="00F77273" w:rsidP="00F77273">
      <w:pPr>
        <w:widowControl w:val="0"/>
        <w:autoSpaceDE w:val="0"/>
        <w:autoSpaceDN w:val="0"/>
        <w:adjustRightInd w:val="0"/>
        <w:jc w:val="right"/>
        <w:rPr>
          <w:sz w:val="18"/>
          <w:szCs w:val="18"/>
        </w:rPr>
      </w:pPr>
      <w:r>
        <w:rPr>
          <w:sz w:val="18"/>
          <w:szCs w:val="18"/>
        </w:rPr>
        <w:t>(ФИО)</w:t>
      </w:r>
      <w:r>
        <w:rPr>
          <w:sz w:val="18"/>
          <w:szCs w:val="18"/>
        </w:rPr>
        <w:tab/>
      </w:r>
      <w:r>
        <w:rPr>
          <w:sz w:val="18"/>
          <w:szCs w:val="18"/>
        </w:rPr>
        <w:tab/>
      </w:r>
      <w:r>
        <w:rPr>
          <w:sz w:val="18"/>
          <w:szCs w:val="18"/>
        </w:rPr>
        <w:tab/>
      </w:r>
    </w:p>
    <w:p w:rsidR="00F77273" w:rsidRDefault="00F77273" w:rsidP="00F77273">
      <w:pPr>
        <w:widowControl w:val="0"/>
        <w:autoSpaceDE w:val="0"/>
        <w:autoSpaceDN w:val="0"/>
        <w:adjustRightInd w:val="0"/>
        <w:jc w:val="right"/>
        <w:rPr>
          <w:sz w:val="24"/>
          <w:szCs w:val="24"/>
        </w:rPr>
      </w:pPr>
      <w:r w:rsidRPr="00F251A9">
        <w:rPr>
          <w:sz w:val="22"/>
          <w:szCs w:val="22"/>
        </w:rPr>
        <w:t>зарегистрированного по адресу:</w:t>
      </w:r>
      <w:r>
        <w:rPr>
          <w:sz w:val="24"/>
          <w:szCs w:val="24"/>
        </w:rPr>
        <w:br/>
        <w:t>___________________________________</w:t>
      </w:r>
    </w:p>
    <w:p w:rsidR="00F77273" w:rsidRDefault="00F77273" w:rsidP="00F77273">
      <w:pPr>
        <w:widowControl w:val="0"/>
        <w:autoSpaceDE w:val="0"/>
        <w:autoSpaceDN w:val="0"/>
        <w:adjustRightInd w:val="0"/>
        <w:jc w:val="right"/>
        <w:rPr>
          <w:sz w:val="18"/>
          <w:szCs w:val="18"/>
        </w:rPr>
      </w:pPr>
      <w:r>
        <w:rPr>
          <w:sz w:val="18"/>
          <w:szCs w:val="18"/>
        </w:rPr>
        <w:t xml:space="preserve">(адрес регистрации указывается </w:t>
      </w:r>
    </w:p>
    <w:p w:rsidR="00F77273" w:rsidRDefault="00F77273" w:rsidP="00F77273">
      <w:pPr>
        <w:widowControl w:val="0"/>
        <w:autoSpaceDE w:val="0"/>
        <w:autoSpaceDN w:val="0"/>
        <w:adjustRightInd w:val="0"/>
        <w:jc w:val="right"/>
        <w:rPr>
          <w:sz w:val="18"/>
          <w:szCs w:val="18"/>
        </w:rPr>
      </w:pPr>
      <w:r>
        <w:rPr>
          <w:sz w:val="18"/>
          <w:szCs w:val="18"/>
        </w:rPr>
        <w:t>_____________________________________________</w:t>
      </w:r>
    </w:p>
    <w:p w:rsidR="00F77273" w:rsidRDefault="00F77273" w:rsidP="00F77273">
      <w:pPr>
        <w:widowControl w:val="0"/>
        <w:autoSpaceDE w:val="0"/>
        <w:autoSpaceDN w:val="0"/>
        <w:adjustRightInd w:val="0"/>
        <w:jc w:val="right"/>
        <w:rPr>
          <w:sz w:val="18"/>
          <w:szCs w:val="18"/>
        </w:rPr>
      </w:pPr>
      <w:r>
        <w:rPr>
          <w:sz w:val="18"/>
          <w:szCs w:val="18"/>
        </w:rPr>
        <w:t>с почтовым индексом)</w:t>
      </w:r>
    </w:p>
    <w:p w:rsidR="00F77273" w:rsidRPr="00F251A9" w:rsidRDefault="00F77273" w:rsidP="00F77273">
      <w:pPr>
        <w:widowControl w:val="0"/>
        <w:autoSpaceDE w:val="0"/>
        <w:autoSpaceDN w:val="0"/>
        <w:adjustRightInd w:val="0"/>
        <w:jc w:val="right"/>
        <w:rPr>
          <w:sz w:val="22"/>
          <w:szCs w:val="22"/>
        </w:rPr>
      </w:pPr>
      <w:r w:rsidRPr="00F251A9">
        <w:rPr>
          <w:sz w:val="22"/>
          <w:szCs w:val="22"/>
        </w:rPr>
        <w:t>пас</w:t>
      </w:r>
      <w:r>
        <w:rPr>
          <w:sz w:val="22"/>
          <w:szCs w:val="22"/>
        </w:rPr>
        <w:t>порт _____________________________</w:t>
      </w:r>
      <w:r w:rsidRPr="00F251A9">
        <w:rPr>
          <w:sz w:val="22"/>
          <w:szCs w:val="22"/>
        </w:rPr>
        <w:br/>
      </w:r>
    </w:p>
    <w:p w:rsidR="00F77273" w:rsidRDefault="00F77273" w:rsidP="00F77273">
      <w:pPr>
        <w:widowControl w:val="0"/>
        <w:autoSpaceDE w:val="0"/>
        <w:autoSpaceDN w:val="0"/>
        <w:adjustRightInd w:val="0"/>
        <w:jc w:val="right"/>
        <w:rPr>
          <w:sz w:val="24"/>
          <w:szCs w:val="24"/>
        </w:rPr>
      </w:pPr>
      <w:r>
        <w:rPr>
          <w:sz w:val="24"/>
          <w:szCs w:val="24"/>
        </w:rPr>
        <w:t>__________________________________</w:t>
      </w:r>
    </w:p>
    <w:p w:rsidR="00F77273" w:rsidRDefault="00F77273" w:rsidP="00F77273">
      <w:pPr>
        <w:widowControl w:val="0"/>
        <w:autoSpaceDE w:val="0"/>
        <w:autoSpaceDN w:val="0"/>
        <w:adjustRightInd w:val="0"/>
        <w:jc w:val="right"/>
        <w:rPr>
          <w:sz w:val="18"/>
          <w:szCs w:val="18"/>
        </w:rPr>
      </w:pPr>
      <w:r>
        <w:rPr>
          <w:sz w:val="18"/>
          <w:szCs w:val="18"/>
        </w:rPr>
        <w:t>(дата выдачи, наименование органа,</w:t>
      </w:r>
      <w:r w:rsidRPr="00FE26AC">
        <w:rPr>
          <w:sz w:val="18"/>
          <w:szCs w:val="18"/>
        </w:rPr>
        <w:t xml:space="preserve"> </w:t>
      </w:r>
    </w:p>
    <w:p w:rsidR="00F77273" w:rsidRPr="00FE26AC" w:rsidRDefault="00F77273" w:rsidP="00F77273">
      <w:pPr>
        <w:widowControl w:val="0"/>
        <w:autoSpaceDE w:val="0"/>
        <w:autoSpaceDN w:val="0"/>
        <w:adjustRightInd w:val="0"/>
        <w:jc w:val="right"/>
        <w:rPr>
          <w:sz w:val="24"/>
          <w:szCs w:val="24"/>
        </w:rPr>
      </w:pPr>
      <w:r>
        <w:rPr>
          <w:sz w:val="24"/>
          <w:szCs w:val="24"/>
        </w:rPr>
        <w:t>__________________________________</w:t>
      </w:r>
    </w:p>
    <w:p w:rsidR="00F77273" w:rsidRPr="00FE26AC" w:rsidRDefault="00F77273" w:rsidP="00F77273">
      <w:pPr>
        <w:widowControl w:val="0"/>
        <w:autoSpaceDE w:val="0"/>
        <w:autoSpaceDN w:val="0"/>
        <w:adjustRightInd w:val="0"/>
        <w:jc w:val="right"/>
        <w:rPr>
          <w:sz w:val="18"/>
          <w:szCs w:val="18"/>
        </w:rPr>
      </w:pPr>
      <w:r>
        <w:rPr>
          <w:sz w:val="18"/>
          <w:szCs w:val="18"/>
        </w:rPr>
        <w:t>выдавшего документ)</w:t>
      </w:r>
    </w:p>
    <w:p w:rsidR="00F77273" w:rsidRDefault="00F77273" w:rsidP="00F77273">
      <w:pPr>
        <w:pStyle w:val="2c"/>
        <w:keepNext/>
        <w:keepLines/>
        <w:shd w:val="clear" w:color="auto" w:fill="auto"/>
        <w:spacing w:before="0" w:after="0" w:line="360" w:lineRule="auto"/>
        <w:ind w:right="40"/>
        <w:jc w:val="right"/>
        <w:rPr>
          <w:rFonts w:ascii="Times New Roman" w:hAnsi="Times New Roman"/>
          <w:sz w:val="22"/>
          <w:szCs w:val="22"/>
        </w:rPr>
      </w:pPr>
    </w:p>
    <w:p w:rsidR="00F77273" w:rsidRDefault="00F77273" w:rsidP="00F77273">
      <w:pPr>
        <w:pStyle w:val="2c"/>
        <w:keepNext/>
        <w:keepLines/>
        <w:shd w:val="clear" w:color="auto" w:fill="auto"/>
        <w:spacing w:before="0" w:after="0" w:line="360" w:lineRule="auto"/>
        <w:ind w:right="40"/>
        <w:rPr>
          <w:rFonts w:ascii="Times New Roman" w:hAnsi="Times New Roman"/>
          <w:sz w:val="22"/>
          <w:szCs w:val="22"/>
        </w:rPr>
      </w:pPr>
    </w:p>
    <w:p w:rsidR="00F77273" w:rsidRPr="00F251A9" w:rsidRDefault="00F77273" w:rsidP="00F77273">
      <w:pPr>
        <w:widowControl w:val="0"/>
        <w:autoSpaceDE w:val="0"/>
        <w:autoSpaceDN w:val="0"/>
        <w:adjustRightInd w:val="0"/>
        <w:spacing w:line="360" w:lineRule="auto"/>
        <w:jc w:val="center"/>
        <w:rPr>
          <w:sz w:val="22"/>
          <w:szCs w:val="22"/>
        </w:rPr>
      </w:pPr>
      <w:r w:rsidRPr="00F251A9">
        <w:rPr>
          <w:b/>
          <w:bCs/>
          <w:sz w:val="22"/>
          <w:szCs w:val="22"/>
        </w:rPr>
        <w:t>СОГЛАСИЕ</w:t>
      </w:r>
    </w:p>
    <w:p w:rsidR="00F77273" w:rsidRPr="00F251A9" w:rsidRDefault="00F77273" w:rsidP="00F77273">
      <w:pPr>
        <w:widowControl w:val="0"/>
        <w:autoSpaceDE w:val="0"/>
        <w:autoSpaceDN w:val="0"/>
        <w:adjustRightInd w:val="0"/>
        <w:spacing w:line="360" w:lineRule="auto"/>
        <w:jc w:val="center"/>
        <w:rPr>
          <w:sz w:val="22"/>
          <w:szCs w:val="22"/>
        </w:rPr>
      </w:pPr>
      <w:r w:rsidRPr="00F251A9">
        <w:rPr>
          <w:b/>
          <w:bCs/>
          <w:sz w:val="22"/>
          <w:szCs w:val="22"/>
        </w:rPr>
        <w:t>на обработку персональных данных</w:t>
      </w:r>
    </w:p>
    <w:p w:rsidR="00F77273" w:rsidRPr="00F251A9" w:rsidRDefault="00F77273" w:rsidP="00F77273">
      <w:pPr>
        <w:widowControl w:val="0"/>
        <w:autoSpaceDE w:val="0"/>
        <w:autoSpaceDN w:val="0"/>
        <w:adjustRightInd w:val="0"/>
        <w:spacing w:line="360" w:lineRule="auto"/>
        <w:jc w:val="center"/>
        <w:rPr>
          <w:sz w:val="22"/>
          <w:szCs w:val="22"/>
        </w:rPr>
      </w:pPr>
    </w:p>
    <w:p w:rsidR="00F77273" w:rsidRPr="00F251A9" w:rsidRDefault="00F77273" w:rsidP="00F77273">
      <w:pPr>
        <w:pStyle w:val="ConsPlusNonformat"/>
        <w:spacing w:line="360" w:lineRule="auto"/>
        <w:rPr>
          <w:rFonts w:ascii="Times New Roman" w:hAnsi="Times New Roman" w:cs="Times New Roman"/>
          <w:sz w:val="22"/>
          <w:szCs w:val="22"/>
        </w:rPr>
      </w:pPr>
      <w:r w:rsidRPr="00F251A9">
        <w:rPr>
          <w:rFonts w:ascii="Times New Roman" w:hAnsi="Times New Roman" w:cs="Times New Roman"/>
          <w:sz w:val="22"/>
          <w:szCs w:val="22"/>
        </w:rPr>
        <w:t xml:space="preserve">                            </w:t>
      </w:r>
    </w:p>
    <w:p w:rsidR="00F77273" w:rsidRPr="00F251A9" w:rsidRDefault="00F77273" w:rsidP="00F77273">
      <w:pPr>
        <w:pStyle w:val="ConsPlusNonformat"/>
        <w:spacing w:line="360" w:lineRule="auto"/>
        <w:rPr>
          <w:rFonts w:ascii="Times New Roman" w:hAnsi="Times New Roman" w:cs="Times New Roman"/>
          <w:sz w:val="22"/>
          <w:szCs w:val="22"/>
        </w:rPr>
      </w:pPr>
      <w:r w:rsidRPr="00F251A9">
        <w:rPr>
          <w:rFonts w:ascii="Times New Roman" w:hAnsi="Times New Roman" w:cs="Times New Roman"/>
          <w:sz w:val="22"/>
          <w:szCs w:val="22"/>
        </w:rPr>
        <w:t>Я, ___________________________________________________________________________</w:t>
      </w:r>
      <w:r>
        <w:rPr>
          <w:rFonts w:ascii="Times New Roman" w:hAnsi="Times New Roman" w:cs="Times New Roman"/>
          <w:sz w:val="22"/>
          <w:szCs w:val="22"/>
        </w:rPr>
        <w:t>______________</w:t>
      </w:r>
    </w:p>
    <w:p w:rsidR="00F77273" w:rsidRPr="00F251A9" w:rsidRDefault="00F77273" w:rsidP="00F77273">
      <w:pPr>
        <w:pStyle w:val="ConsPlusNonformat"/>
        <w:spacing w:line="360" w:lineRule="auto"/>
        <w:jc w:val="center"/>
        <w:rPr>
          <w:rFonts w:ascii="Times New Roman" w:hAnsi="Times New Roman" w:cs="Times New Roman"/>
          <w:sz w:val="22"/>
          <w:szCs w:val="22"/>
        </w:rPr>
      </w:pPr>
      <w:r w:rsidRPr="00F251A9">
        <w:rPr>
          <w:rFonts w:ascii="Times New Roman" w:hAnsi="Times New Roman" w:cs="Times New Roman"/>
          <w:sz w:val="22"/>
          <w:szCs w:val="22"/>
        </w:rPr>
        <w:t>(фамилия, имя, отчество полностью)</w:t>
      </w:r>
    </w:p>
    <w:p w:rsidR="00F77273" w:rsidRPr="00F251A9" w:rsidRDefault="00F77273" w:rsidP="00F77273">
      <w:pPr>
        <w:widowControl w:val="0"/>
        <w:autoSpaceDE w:val="0"/>
        <w:autoSpaceDN w:val="0"/>
        <w:adjustRightInd w:val="0"/>
        <w:spacing w:line="360" w:lineRule="auto"/>
        <w:ind w:firstLine="540"/>
        <w:jc w:val="both"/>
        <w:rPr>
          <w:sz w:val="22"/>
          <w:szCs w:val="22"/>
        </w:rPr>
      </w:pPr>
      <w:r w:rsidRPr="00F251A9">
        <w:rPr>
          <w:sz w:val="22"/>
          <w:szCs w:val="22"/>
        </w:rPr>
        <w:t xml:space="preserve">в соответствии со </w:t>
      </w:r>
      <w:hyperlink r:id="rId23" w:history="1">
        <w:r w:rsidRPr="00F251A9">
          <w:rPr>
            <w:sz w:val="22"/>
            <w:szCs w:val="22"/>
          </w:rPr>
          <w:t>статьей 9</w:t>
        </w:r>
      </w:hyperlink>
      <w:r w:rsidRPr="00F251A9">
        <w:rPr>
          <w:sz w:val="22"/>
          <w:szCs w:val="22"/>
        </w:rPr>
        <w:t xml:space="preserve"> Федерального закона от 27 июля 2006 года N 152-ФЗ "О персональных данных"</w:t>
      </w:r>
    </w:p>
    <w:p w:rsidR="00F77273" w:rsidRPr="00F251A9" w:rsidRDefault="00F77273" w:rsidP="00F77273">
      <w:pPr>
        <w:widowControl w:val="0"/>
        <w:autoSpaceDE w:val="0"/>
        <w:autoSpaceDN w:val="0"/>
        <w:adjustRightInd w:val="0"/>
        <w:spacing w:line="360" w:lineRule="auto"/>
        <w:ind w:firstLine="540"/>
        <w:jc w:val="both"/>
        <w:rPr>
          <w:sz w:val="22"/>
          <w:szCs w:val="22"/>
        </w:rPr>
      </w:pPr>
      <w:r w:rsidRPr="00F251A9">
        <w:rPr>
          <w:b/>
          <w:bCs/>
          <w:sz w:val="22"/>
          <w:szCs w:val="22"/>
        </w:rPr>
        <w:t>даю согласие</w:t>
      </w:r>
    </w:p>
    <w:p w:rsidR="00F77273" w:rsidRPr="00F251A9" w:rsidRDefault="00F77273" w:rsidP="00F77273">
      <w:pPr>
        <w:widowControl w:val="0"/>
        <w:autoSpaceDE w:val="0"/>
        <w:autoSpaceDN w:val="0"/>
        <w:adjustRightInd w:val="0"/>
        <w:spacing w:line="360" w:lineRule="auto"/>
        <w:ind w:firstLine="540"/>
        <w:jc w:val="both"/>
        <w:rPr>
          <w:sz w:val="22"/>
          <w:szCs w:val="22"/>
        </w:rPr>
      </w:pPr>
      <w:r w:rsidRPr="00F251A9">
        <w:rPr>
          <w:sz w:val="22"/>
          <w:szCs w:val="22"/>
        </w:rPr>
        <w:t xml:space="preserve">Открытому акционерному обществу «Якутская топливно-энергетическая компания»  (ОАО «ЯТЭК»), расположенному по адресу: г. Якутск, ул. П.Алексеева,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24" w:history="1">
        <w:r w:rsidRPr="00F251A9">
          <w:rPr>
            <w:sz w:val="22"/>
            <w:szCs w:val="22"/>
          </w:rPr>
          <w:t>пунктом 3 статьи 3</w:t>
        </w:r>
      </w:hyperlink>
      <w:r w:rsidRPr="00F251A9">
        <w:rPr>
          <w:sz w:val="22"/>
          <w:szCs w:val="22"/>
        </w:rPr>
        <w:t xml:space="preserve"> Федерального закона от 27 июля 2006 года N 152-ФЗ "О персональных данных", со сведениями о фактах, событиях и обстоятельствах моей жизни, представленных в ОАО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77273" w:rsidRPr="00F251A9" w:rsidRDefault="00F77273" w:rsidP="00F77273">
      <w:pPr>
        <w:widowControl w:val="0"/>
        <w:autoSpaceDE w:val="0"/>
        <w:autoSpaceDN w:val="0"/>
        <w:adjustRightInd w:val="0"/>
        <w:spacing w:line="360" w:lineRule="auto"/>
        <w:ind w:firstLine="540"/>
        <w:jc w:val="both"/>
        <w:rPr>
          <w:sz w:val="22"/>
          <w:szCs w:val="22"/>
        </w:rPr>
      </w:pPr>
      <w:r w:rsidRPr="00F251A9">
        <w:rPr>
          <w:sz w:val="22"/>
          <w:szCs w:val="22"/>
        </w:rPr>
        <w:t>Настоящее согласие действует со дня его подписания до дня отзыва в письменной форме.</w:t>
      </w:r>
    </w:p>
    <w:p w:rsidR="00F77273" w:rsidRDefault="00F77273" w:rsidP="00F77273">
      <w:pPr>
        <w:shd w:val="clear" w:color="auto" w:fill="FFFFFF"/>
        <w:tabs>
          <w:tab w:val="left" w:pos="3562"/>
          <w:tab w:val="left" w:leader="underscore" w:pos="5774"/>
          <w:tab w:val="left" w:leader="underscore" w:pos="8218"/>
        </w:tabs>
        <w:jc w:val="both"/>
        <w:rPr>
          <w:sz w:val="22"/>
          <w:szCs w:val="22"/>
        </w:rPr>
      </w:pPr>
      <w:r w:rsidRPr="00F251A9">
        <w:rPr>
          <w:sz w:val="22"/>
          <w:szCs w:val="22"/>
        </w:rPr>
        <w:tab/>
      </w:r>
    </w:p>
    <w:p w:rsidR="00F77273" w:rsidRPr="00F251A9" w:rsidRDefault="00F77273" w:rsidP="00F77273">
      <w:pPr>
        <w:shd w:val="clear" w:color="auto" w:fill="FFFFFF"/>
        <w:tabs>
          <w:tab w:val="left" w:pos="3562"/>
          <w:tab w:val="left" w:leader="underscore" w:pos="5774"/>
          <w:tab w:val="left" w:leader="underscore" w:pos="8218"/>
        </w:tabs>
        <w:jc w:val="both"/>
        <w:rPr>
          <w:sz w:val="22"/>
          <w:szCs w:val="22"/>
        </w:rPr>
      </w:pPr>
      <w:r>
        <w:rPr>
          <w:sz w:val="22"/>
          <w:szCs w:val="22"/>
        </w:rPr>
        <w:tab/>
        <w:t>____________________</w:t>
      </w:r>
      <w:r w:rsidRPr="00F251A9">
        <w:rPr>
          <w:sz w:val="22"/>
          <w:szCs w:val="22"/>
        </w:rPr>
        <w:t>/_______________(ФИО)</w:t>
      </w:r>
    </w:p>
    <w:p w:rsidR="00F77273" w:rsidRDefault="00F77273" w:rsidP="00F77273">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F77273" w:rsidRPr="00F251A9" w:rsidRDefault="00F77273" w:rsidP="00F77273">
      <w:pPr>
        <w:shd w:val="clear" w:color="auto" w:fill="FFFFFF"/>
        <w:tabs>
          <w:tab w:val="left" w:pos="4286"/>
          <w:tab w:val="left" w:pos="5630"/>
          <w:tab w:val="left" w:leader="underscore" w:pos="6250"/>
          <w:tab w:val="left" w:leader="underscore" w:pos="6840"/>
          <w:tab w:val="left" w:leader="underscore" w:pos="8059"/>
        </w:tabs>
        <w:jc w:val="both"/>
        <w:rPr>
          <w:sz w:val="22"/>
          <w:szCs w:val="22"/>
        </w:rPr>
      </w:pPr>
      <w:r w:rsidRPr="00F251A9">
        <w:rPr>
          <w:sz w:val="22"/>
          <w:szCs w:val="22"/>
        </w:rPr>
        <w:t>Дата</w:t>
      </w:r>
      <w:r>
        <w:rPr>
          <w:sz w:val="22"/>
          <w:szCs w:val="22"/>
        </w:rPr>
        <w:t>: __________</w:t>
      </w:r>
    </w:p>
    <w:tbl>
      <w:tblPr>
        <w:tblW w:w="5000" w:type="pct"/>
        <w:tblLook w:val="04A0" w:firstRow="1" w:lastRow="0" w:firstColumn="1" w:lastColumn="0" w:noHBand="0" w:noVBand="1"/>
      </w:tblPr>
      <w:tblGrid>
        <w:gridCol w:w="5419"/>
        <w:gridCol w:w="4718"/>
      </w:tblGrid>
      <w:tr w:rsidR="00E9532A" w:rsidRPr="00AE27E0" w:rsidTr="00422FD5">
        <w:tc>
          <w:tcPr>
            <w:tcW w:w="2673" w:type="pct"/>
            <w:shd w:val="clear" w:color="auto" w:fill="auto"/>
          </w:tcPr>
          <w:p w:rsidR="00E9532A" w:rsidRPr="00422FD5" w:rsidRDefault="00E9532A" w:rsidP="0098152B">
            <w:pPr>
              <w:widowControl w:val="0"/>
              <w:rPr>
                <w:sz w:val="24"/>
                <w:szCs w:val="24"/>
                <w:u w:val="single"/>
              </w:rPr>
            </w:pPr>
          </w:p>
        </w:tc>
        <w:tc>
          <w:tcPr>
            <w:tcW w:w="2327" w:type="pct"/>
            <w:shd w:val="clear" w:color="auto" w:fill="auto"/>
          </w:tcPr>
          <w:p w:rsidR="00E9532A" w:rsidRPr="00422FD5" w:rsidRDefault="00E9532A" w:rsidP="00422FD5">
            <w:pPr>
              <w:rPr>
                <w:sz w:val="24"/>
                <w:szCs w:val="24"/>
              </w:rPr>
            </w:pPr>
          </w:p>
        </w:tc>
      </w:tr>
    </w:tbl>
    <w:p w:rsidR="001308AA" w:rsidRDefault="001308AA" w:rsidP="001308AA">
      <w:pPr>
        <w:jc w:val="center"/>
        <w:rPr>
          <w:b/>
          <w:sz w:val="24"/>
          <w:szCs w:val="24"/>
          <w:u w:val="single"/>
        </w:rPr>
      </w:pPr>
    </w:p>
    <w:p w:rsidR="001308AA" w:rsidRDefault="001308AA" w:rsidP="001308AA">
      <w:pPr>
        <w:jc w:val="center"/>
        <w:rPr>
          <w:b/>
          <w:sz w:val="24"/>
          <w:szCs w:val="24"/>
          <w:u w:val="single"/>
        </w:rPr>
      </w:pPr>
    </w:p>
    <w:p w:rsidR="0098152B" w:rsidRDefault="0098152B" w:rsidP="00591911">
      <w:pPr>
        <w:pageBreakBefore/>
        <w:widowControl w:val="0"/>
        <w:jc w:val="center"/>
        <w:rPr>
          <w:b/>
          <w:sz w:val="24"/>
          <w:szCs w:val="24"/>
        </w:rPr>
      </w:pPr>
      <w:r>
        <w:rPr>
          <w:b/>
          <w:noProof/>
          <w:sz w:val="24"/>
          <w:szCs w:val="24"/>
        </w:rPr>
        <w:lastRenderedPageBreak/>
        <w:drawing>
          <wp:inline distT="0" distB="0" distL="0" distR="0">
            <wp:extent cx="6299835" cy="9178718"/>
            <wp:effectExtent l="0" t="0" r="5715" b="381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299835" cy="9178718"/>
                    </a:xfrm>
                    <a:prstGeom prst="rect">
                      <a:avLst/>
                    </a:prstGeom>
                    <a:noFill/>
                    <a:ln>
                      <a:noFill/>
                    </a:ln>
                  </pic:spPr>
                </pic:pic>
              </a:graphicData>
            </a:graphic>
          </wp:inline>
        </w:drawing>
      </w:r>
    </w:p>
    <w:p w:rsidR="0098152B" w:rsidRDefault="0098152B" w:rsidP="00591911">
      <w:pPr>
        <w:pageBreakBefore/>
        <w:widowControl w:val="0"/>
        <w:jc w:val="center"/>
        <w:rPr>
          <w:b/>
          <w:sz w:val="24"/>
          <w:szCs w:val="24"/>
        </w:rPr>
      </w:pPr>
      <w:r>
        <w:rPr>
          <w:b/>
          <w:noProof/>
          <w:sz w:val="24"/>
          <w:szCs w:val="24"/>
        </w:rPr>
        <w:lastRenderedPageBreak/>
        <w:drawing>
          <wp:inline distT="0" distB="0" distL="0" distR="0">
            <wp:extent cx="6299835" cy="9410465"/>
            <wp:effectExtent l="0" t="0" r="5715" b="63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299835" cy="9410465"/>
                    </a:xfrm>
                    <a:prstGeom prst="rect">
                      <a:avLst/>
                    </a:prstGeom>
                    <a:noFill/>
                    <a:ln>
                      <a:noFill/>
                    </a:ln>
                  </pic:spPr>
                </pic:pic>
              </a:graphicData>
            </a:graphic>
          </wp:inline>
        </w:drawing>
      </w:r>
    </w:p>
    <w:p w:rsidR="0098152B" w:rsidRDefault="0098152B" w:rsidP="00591911">
      <w:pPr>
        <w:pageBreakBefore/>
        <w:widowControl w:val="0"/>
        <w:jc w:val="center"/>
        <w:rPr>
          <w:b/>
          <w:sz w:val="24"/>
          <w:szCs w:val="24"/>
        </w:rPr>
      </w:pPr>
      <w:r>
        <w:rPr>
          <w:b/>
          <w:noProof/>
          <w:sz w:val="24"/>
          <w:szCs w:val="24"/>
        </w:rPr>
        <w:lastRenderedPageBreak/>
        <w:drawing>
          <wp:inline distT="0" distB="0" distL="0" distR="0">
            <wp:extent cx="6299835" cy="8895456"/>
            <wp:effectExtent l="0" t="0" r="5715" b="127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299835" cy="8895456"/>
                    </a:xfrm>
                    <a:prstGeom prst="rect">
                      <a:avLst/>
                    </a:prstGeom>
                    <a:noFill/>
                    <a:ln>
                      <a:noFill/>
                    </a:ln>
                  </pic:spPr>
                </pic:pic>
              </a:graphicData>
            </a:graphic>
          </wp:inline>
        </w:drawing>
      </w:r>
    </w:p>
    <w:p w:rsidR="00591911" w:rsidRPr="00D008AA" w:rsidRDefault="00591911" w:rsidP="00591911">
      <w:pPr>
        <w:pageBreakBefore/>
        <w:widowControl w:val="0"/>
        <w:jc w:val="center"/>
        <w:rPr>
          <w:b/>
          <w:sz w:val="24"/>
          <w:szCs w:val="24"/>
        </w:rPr>
      </w:pPr>
      <w:r w:rsidRPr="00D008AA">
        <w:rPr>
          <w:b/>
          <w:sz w:val="24"/>
          <w:szCs w:val="24"/>
        </w:rPr>
        <w:lastRenderedPageBreak/>
        <w:t>Проект договора</w:t>
      </w:r>
    </w:p>
    <w:p w:rsidR="00591911" w:rsidRPr="00D008AA" w:rsidRDefault="00591911" w:rsidP="00591911">
      <w:pPr>
        <w:widowControl w:val="0"/>
        <w:tabs>
          <w:tab w:val="left" w:leader="underscore" w:pos="6008"/>
        </w:tabs>
        <w:spacing w:line="276" w:lineRule="auto"/>
        <w:jc w:val="center"/>
        <w:rPr>
          <w:sz w:val="24"/>
          <w:szCs w:val="24"/>
        </w:rPr>
      </w:pPr>
      <w:r w:rsidRPr="00D008AA">
        <w:rPr>
          <w:b/>
          <w:bCs/>
          <w:sz w:val="24"/>
          <w:szCs w:val="24"/>
        </w:rPr>
        <w:t>ДОГОВОР №</w:t>
      </w:r>
    </w:p>
    <w:p w:rsidR="00591911" w:rsidRPr="00D008AA" w:rsidRDefault="00591911" w:rsidP="00591911">
      <w:pPr>
        <w:widowControl w:val="0"/>
        <w:spacing w:line="276" w:lineRule="auto"/>
        <w:jc w:val="center"/>
        <w:rPr>
          <w:b/>
          <w:bCs/>
          <w:sz w:val="24"/>
          <w:szCs w:val="24"/>
        </w:rPr>
      </w:pPr>
      <w:r w:rsidRPr="00D008AA">
        <w:rPr>
          <w:b/>
          <w:bCs/>
          <w:sz w:val="24"/>
          <w:szCs w:val="24"/>
        </w:rPr>
        <w:t>на оказание услуг</w:t>
      </w:r>
    </w:p>
    <w:p w:rsidR="00591911" w:rsidRPr="00D008AA" w:rsidRDefault="00591911" w:rsidP="00591911">
      <w:pPr>
        <w:widowControl w:val="0"/>
        <w:tabs>
          <w:tab w:val="left" w:pos="7230"/>
          <w:tab w:val="left" w:leader="underscore" w:pos="10348"/>
        </w:tabs>
        <w:spacing w:line="276" w:lineRule="auto"/>
        <w:ind w:firstLine="709"/>
        <w:jc w:val="both"/>
        <w:rPr>
          <w:sz w:val="24"/>
          <w:szCs w:val="24"/>
        </w:rPr>
      </w:pPr>
      <w:r w:rsidRPr="00D008AA">
        <w:rPr>
          <w:sz w:val="24"/>
          <w:szCs w:val="24"/>
        </w:rPr>
        <w:t>г. Якутск</w:t>
      </w:r>
      <w:r w:rsidRPr="00D008AA">
        <w:rPr>
          <w:sz w:val="24"/>
          <w:szCs w:val="24"/>
        </w:rPr>
        <w:tab/>
        <w:t>«__»__________2014 г.</w:t>
      </w:r>
    </w:p>
    <w:p w:rsidR="00591911" w:rsidRPr="00D008AA" w:rsidRDefault="00591911" w:rsidP="00591911">
      <w:pPr>
        <w:widowControl w:val="0"/>
        <w:tabs>
          <w:tab w:val="left" w:pos="7177"/>
          <w:tab w:val="left" w:leader="underscore" w:pos="9087"/>
        </w:tabs>
        <w:spacing w:line="276" w:lineRule="auto"/>
        <w:ind w:firstLine="709"/>
        <w:jc w:val="both"/>
        <w:rPr>
          <w:sz w:val="24"/>
          <w:szCs w:val="24"/>
        </w:rPr>
      </w:pPr>
    </w:p>
    <w:p w:rsidR="00591911" w:rsidRPr="00D008AA" w:rsidRDefault="00591911" w:rsidP="00591911">
      <w:pPr>
        <w:widowControl w:val="0"/>
        <w:spacing w:line="276" w:lineRule="auto"/>
        <w:ind w:firstLine="709"/>
        <w:jc w:val="both"/>
        <w:rPr>
          <w:rFonts w:eastAsia="Calibri"/>
          <w:sz w:val="24"/>
          <w:szCs w:val="24"/>
          <w:lang w:eastAsia="en-US"/>
        </w:rPr>
      </w:pPr>
      <w:r w:rsidRPr="00D008AA">
        <w:rPr>
          <w:rFonts w:eastAsia="Calibri"/>
          <w:b/>
          <w:sz w:val="24"/>
          <w:szCs w:val="24"/>
          <w:lang w:eastAsia="en-US"/>
        </w:rPr>
        <w:t>Открытое акционерное общество «Якутская топливно-энергетическая компания»,</w:t>
      </w:r>
      <w:r w:rsidRPr="00D008AA">
        <w:rPr>
          <w:rFonts w:eastAsia="Calibri"/>
          <w:sz w:val="24"/>
          <w:szCs w:val="24"/>
          <w:lang w:eastAsia="en-US"/>
        </w:rPr>
        <w:t xml:space="preserve"> именуемое в дальнейшем «Заказчик», в лице генерального директора Юсупова Заирбека Камильевича, действующего на основании Устава, с одной стороны, и </w:t>
      </w:r>
      <w:r w:rsidRPr="00D008AA">
        <w:rPr>
          <w:rFonts w:eastAsia="Calibri"/>
          <w:b/>
          <w:sz w:val="24"/>
          <w:szCs w:val="24"/>
          <w:lang w:eastAsia="en-US"/>
        </w:rPr>
        <w:t>________________________</w:t>
      </w:r>
      <w:r w:rsidRPr="00D008AA">
        <w:rPr>
          <w:rFonts w:eastAsia="Calibri"/>
          <w:sz w:val="24"/>
          <w:szCs w:val="24"/>
          <w:lang w:eastAsia="en-US"/>
        </w:rPr>
        <w:t>, именуемый в дальнейшем «Исполнитель», с другой стороны, заключили настоящий договор о следующем</w:t>
      </w:r>
      <w:r w:rsidRPr="00D008AA">
        <w:rPr>
          <w:sz w:val="24"/>
          <w:szCs w:val="24"/>
        </w:rPr>
        <w:t>:</w:t>
      </w:r>
    </w:p>
    <w:p w:rsidR="00591911" w:rsidRPr="00D008AA" w:rsidRDefault="00591911" w:rsidP="00A07FE6">
      <w:pPr>
        <w:pStyle w:val="affd"/>
        <w:widowControl w:val="0"/>
        <w:numPr>
          <w:ilvl w:val="0"/>
          <w:numId w:val="31"/>
        </w:numPr>
        <w:spacing w:before="240" w:after="240" w:line="276" w:lineRule="auto"/>
        <w:jc w:val="center"/>
        <w:rPr>
          <w:b/>
          <w:caps/>
          <w:sz w:val="24"/>
          <w:szCs w:val="24"/>
        </w:rPr>
      </w:pPr>
      <w:r w:rsidRPr="00D008AA">
        <w:rPr>
          <w:b/>
          <w:caps/>
          <w:sz w:val="24"/>
          <w:szCs w:val="24"/>
        </w:rPr>
        <w:t>Предмет договора</w:t>
      </w:r>
    </w:p>
    <w:p w:rsidR="00591911" w:rsidRPr="00184E3B" w:rsidRDefault="00591911" w:rsidP="00A07FE6">
      <w:pPr>
        <w:pStyle w:val="affd"/>
        <w:widowControl w:val="0"/>
        <w:numPr>
          <w:ilvl w:val="1"/>
          <w:numId w:val="31"/>
        </w:numPr>
        <w:spacing w:line="276" w:lineRule="auto"/>
        <w:contextualSpacing/>
        <w:jc w:val="both"/>
        <w:rPr>
          <w:bCs/>
          <w:sz w:val="24"/>
          <w:szCs w:val="24"/>
        </w:rPr>
      </w:pPr>
      <w:r w:rsidRPr="00D008AA">
        <w:rPr>
          <w:bCs/>
          <w:sz w:val="24"/>
          <w:szCs w:val="24"/>
        </w:rPr>
        <w:t xml:space="preserve">«Заказчик» поручает, а «Исполнитель» принимает на себя обязанность </w:t>
      </w:r>
      <w:r w:rsidR="0098152B">
        <w:rPr>
          <w:bCs/>
          <w:sz w:val="24"/>
          <w:szCs w:val="24"/>
        </w:rPr>
        <w:t xml:space="preserve">по </w:t>
      </w:r>
      <w:r w:rsidR="0098152B" w:rsidRPr="0098152B">
        <w:rPr>
          <w:bCs/>
          <w:sz w:val="24"/>
          <w:szCs w:val="24"/>
        </w:rPr>
        <w:t xml:space="preserve">выполнению инженерно-технических услуг по </w:t>
      </w:r>
      <w:r w:rsidR="00BB100A">
        <w:rPr>
          <w:bCs/>
          <w:sz w:val="24"/>
          <w:szCs w:val="24"/>
        </w:rPr>
        <w:t>разработке технической документации</w:t>
      </w:r>
      <w:r w:rsidR="0098152B" w:rsidRPr="0098152B">
        <w:rPr>
          <w:bCs/>
          <w:sz w:val="24"/>
          <w:szCs w:val="24"/>
        </w:rPr>
        <w:t>, управлению поставкой, строительством и вводом в эксплуатацию установки регенерации метанола для УКПГ-</w:t>
      </w:r>
      <w:r w:rsidR="009D51C6">
        <w:rPr>
          <w:bCs/>
          <w:sz w:val="24"/>
          <w:szCs w:val="24"/>
        </w:rPr>
        <w:t xml:space="preserve">2 </w:t>
      </w:r>
      <w:r w:rsidRPr="00184E3B">
        <w:rPr>
          <w:bCs/>
          <w:sz w:val="24"/>
          <w:szCs w:val="24"/>
        </w:rPr>
        <w:t>в соответствии с техническим заданием (Приложение №3) и календарным планом работ (Приложение №2), которые являются неотъемлемой частью настоящего Договора.</w:t>
      </w:r>
    </w:p>
    <w:p w:rsidR="009D51C6" w:rsidRDefault="00591911" w:rsidP="00A07FE6">
      <w:pPr>
        <w:pStyle w:val="affd"/>
        <w:widowControl w:val="0"/>
        <w:numPr>
          <w:ilvl w:val="1"/>
          <w:numId w:val="31"/>
        </w:numPr>
        <w:spacing w:line="276" w:lineRule="auto"/>
        <w:contextualSpacing/>
        <w:jc w:val="both"/>
        <w:rPr>
          <w:bCs/>
          <w:sz w:val="24"/>
          <w:szCs w:val="24"/>
        </w:rPr>
      </w:pPr>
      <w:r w:rsidRPr="00D008AA">
        <w:rPr>
          <w:bCs/>
          <w:sz w:val="24"/>
          <w:szCs w:val="24"/>
        </w:rPr>
        <w:t>Результатом выполнения «Исполнителем» работ (оказанных услуг), составляющих предмет настоящего Договора, является</w:t>
      </w:r>
      <w:r w:rsidR="009D51C6">
        <w:rPr>
          <w:bCs/>
          <w:sz w:val="24"/>
          <w:szCs w:val="24"/>
        </w:rPr>
        <w:t>:</w:t>
      </w:r>
    </w:p>
    <w:p w:rsidR="009D51C6" w:rsidRPr="009D51C6" w:rsidRDefault="009D51C6" w:rsidP="009D51C6">
      <w:pPr>
        <w:pStyle w:val="affd"/>
        <w:widowControl w:val="0"/>
        <w:numPr>
          <w:ilvl w:val="0"/>
          <w:numId w:val="32"/>
        </w:numPr>
        <w:tabs>
          <w:tab w:val="left" w:pos="426"/>
        </w:tabs>
        <w:spacing w:after="200" w:line="276" w:lineRule="auto"/>
        <w:contextualSpacing/>
        <w:jc w:val="both"/>
        <w:rPr>
          <w:rFonts w:eastAsia="Calibri"/>
          <w:sz w:val="24"/>
          <w:szCs w:val="24"/>
          <w:lang w:eastAsia="en-US"/>
        </w:rPr>
      </w:pPr>
      <w:r>
        <w:rPr>
          <w:rFonts w:eastAsia="Calibri"/>
          <w:sz w:val="24"/>
          <w:szCs w:val="24"/>
          <w:lang w:eastAsia="en-US"/>
        </w:rPr>
        <w:t>р</w:t>
      </w:r>
      <w:r w:rsidRPr="009D51C6">
        <w:rPr>
          <w:rFonts w:eastAsia="Calibri"/>
          <w:sz w:val="24"/>
          <w:szCs w:val="24"/>
          <w:lang w:eastAsia="en-US"/>
        </w:rPr>
        <w:t>азр</w:t>
      </w:r>
      <w:r>
        <w:rPr>
          <w:rFonts w:eastAsia="Calibri"/>
          <w:sz w:val="24"/>
          <w:szCs w:val="24"/>
          <w:lang w:eastAsia="en-US"/>
        </w:rPr>
        <w:t>аботка технической документации и тендерной документации;</w:t>
      </w:r>
    </w:p>
    <w:p w:rsidR="009D51C6" w:rsidRPr="009D51C6" w:rsidRDefault="009D51C6" w:rsidP="009D51C6">
      <w:pPr>
        <w:pStyle w:val="affd"/>
        <w:widowControl w:val="0"/>
        <w:numPr>
          <w:ilvl w:val="0"/>
          <w:numId w:val="32"/>
        </w:numPr>
        <w:tabs>
          <w:tab w:val="left" w:pos="426"/>
        </w:tabs>
        <w:spacing w:after="200" w:line="276" w:lineRule="auto"/>
        <w:contextualSpacing/>
        <w:jc w:val="both"/>
        <w:rPr>
          <w:rFonts w:eastAsia="Calibri"/>
          <w:sz w:val="24"/>
          <w:szCs w:val="24"/>
          <w:lang w:eastAsia="en-US"/>
        </w:rPr>
      </w:pPr>
      <w:r>
        <w:rPr>
          <w:rFonts w:eastAsia="Calibri"/>
          <w:sz w:val="24"/>
          <w:szCs w:val="24"/>
          <w:lang w:eastAsia="en-US"/>
        </w:rPr>
        <w:t>с</w:t>
      </w:r>
      <w:r w:rsidRPr="009D51C6">
        <w:rPr>
          <w:rFonts w:eastAsia="Calibri"/>
          <w:sz w:val="24"/>
          <w:szCs w:val="24"/>
          <w:lang w:eastAsia="en-US"/>
        </w:rPr>
        <w:t>огласование технич</w:t>
      </w:r>
      <w:r>
        <w:rPr>
          <w:rFonts w:eastAsia="Calibri"/>
          <w:sz w:val="24"/>
          <w:szCs w:val="24"/>
          <w:lang w:eastAsia="en-US"/>
        </w:rPr>
        <w:t>еской документации с Заказчиком;</w:t>
      </w:r>
    </w:p>
    <w:p w:rsidR="009D51C6" w:rsidRPr="009D51C6" w:rsidRDefault="009D51C6" w:rsidP="009D51C6">
      <w:pPr>
        <w:pStyle w:val="affd"/>
        <w:widowControl w:val="0"/>
        <w:numPr>
          <w:ilvl w:val="0"/>
          <w:numId w:val="32"/>
        </w:numPr>
        <w:tabs>
          <w:tab w:val="left" w:pos="426"/>
        </w:tabs>
        <w:spacing w:after="200" w:line="276" w:lineRule="auto"/>
        <w:contextualSpacing/>
        <w:jc w:val="both"/>
        <w:rPr>
          <w:rFonts w:eastAsia="Calibri"/>
          <w:sz w:val="24"/>
          <w:szCs w:val="24"/>
          <w:lang w:eastAsia="en-US"/>
        </w:rPr>
      </w:pPr>
      <w:r>
        <w:rPr>
          <w:rFonts w:eastAsia="Calibri"/>
          <w:sz w:val="24"/>
          <w:szCs w:val="24"/>
          <w:lang w:eastAsia="en-US"/>
        </w:rPr>
        <w:t>а</w:t>
      </w:r>
      <w:r w:rsidRPr="009D51C6">
        <w:rPr>
          <w:rFonts w:eastAsia="Calibri"/>
          <w:sz w:val="24"/>
          <w:szCs w:val="24"/>
          <w:lang w:eastAsia="en-US"/>
        </w:rPr>
        <w:t>нализ тендерных предложений поставщиков обор</w:t>
      </w:r>
      <w:r>
        <w:rPr>
          <w:rFonts w:eastAsia="Calibri"/>
          <w:sz w:val="24"/>
          <w:szCs w:val="24"/>
          <w:lang w:eastAsia="en-US"/>
        </w:rPr>
        <w:t>удования совместно с Заказчиком;</w:t>
      </w:r>
    </w:p>
    <w:p w:rsidR="009D51C6" w:rsidRPr="009D51C6" w:rsidRDefault="009D51C6" w:rsidP="009D51C6">
      <w:pPr>
        <w:pStyle w:val="affd"/>
        <w:widowControl w:val="0"/>
        <w:numPr>
          <w:ilvl w:val="0"/>
          <w:numId w:val="32"/>
        </w:numPr>
        <w:tabs>
          <w:tab w:val="left" w:pos="426"/>
        </w:tabs>
        <w:spacing w:after="200" w:line="276" w:lineRule="auto"/>
        <w:contextualSpacing/>
        <w:jc w:val="both"/>
        <w:rPr>
          <w:rFonts w:eastAsia="Calibri"/>
          <w:sz w:val="24"/>
          <w:szCs w:val="24"/>
          <w:lang w:eastAsia="en-US"/>
        </w:rPr>
      </w:pPr>
      <w:r>
        <w:rPr>
          <w:rFonts w:eastAsia="Calibri"/>
          <w:sz w:val="24"/>
          <w:szCs w:val="24"/>
          <w:lang w:eastAsia="en-US"/>
        </w:rPr>
        <w:t>к</w:t>
      </w:r>
      <w:r w:rsidRPr="009D51C6">
        <w:rPr>
          <w:rFonts w:eastAsia="Calibri"/>
          <w:sz w:val="24"/>
          <w:szCs w:val="24"/>
          <w:lang w:eastAsia="en-US"/>
        </w:rPr>
        <w:t>онтроль изготовления оборудования</w:t>
      </w:r>
      <w:r>
        <w:rPr>
          <w:rFonts w:eastAsia="Calibri"/>
          <w:sz w:val="24"/>
          <w:szCs w:val="24"/>
          <w:lang w:eastAsia="en-US"/>
        </w:rPr>
        <w:t>;</w:t>
      </w:r>
    </w:p>
    <w:p w:rsidR="009D51C6" w:rsidRPr="009D51C6" w:rsidRDefault="009D51C6" w:rsidP="009D51C6">
      <w:pPr>
        <w:pStyle w:val="affd"/>
        <w:widowControl w:val="0"/>
        <w:numPr>
          <w:ilvl w:val="0"/>
          <w:numId w:val="32"/>
        </w:numPr>
        <w:tabs>
          <w:tab w:val="left" w:pos="426"/>
        </w:tabs>
        <w:spacing w:after="200" w:line="276" w:lineRule="auto"/>
        <w:contextualSpacing/>
        <w:jc w:val="both"/>
        <w:rPr>
          <w:rFonts w:eastAsia="Calibri"/>
          <w:sz w:val="24"/>
          <w:szCs w:val="24"/>
          <w:lang w:eastAsia="en-US"/>
        </w:rPr>
      </w:pPr>
      <w:r>
        <w:rPr>
          <w:rFonts w:eastAsia="Calibri"/>
          <w:sz w:val="24"/>
          <w:szCs w:val="24"/>
          <w:lang w:eastAsia="en-US"/>
        </w:rPr>
        <w:t>к</w:t>
      </w:r>
      <w:r w:rsidRPr="009D51C6">
        <w:rPr>
          <w:rFonts w:eastAsia="Calibri"/>
          <w:sz w:val="24"/>
          <w:szCs w:val="24"/>
          <w:lang w:eastAsia="en-US"/>
        </w:rPr>
        <w:t>онтроль выполне</w:t>
      </w:r>
      <w:r>
        <w:rPr>
          <w:rFonts w:eastAsia="Calibri"/>
          <w:sz w:val="24"/>
          <w:szCs w:val="24"/>
          <w:lang w:eastAsia="en-US"/>
        </w:rPr>
        <w:t>ния строительно-монтажных работ;</w:t>
      </w:r>
    </w:p>
    <w:p w:rsidR="009D51C6" w:rsidRPr="009D51C6" w:rsidRDefault="009D51C6" w:rsidP="009D51C6">
      <w:pPr>
        <w:pStyle w:val="affd"/>
        <w:widowControl w:val="0"/>
        <w:numPr>
          <w:ilvl w:val="0"/>
          <w:numId w:val="32"/>
        </w:numPr>
        <w:tabs>
          <w:tab w:val="left" w:pos="426"/>
        </w:tabs>
        <w:spacing w:after="200" w:line="276" w:lineRule="auto"/>
        <w:contextualSpacing/>
        <w:jc w:val="both"/>
        <w:rPr>
          <w:rFonts w:eastAsia="Calibri"/>
          <w:sz w:val="24"/>
          <w:szCs w:val="24"/>
          <w:lang w:eastAsia="en-US"/>
        </w:rPr>
      </w:pPr>
      <w:r>
        <w:rPr>
          <w:rFonts w:eastAsia="Calibri"/>
          <w:sz w:val="24"/>
          <w:szCs w:val="24"/>
          <w:lang w:eastAsia="en-US"/>
        </w:rPr>
        <w:t>р</w:t>
      </w:r>
      <w:r w:rsidRPr="009D51C6">
        <w:rPr>
          <w:rFonts w:eastAsia="Calibri"/>
          <w:sz w:val="24"/>
          <w:szCs w:val="24"/>
          <w:lang w:eastAsia="en-US"/>
        </w:rPr>
        <w:t>азработка технического регламента, инструкций по эксплуатации</w:t>
      </w:r>
      <w:r>
        <w:rPr>
          <w:rFonts w:eastAsia="Calibri"/>
          <w:sz w:val="24"/>
          <w:szCs w:val="24"/>
          <w:lang w:eastAsia="en-US"/>
        </w:rPr>
        <w:t xml:space="preserve"> установки регенерации метанола;</w:t>
      </w:r>
    </w:p>
    <w:p w:rsidR="009D51C6" w:rsidRPr="009D51C6" w:rsidRDefault="009D51C6" w:rsidP="009D51C6">
      <w:pPr>
        <w:pStyle w:val="affd"/>
        <w:widowControl w:val="0"/>
        <w:numPr>
          <w:ilvl w:val="0"/>
          <w:numId w:val="32"/>
        </w:numPr>
        <w:tabs>
          <w:tab w:val="left" w:pos="426"/>
        </w:tabs>
        <w:spacing w:after="200" w:line="276" w:lineRule="auto"/>
        <w:contextualSpacing/>
        <w:jc w:val="both"/>
        <w:rPr>
          <w:rFonts w:eastAsia="Calibri"/>
          <w:sz w:val="24"/>
          <w:szCs w:val="24"/>
          <w:lang w:eastAsia="en-US"/>
        </w:rPr>
      </w:pPr>
      <w:r>
        <w:rPr>
          <w:rFonts w:eastAsia="Calibri"/>
          <w:sz w:val="24"/>
          <w:szCs w:val="24"/>
          <w:lang w:eastAsia="en-US"/>
        </w:rPr>
        <w:t>пусконаладочные работы;</w:t>
      </w:r>
    </w:p>
    <w:p w:rsidR="009D51C6" w:rsidRDefault="009D51C6" w:rsidP="009D51C6">
      <w:pPr>
        <w:pStyle w:val="affd"/>
        <w:widowControl w:val="0"/>
        <w:numPr>
          <w:ilvl w:val="0"/>
          <w:numId w:val="32"/>
        </w:numPr>
        <w:tabs>
          <w:tab w:val="left" w:pos="426"/>
        </w:tabs>
        <w:spacing w:line="276" w:lineRule="auto"/>
        <w:jc w:val="both"/>
        <w:rPr>
          <w:rFonts w:eastAsia="Calibri"/>
          <w:sz w:val="24"/>
          <w:szCs w:val="24"/>
          <w:lang w:eastAsia="en-US"/>
        </w:rPr>
      </w:pPr>
      <w:r>
        <w:rPr>
          <w:rFonts w:eastAsia="Calibri"/>
          <w:sz w:val="24"/>
          <w:szCs w:val="24"/>
          <w:lang w:eastAsia="en-US"/>
        </w:rPr>
        <w:t>к</w:t>
      </w:r>
      <w:r w:rsidRPr="009D51C6">
        <w:rPr>
          <w:rFonts w:eastAsia="Calibri"/>
          <w:sz w:val="24"/>
          <w:szCs w:val="24"/>
          <w:lang w:eastAsia="en-US"/>
        </w:rPr>
        <w:t>омплексное опробование в течение 72 часов.</w:t>
      </w:r>
    </w:p>
    <w:p w:rsidR="00427F18" w:rsidRPr="00427F18" w:rsidRDefault="00427F18" w:rsidP="00427F18">
      <w:pPr>
        <w:pStyle w:val="affd"/>
        <w:widowControl w:val="0"/>
        <w:numPr>
          <w:ilvl w:val="1"/>
          <w:numId w:val="31"/>
        </w:numPr>
        <w:spacing w:line="276" w:lineRule="auto"/>
        <w:contextualSpacing/>
        <w:jc w:val="both"/>
        <w:rPr>
          <w:rFonts w:eastAsia="Calibri"/>
          <w:sz w:val="24"/>
          <w:szCs w:val="24"/>
          <w:lang w:eastAsia="en-US"/>
        </w:rPr>
      </w:pPr>
      <w:r>
        <w:rPr>
          <w:rFonts w:eastAsia="Calibri"/>
          <w:sz w:val="24"/>
          <w:szCs w:val="24"/>
          <w:lang w:eastAsia="en-US"/>
        </w:rPr>
        <w:t>Разделение зон ответственности сторон в процессе реализации проекта указано в Приложении №4 настоящего договора.</w:t>
      </w:r>
    </w:p>
    <w:p w:rsidR="00591911" w:rsidRPr="00D008AA" w:rsidRDefault="00591911" w:rsidP="009D51C6">
      <w:pPr>
        <w:pStyle w:val="affd"/>
        <w:widowControl w:val="0"/>
        <w:numPr>
          <w:ilvl w:val="0"/>
          <w:numId w:val="31"/>
        </w:numPr>
        <w:spacing w:before="240" w:after="240"/>
        <w:jc w:val="center"/>
        <w:rPr>
          <w:b/>
          <w:caps/>
          <w:sz w:val="24"/>
          <w:szCs w:val="24"/>
        </w:rPr>
      </w:pPr>
      <w:r w:rsidRPr="00D008AA">
        <w:rPr>
          <w:b/>
          <w:caps/>
          <w:sz w:val="24"/>
          <w:szCs w:val="24"/>
        </w:rPr>
        <w:t>Права и обязанности сторон</w:t>
      </w:r>
    </w:p>
    <w:p w:rsidR="00591911" w:rsidRPr="00D008AA" w:rsidRDefault="00591911" w:rsidP="00A07FE6">
      <w:pPr>
        <w:pStyle w:val="affd"/>
        <w:widowControl w:val="0"/>
        <w:numPr>
          <w:ilvl w:val="1"/>
          <w:numId w:val="31"/>
        </w:numPr>
        <w:spacing w:line="276" w:lineRule="auto"/>
        <w:contextualSpacing/>
        <w:jc w:val="both"/>
        <w:rPr>
          <w:b/>
          <w:bCs/>
          <w:sz w:val="24"/>
          <w:szCs w:val="24"/>
        </w:rPr>
      </w:pPr>
      <w:r w:rsidRPr="00D008AA">
        <w:rPr>
          <w:b/>
          <w:bCs/>
          <w:sz w:val="24"/>
          <w:szCs w:val="24"/>
        </w:rPr>
        <w:t xml:space="preserve"> «Заказчик» вправе:</w:t>
      </w:r>
    </w:p>
    <w:p w:rsidR="00591911" w:rsidRPr="00D008AA" w:rsidRDefault="00591911" w:rsidP="00A07FE6">
      <w:pPr>
        <w:pStyle w:val="affd"/>
        <w:widowControl w:val="0"/>
        <w:numPr>
          <w:ilvl w:val="2"/>
          <w:numId w:val="31"/>
        </w:numPr>
        <w:spacing w:line="276" w:lineRule="auto"/>
        <w:contextualSpacing/>
        <w:jc w:val="both"/>
        <w:rPr>
          <w:bCs/>
          <w:sz w:val="24"/>
          <w:szCs w:val="24"/>
        </w:rPr>
      </w:pPr>
      <w:r w:rsidRPr="00D008AA">
        <w:rPr>
          <w:bCs/>
          <w:sz w:val="24"/>
          <w:szCs w:val="24"/>
        </w:rPr>
        <w:t>провести проверку качества выполненных работ, с указанием недостатков в акте, либо в ином документе, и требовать их устранения;</w:t>
      </w:r>
    </w:p>
    <w:p w:rsidR="007C6CE9" w:rsidRPr="007C6CE9" w:rsidRDefault="00591911" w:rsidP="007C6CE9">
      <w:pPr>
        <w:pStyle w:val="affd"/>
        <w:widowControl w:val="0"/>
        <w:numPr>
          <w:ilvl w:val="2"/>
          <w:numId w:val="31"/>
        </w:numPr>
        <w:spacing w:line="276" w:lineRule="auto"/>
        <w:contextualSpacing/>
        <w:jc w:val="both"/>
        <w:rPr>
          <w:bCs/>
          <w:sz w:val="24"/>
          <w:szCs w:val="24"/>
        </w:rPr>
      </w:pPr>
      <w:r w:rsidRPr="00D008AA">
        <w:rPr>
          <w:bCs/>
          <w:sz w:val="24"/>
          <w:szCs w:val="24"/>
        </w:rPr>
        <w:t>в одностороннем порядке удержать с «Исполнителя» сумму неустойки по претензии в случае нарушений условий договора.</w:t>
      </w:r>
    </w:p>
    <w:p w:rsidR="00591911" w:rsidRPr="00D008AA" w:rsidRDefault="00591911" w:rsidP="00A07FE6">
      <w:pPr>
        <w:pStyle w:val="affd"/>
        <w:widowControl w:val="0"/>
        <w:numPr>
          <w:ilvl w:val="1"/>
          <w:numId w:val="31"/>
        </w:numPr>
        <w:spacing w:line="276" w:lineRule="auto"/>
        <w:contextualSpacing/>
        <w:jc w:val="both"/>
        <w:rPr>
          <w:b/>
          <w:bCs/>
          <w:sz w:val="24"/>
          <w:szCs w:val="24"/>
        </w:rPr>
      </w:pPr>
      <w:r w:rsidRPr="00D008AA">
        <w:rPr>
          <w:b/>
          <w:bCs/>
          <w:sz w:val="24"/>
          <w:szCs w:val="24"/>
        </w:rPr>
        <w:t>«Заказчик» обязан:</w:t>
      </w:r>
    </w:p>
    <w:p w:rsidR="00591911" w:rsidRPr="00D008AA" w:rsidRDefault="00591911" w:rsidP="00A07FE6">
      <w:pPr>
        <w:pStyle w:val="affd"/>
        <w:widowControl w:val="0"/>
        <w:numPr>
          <w:ilvl w:val="2"/>
          <w:numId w:val="31"/>
        </w:numPr>
        <w:spacing w:line="276" w:lineRule="auto"/>
        <w:contextualSpacing/>
        <w:jc w:val="both"/>
        <w:rPr>
          <w:bCs/>
          <w:sz w:val="24"/>
          <w:szCs w:val="24"/>
        </w:rPr>
      </w:pPr>
      <w:r w:rsidRPr="00D008AA">
        <w:rPr>
          <w:bCs/>
          <w:sz w:val="24"/>
          <w:szCs w:val="24"/>
        </w:rPr>
        <w:t>предоставить «Исполнителю» проектную</w:t>
      </w:r>
      <w:r w:rsidR="00184E3B">
        <w:rPr>
          <w:bCs/>
          <w:sz w:val="24"/>
          <w:szCs w:val="24"/>
        </w:rPr>
        <w:t xml:space="preserve"> документацию </w:t>
      </w:r>
      <w:r w:rsidR="005E385F">
        <w:rPr>
          <w:bCs/>
          <w:sz w:val="24"/>
          <w:szCs w:val="24"/>
        </w:rPr>
        <w:t>«Обустройство Средне-Вилюйского газоконденсатного месторождения. Реконструкция УКПГ-2», в части, касающейся установки регенерации метанола</w:t>
      </w:r>
      <w:r w:rsidRPr="00D008AA">
        <w:rPr>
          <w:bCs/>
          <w:sz w:val="24"/>
          <w:szCs w:val="24"/>
        </w:rPr>
        <w:t>;</w:t>
      </w:r>
    </w:p>
    <w:p w:rsidR="00591911" w:rsidRPr="00D008AA" w:rsidRDefault="005E385F" w:rsidP="00A07FE6">
      <w:pPr>
        <w:pStyle w:val="affd"/>
        <w:widowControl w:val="0"/>
        <w:numPr>
          <w:ilvl w:val="2"/>
          <w:numId w:val="31"/>
        </w:numPr>
        <w:spacing w:line="276" w:lineRule="auto"/>
        <w:contextualSpacing/>
        <w:jc w:val="both"/>
        <w:rPr>
          <w:bCs/>
          <w:sz w:val="24"/>
          <w:szCs w:val="24"/>
        </w:rPr>
      </w:pPr>
      <w:r>
        <w:rPr>
          <w:bCs/>
          <w:sz w:val="24"/>
          <w:szCs w:val="24"/>
        </w:rPr>
        <w:t>пробы воднометанольного раствора для проведения необходимых анализов согласно п. 9.1 технического задания.</w:t>
      </w:r>
    </w:p>
    <w:p w:rsidR="00591911" w:rsidRPr="00D008AA" w:rsidRDefault="00591911" w:rsidP="00A07FE6">
      <w:pPr>
        <w:pStyle w:val="affd"/>
        <w:widowControl w:val="0"/>
        <w:numPr>
          <w:ilvl w:val="1"/>
          <w:numId w:val="31"/>
        </w:numPr>
        <w:spacing w:line="276" w:lineRule="auto"/>
        <w:contextualSpacing/>
        <w:jc w:val="both"/>
        <w:rPr>
          <w:bCs/>
          <w:sz w:val="24"/>
          <w:szCs w:val="24"/>
        </w:rPr>
      </w:pPr>
      <w:r w:rsidRPr="00D008AA">
        <w:rPr>
          <w:bCs/>
          <w:sz w:val="24"/>
          <w:szCs w:val="24"/>
        </w:rPr>
        <w:t>«</w:t>
      </w:r>
      <w:r w:rsidRPr="00D008AA">
        <w:rPr>
          <w:b/>
          <w:bCs/>
          <w:sz w:val="24"/>
          <w:szCs w:val="24"/>
        </w:rPr>
        <w:t>Исполнитель» вправе:</w:t>
      </w:r>
    </w:p>
    <w:p w:rsidR="00591911" w:rsidRPr="00D008AA" w:rsidRDefault="00591911" w:rsidP="00A07FE6">
      <w:pPr>
        <w:pStyle w:val="affd"/>
        <w:widowControl w:val="0"/>
        <w:numPr>
          <w:ilvl w:val="2"/>
          <w:numId w:val="31"/>
        </w:numPr>
        <w:spacing w:line="276" w:lineRule="auto"/>
        <w:contextualSpacing/>
        <w:jc w:val="both"/>
        <w:rPr>
          <w:bCs/>
          <w:sz w:val="24"/>
          <w:szCs w:val="24"/>
        </w:rPr>
      </w:pPr>
      <w:r w:rsidRPr="00D008AA">
        <w:rPr>
          <w:bCs/>
          <w:sz w:val="24"/>
          <w:szCs w:val="24"/>
        </w:rPr>
        <w:t xml:space="preserve">требовать подписания акта приемки выполненных работ, услуг. </w:t>
      </w:r>
    </w:p>
    <w:p w:rsidR="00591911" w:rsidRPr="00D008AA" w:rsidRDefault="00591911" w:rsidP="00A07FE6">
      <w:pPr>
        <w:pStyle w:val="affd"/>
        <w:widowControl w:val="0"/>
        <w:numPr>
          <w:ilvl w:val="2"/>
          <w:numId w:val="31"/>
        </w:numPr>
        <w:spacing w:line="276" w:lineRule="auto"/>
        <w:contextualSpacing/>
        <w:jc w:val="both"/>
        <w:rPr>
          <w:bCs/>
          <w:sz w:val="24"/>
          <w:szCs w:val="24"/>
        </w:rPr>
      </w:pPr>
      <w:r w:rsidRPr="00D008AA">
        <w:rPr>
          <w:bCs/>
          <w:sz w:val="24"/>
          <w:szCs w:val="24"/>
        </w:rPr>
        <w:t>требовать оплату за выполненные работы;</w:t>
      </w:r>
    </w:p>
    <w:p w:rsidR="00591911" w:rsidRPr="00D008AA" w:rsidRDefault="00591911" w:rsidP="00A07FE6">
      <w:pPr>
        <w:pStyle w:val="affd"/>
        <w:widowControl w:val="0"/>
        <w:numPr>
          <w:ilvl w:val="1"/>
          <w:numId w:val="31"/>
        </w:numPr>
        <w:spacing w:line="276" w:lineRule="auto"/>
        <w:contextualSpacing/>
        <w:jc w:val="both"/>
        <w:rPr>
          <w:b/>
          <w:bCs/>
          <w:sz w:val="24"/>
          <w:szCs w:val="24"/>
        </w:rPr>
      </w:pPr>
      <w:r w:rsidRPr="00D008AA">
        <w:rPr>
          <w:b/>
          <w:bCs/>
          <w:sz w:val="24"/>
          <w:szCs w:val="24"/>
        </w:rPr>
        <w:t>«Исполнитель» обязан:</w:t>
      </w:r>
    </w:p>
    <w:p w:rsidR="00591911" w:rsidRPr="00D008AA" w:rsidRDefault="00591911" w:rsidP="00A07FE6">
      <w:pPr>
        <w:pStyle w:val="affd"/>
        <w:widowControl w:val="0"/>
        <w:numPr>
          <w:ilvl w:val="2"/>
          <w:numId w:val="31"/>
        </w:numPr>
        <w:spacing w:line="276" w:lineRule="auto"/>
        <w:contextualSpacing/>
        <w:jc w:val="both"/>
        <w:rPr>
          <w:bCs/>
          <w:sz w:val="24"/>
          <w:szCs w:val="24"/>
        </w:rPr>
      </w:pPr>
      <w:r w:rsidRPr="00D008AA">
        <w:rPr>
          <w:bCs/>
          <w:sz w:val="24"/>
          <w:szCs w:val="24"/>
        </w:rPr>
        <w:lastRenderedPageBreak/>
        <w:t>выполнять работы качественно в соответствии с условиями, установленными настоящим Договором и сдать результат оказания услуг «Заказчику» в объеме и срок, определенный Договором»;</w:t>
      </w:r>
    </w:p>
    <w:p w:rsidR="00591911" w:rsidRPr="00D008AA" w:rsidRDefault="00591911" w:rsidP="00A07FE6">
      <w:pPr>
        <w:pStyle w:val="affd"/>
        <w:widowControl w:val="0"/>
        <w:numPr>
          <w:ilvl w:val="2"/>
          <w:numId w:val="31"/>
        </w:numPr>
        <w:spacing w:line="276" w:lineRule="auto"/>
        <w:contextualSpacing/>
        <w:jc w:val="both"/>
        <w:rPr>
          <w:bCs/>
          <w:sz w:val="24"/>
          <w:szCs w:val="24"/>
        </w:rPr>
      </w:pPr>
      <w:r w:rsidRPr="00D008AA">
        <w:rPr>
          <w:bCs/>
          <w:sz w:val="24"/>
          <w:szCs w:val="24"/>
        </w:rPr>
        <w:t xml:space="preserve">выполнить работу своими силами или с привлечением субподрядных организаций, при этом объем работ, выполняемый субподрядчиками, не должен превышать </w:t>
      </w:r>
      <w:r w:rsidR="005E385F">
        <w:rPr>
          <w:bCs/>
          <w:sz w:val="24"/>
          <w:szCs w:val="24"/>
        </w:rPr>
        <w:t>1</w:t>
      </w:r>
      <w:r w:rsidRPr="00D008AA">
        <w:rPr>
          <w:bCs/>
          <w:sz w:val="24"/>
          <w:szCs w:val="24"/>
        </w:rPr>
        <w:t>0% от общего объема, а субподрядные организации должны быть согласованы с заказчиком до начала работ;</w:t>
      </w:r>
    </w:p>
    <w:p w:rsidR="00591911" w:rsidRDefault="00591911" w:rsidP="00A07FE6">
      <w:pPr>
        <w:pStyle w:val="affd"/>
        <w:widowControl w:val="0"/>
        <w:numPr>
          <w:ilvl w:val="2"/>
          <w:numId w:val="31"/>
        </w:numPr>
        <w:spacing w:line="276" w:lineRule="auto"/>
        <w:contextualSpacing/>
        <w:jc w:val="both"/>
        <w:rPr>
          <w:bCs/>
          <w:sz w:val="24"/>
          <w:szCs w:val="24"/>
        </w:rPr>
      </w:pPr>
      <w:r w:rsidRPr="00D008AA">
        <w:rPr>
          <w:bCs/>
          <w:sz w:val="24"/>
          <w:szCs w:val="24"/>
        </w:rPr>
        <w:t>предоставить «Заказчику» в течение 5 дней со дня завершения работ, но не позднее последнего числа текущего месяца, оригиналы первичных документов, подтверждающих выполнение работ:</w:t>
      </w:r>
    </w:p>
    <w:p w:rsidR="00591911" w:rsidRPr="00D008AA" w:rsidRDefault="00591911" w:rsidP="00A07FE6">
      <w:pPr>
        <w:pStyle w:val="affd"/>
        <w:widowControl w:val="0"/>
        <w:numPr>
          <w:ilvl w:val="0"/>
          <w:numId w:val="32"/>
        </w:numPr>
        <w:tabs>
          <w:tab w:val="left" w:pos="426"/>
        </w:tabs>
        <w:spacing w:after="200" w:line="276" w:lineRule="auto"/>
        <w:contextualSpacing/>
        <w:jc w:val="both"/>
        <w:rPr>
          <w:rFonts w:eastAsia="Calibri"/>
          <w:sz w:val="24"/>
          <w:szCs w:val="24"/>
          <w:lang w:eastAsia="en-US"/>
        </w:rPr>
      </w:pPr>
      <w:r w:rsidRPr="00D008AA">
        <w:rPr>
          <w:rFonts w:eastAsia="Calibri"/>
          <w:sz w:val="24"/>
          <w:szCs w:val="24"/>
          <w:lang w:eastAsia="en-US"/>
        </w:rPr>
        <w:t>Акт выполненных работ.</w:t>
      </w:r>
    </w:p>
    <w:p w:rsidR="00591911" w:rsidRDefault="00591911" w:rsidP="00A07FE6">
      <w:pPr>
        <w:pStyle w:val="affd"/>
        <w:widowControl w:val="0"/>
        <w:numPr>
          <w:ilvl w:val="0"/>
          <w:numId w:val="32"/>
        </w:numPr>
        <w:tabs>
          <w:tab w:val="left" w:pos="426"/>
        </w:tabs>
        <w:spacing w:after="200" w:line="276" w:lineRule="auto"/>
        <w:contextualSpacing/>
        <w:jc w:val="both"/>
        <w:rPr>
          <w:rFonts w:eastAsia="Calibri"/>
          <w:sz w:val="24"/>
          <w:szCs w:val="24"/>
          <w:lang w:eastAsia="en-US"/>
        </w:rPr>
      </w:pPr>
      <w:r w:rsidRPr="00D008AA">
        <w:rPr>
          <w:rFonts w:eastAsia="Calibri"/>
          <w:sz w:val="24"/>
          <w:szCs w:val="24"/>
          <w:lang w:eastAsia="en-US"/>
        </w:rPr>
        <w:t xml:space="preserve">Счет-фактуру с обязательным предоставлением копий приказа (иного распорядительного документа согласованного в договоре) «Исполнителя», подтверждающих право подписи уполномоченных лиц </w:t>
      </w:r>
      <w:proofErr w:type="gramStart"/>
      <w:r w:rsidRPr="00D008AA">
        <w:rPr>
          <w:rFonts w:eastAsia="Calibri"/>
          <w:sz w:val="24"/>
          <w:szCs w:val="24"/>
          <w:lang w:eastAsia="en-US"/>
        </w:rPr>
        <w:t>в</w:t>
      </w:r>
      <w:proofErr w:type="gramEnd"/>
      <w:r w:rsidRPr="00D008AA">
        <w:rPr>
          <w:rFonts w:eastAsia="Calibri"/>
          <w:sz w:val="24"/>
          <w:szCs w:val="24"/>
          <w:lang w:eastAsia="en-US"/>
        </w:rPr>
        <w:t xml:space="preserve"> выставляемых счет-фактурах.</w:t>
      </w:r>
    </w:p>
    <w:p w:rsidR="00EC257B" w:rsidRDefault="00EC257B" w:rsidP="00EC257B">
      <w:pPr>
        <w:pStyle w:val="affd"/>
        <w:widowControl w:val="0"/>
        <w:numPr>
          <w:ilvl w:val="2"/>
          <w:numId w:val="31"/>
        </w:numPr>
        <w:spacing w:line="276" w:lineRule="auto"/>
        <w:contextualSpacing/>
        <w:jc w:val="both"/>
        <w:rPr>
          <w:rFonts w:eastAsia="Calibri"/>
          <w:sz w:val="24"/>
          <w:szCs w:val="24"/>
          <w:lang w:eastAsia="en-US"/>
        </w:rPr>
      </w:pPr>
      <w:r>
        <w:rPr>
          <w:bCs/>
          <w:sz w:val="24"/>
          <w:szCs w:val="24"/>
        </w:rPr>
        <w:t xml:space="preserve">вернуть стоимость работ по </w:t>
      </w:r>
      <w:r>
        <w:rPr>
          <w:bCs/>
          <w:sz w:val="24"/>
          <w:szCs w:val="24"/>
          <w:lang w:val="en-US"/>
        </w:rPr>
        <w:t>I</w:t>
      </w:r>
      <w:r w:rsidRPr="00EC257B">
        <w:rPr>
          <w:bCs/>
          <w:sz w:val="24"/>
          <w:szCs w:val="24"/>
        </w:rPr>
        <w:t>-</w:t>
      </w:r>
      <w:r>
        <w:rPr>
          <w:bCs/>
          <w:sz w:val="24"/>
          <w:szCs w:val="24"/>
        </w:rPr>
        <w:t>му этапу, т.е. 50% от стоимости услуг по договору</w:t>
      </w:r>
      <w:r w:rsidR="00027F45">
        <w:rPr>
          <w:bCs/>
          <w:sz w:val="24"/>
          <w:szCs w:val="24"/>
        </w:rPr>
        <w:t>,</w:t>
      </w:r>
      <w:r>
        <w:rPr>
          <w:bCs/>
          <w:sz w:val="24"/>
          <w:szCs w:val="24"/>
        </w:rPr>
        <w:t xml:space="preserve"> если</w:t>
      </w:r>
      <w:r>
        <w:rPr>
          <w:rFonts w:eastAsia="Calibri"/>
          <w:sz w:val="24"/>
          <w:szCs w:val="24"/>
          <w:lang w:eastAsia="en-US"/>
        </w:rPr>
        <w:t>:</w:t>
      </w:r>
    </w:p>
    <w:p w:rsidR="00027F45" w:rsidRDefault="00393EF9" w:rsidP="00EC257B">
      <w:pPr>
        <w:pStyle w:val="affd"/>
        <w:widowControl w:val="0"/>
        <w:numPr>
          <w:ilvl w:val="0"/>
          <w:numId w:val="32"/>
        </w:numPr>
        <w:tabs>
          <w:tab w:val="left" w:pos="426"/>
        </w:tabs>
        <w:spacing w:after="200" w:line="276" w:lineRule="auto"/>
        <w:contextualSpacing/>
        <w:jc w:val="both"/>
        <w:rPr>
          <w:rFonts w:eastAsia="Calibri"/>
          <w:sz w:val="24"/>
          <w:szCs w:val="24"/>
          <w:lang w:eastAsia="en-US"/>
        </w:rPr>
      </w:pPr>
      <w:r>
        <w:rPr>
          <w:rFonts w:eastAsia="Calibri"/>
          <w:sz w:val="24"/>
          <w:szCs w:val="24"/>
          <w:lang w:eastAsia="en-US"/>
        </w:rPr>
        <w:t>Не выполняется 2 этап календарного плана работ (приложение №2).</w:t>
      </w:r>
    </w:p>
    <w:p w:rsidR="00393EF9" w:rsidRPr="00393EF9" w:rsidRDefault="00393EF9" w:rsidP="00393EF9">
      <w:pPr>
        <w:pStyle w:val="affd"/>
        <w:widowControl w:val="0"/>
        <w:numPr>
          <w:ilvl w:val="0"/>
          <w:numId w:val="32"/>
        </w:numPr>
        <w:tabs>
          <w:tab w:val="left" w:pos="426"/>
        </w:tabs>
        <w:spacing w:after="200" w:line="276" w:lineRule="auto"/>
        <w:contextualSpacing/>
        <w:jc w:val="both"/>
        <w:rPr>
          <w:rFonts w:eastAsia="Calibri"/>
          <w:sz w:val="24"/>
          <w:szCs w:val="24"/>
          <w:lang w:eastAsia="en-US"/>
        </w:rPr>
      </w:pPr>
      <w:r w:rsidRPr="00393EF9">
        <w:rPr>
          <w:rFonts w:eastAsia="Calibri"/>
          <w:sz w:val="24"/>
          <w:szCs w:val="24"/>
          <w:lang w:eastAsia="en-US"/>
        </w:rPr>
        <w:t xml:space="preserve">Установка по регенерации метанола не работает (не выходит на заданный режим, не выдерживаются </w:t>
      </w:r>
      <w:proofErr w:type="gramStart"/>
      <w:r w:rsidRPr="00393EF9">
        <w:rPr>
          <w:rFonts w:eastAsia="Calibri"/>
          <w:sz w:val="24"/>
          <w:szCs w:val="24"/>
          <w:lang w:eastAsia="en-US"/>
        </w:rPr>
        <w:t>параметры</w:t>
      </w:r>
      <w:proofErr w:type="gramEnd"/>
      <w:r w:rsidRPr="00393EF9">
        <w:rPr>
          <w:rFonts w:eastAsia="Calibri"/>
          <w:sz w:val="24"/>
          <w:szCs w:val="24"/>
          <w:lang w:eastAsia="en-US"/>
        </w:rPr>
        <w:t xml:space="preserve"> указанные в техническом задании).</w:t>
      </w:r>
    </w:p>
    <w:p w:rsidR="00393EF9" w:rsidRPr="00393EF9" w:rsidRDefault="00393EF9" w:rsidP="00393EF9">
      <w:pPr>
        <w:pStyle w:val="affd"/>
        <w:widowControl w:val="0"/>
        <w:numPr>
          <w:ilvl w:val="0"/>
          <w:numId w:val="32"/>
        </w:numPr>
        <w:tabs>
          <w:tab w:val="left" w:pos="426"/>
        </w:tabs>
        <w:spacing w:after="200" w:line="276" w:lineRule="auto"/>
        <w:contextualSpacing/>
        <w:jc w:val="both"/>
        <w:rPr>
          <w:rFonts w:eastAsia="Calibri"/>
          <w:sz w:val="24"/>
          <w:szCs w:val="24"/>
          <w:lang w:eastAsia="en-US"/>
        </w:rPr>
      </w:pPr>
      <w:r w:rsidRPr="00393EF9">
        <w:rPr>
          <w:rFonts w:eastAsia="Calibri"/>
          <w:sz w:val="24"/>
          <w:szCs w:val="24"/>
          <w:lang w:eastAsia="en-US"/>
        </w:rPr>
        <w:t>При самоустранении исполнителя от возложенных договором обязанностей.</w:t>
      </w:r>
    </w:p>
    <w:p w:rsidR="00EC257B" w:rsidRPr="00D008AA" w:rsidRDefault="00EC257B" w:rsidP="00EC257B">
      <w:pPr>
        <w:pStyle w:val="affd"/>
        <w:widowControl w:val="0"/>
        <w:tabs>
          <w:tab w:val="left" w:pos="426"/>
        </w:tabs>
        <w:spacing w:after="200" w:line="276" w:lineRule="auto"/>
        <w:ind w:left="454"/>
        <w:contextualSpacing/>
        <w:jc w:val="both"/>
        <w:rPr>
          <w:rFonts w:eastAsia="Calibri"/>
          <w:sz w:val="24"/>
          <w:szCs w:val="24"/>
          <w:lang w:eastAsia="en-US"/>
        </w:rPr>
      </w:pPr>
      <w:proofErr w:type="gramStart"/>
      <w:r w:rsidRPr="00D008AA">
        <w:rPr>
          <w:rFonts w:eastAsia="Calibri"/>
          <w:sz w:val="24"/>
          <w:szCs w:val="24"/>
          <w:lang w:eastAsia="en-US"/>
        </w:rPr>
        <w:t>Счет-фактуру с обязательным предоставлением копий приказа (иного распорядительного</w:t>
      </w:r>
      <w:proofErr w:type="gramEnd"/>
    </w:p>
    <w:p w:rsidR="00591911" w:rsidRPr="00D008AA" w:rsidRDefault="00591911" w:rsidP="00A07FE6">
      <w:pPr>
        <w:pStyle w:val="affd"/>
        <w:widowControl w:val="0"/>
        <w:numPr>
          <w:ilvl w:val="2"/>
          <w:numId w:val="31"/>
        </w:numPr>
        <w:spacing w:line="276" w:lineRule="auto"/>
        <w:contextualSpacing/>
        <w:jc w:val="both"/>
        <w:rPr>
          <w:bCs/>
          <w:sz w:val="24"/>
          <w:szCs w:val="24"/>
        </w:rPr>
      </w:pPr>
      <w:r w:rsidRPr="00D008AA">
        <w:rPr>
          <w:bCs/>
          <w:sz w:val="24"/>
          <w:szCs w:val="24"/>
        </w:rPr>
        <w:t>уведомить заказчика при переуступке долга исполнителем третьим лицам.</w:t>
      </w:r>
    </w:p>
    <w:p w:rsidR="00591911" w:rsidRPr="00D008AA" w:rsidRDefault="00591911" w:rsidP="00A07FE6">
      <w:pPr>
        <w:pStyle w:val="affd"/>
        <w:widowControl w:val="0"/>
        <w:numPr>
          <w:ilvl w:val="0"/>
          <w:numId w:val="31"/>
        </w:numPr>
        <w:spacing w:before="240" w:after="240" w:line="276" w:lineRule="auto"/>
        <w:jc w:val="center"/>
        <w:rPr>
          <w:b/>
          <w:caps/>
          <w:sz w:val="24"/>
          <w:szCs w:val="24"/>
        </w:rPr>
      </w:pPr>
      <w:r w:rsidRPr="00D008AA">
        <w:rPr>
          <w:b/>
          <w:caps/>
          <w:sz w:val="24"/>
          <w:szCs w:val="24"/>
        </w:rPr>
        <w:t>Стоимость работ и порядок расчетов</w:t>
      </w:r>
    </w:p>
    <w:p w:rsidR="00591911" w:rsidRDefault="00591911" w:rsidP="00A07FE6">
      <w:pPr>
        <w:pStyle w:val="affd"/>
        <w:widowControl w:val="0"/>
        <w:numPr>
          <w:ilvl w:val="1"/>
          <w:numId w:val="31"/>
        </w:numPr>
        <w:spacing w:line="276" w:lineRule="auto"/>
        <w:contextualSpacing/>
        <w:jc w:val="both"/>
        <w:rPr>
          <w:bCs/>
          <w:sz w:val="24"/>
          <w:szCs w:val="24"/>
        </w:rPr>
      </w:pPr>
      <w:r w:rsidRPr="00D008AA">
        <w:rPr>
          <w:bCs/>
          <w:sz w:val="24"/>
          <w:szCs w:val="24"/>
        </w:rPr>
        <w:t xml:space="preserve">Стоимость работ по настоящему Договору определяется договорной ценой, которая на момент подписания Договора определена Протоколом соглашения договорной цены (Приложение №1) и составляет </w:t>
      </w:r>
      <w:r w:rsidR="009D51C6" w:rsidRPr="009D51C6">
        <w:rPr>
          <w:b/>
          <w:bCs/>
          <w:sz w:val="24"/>
          <w:szCs w:val="24"/>
        </w:rPr>
        <w:t>7 000 000 руб. (семь миллионов рублей) 00 коп</w:t>
      </w:r>
      <w:proofErr w:type="gramStart"/>
      <w:r w:rsidR="009D51C6" w:rsidRPr="009D51C6">
        <w:rPr>
          <w:b/>
          <w:bCs/>
          <w:sz w:val="24"/>
          <w:szCs w:val="24"/>
        </w:rPr>
        <w:t xml:space="preserve">., </w:t>
      </w:r>
      <w:proofErr w:type="gramEnd"/>
      <w:r w:rsidR="009D51C6" w:rsidRPr="009D51C6">
        <w:rPr>
          <w:b/>
          <w:bCs/>
          <w:sz w:val="24"/>
          <w:szCs w:val="24"/>
        </w:rPr>
        <w:t>в том числе НДС 1260000 руб.</w:t>
      </w:r>
      <w:r w:rsidRPr="00D008AA">
        <w:rPr>
          <w:bCs/>
          <w:sz w:val="24"/>
          <w:szCs w:val="24"/>
        </w:rPr>
        <w:t xml:space="preserve"> Транспортные </w:t>
      </w:r>
      <w:r w:rsidR="005E385F">
        <w:rPr>
          <w:bCs/>
          <w:sz w:val="24"/>
          <w:szCs w:val="24"/>
        </w:rPr>
        <w:t xml:space="preserve">и почтовые </w:t>
      </w:r>
      <w:r w:rsidRPr="00D008AA">
        <w:rPr>
          <w:bCs/>
          <w:sz w:val="24"/>
          <w:szCs w:val="24"/>
        </w:rPr>
        <w:t>услуги включены в стоимость работ.</w:t>
      </w:r>
    </w:p>
    <w:p w:rsidR="00CF3909" w:rsidRPr="00CF3909" w:rsidRDefault="00CF3909" w:rsidP="00CF3909">
      <w:pPr>
        <w:pStyle w:val="affd"/>
        <w:widowControl w:val="0"/>
        <w:numPr>
          <w:ilvl w:val="1"/>
          <w:numId w:val="31"/>
        </w:numPr>
        <w:spacing w:line="276" w:lineRule="auto"/>
        <w:contextualSpacing/>
        <w:jc w:val="both"/>
        <w:rPr>
          <w:bCs/>
          <w:sz w:val="24"/>
          <w:szCs w:val="24"/>
        </w:rPr>
      </w:pPr>
      <w:r w:rsidRPr="00CF3909">
        <w:rPr>
          <w:bCs/>
          <w:sz w:val="24"/>
          <w:szCs w:val="24"/>
        </w:rPr>
        <w:t xml:space="preserve">Работы принимаются Заказчиком актами выполненных работ в два этапа: </w:t>
      </w:r>
    </w:p>
    <w:p w:rsidR="009D51C6" w:rsidRPr="009D51C6" w:rsidRDefault="009D51C6" w:rsidP="009D51C6">
      <w:pPr>
        <w:pStyle w:val="affd"/>
        <w:widowControl w:val="0"/>
        <w:numPr>
          <w:ilvl w:val="0"/>
          <w:numId w:val="32"/>
        </w:numPr>
        <w:tabs>
          <w:tab w:val="left" w:pos="426"/>
        </w:tabs>
        <w:spacing w:after="200" w:line="276" w:lineRule="auto"/>
        <w:contextualSpacing/>
        <w:jc w:val="both"/>
        <w:rPr>
          <w:rFonts w:eastAsia="Calibri"/>
          <w:sz w:val="24"/>
          <w:szCs w:val="24"/>
          <w:lang w:eastAsia="en-US"/>
        </w:rPr>
      </w:pPr>
      <w:r w:rsidRPr="009D51C6">
        <w:rPr>
          <w:rFonts w:eastAsia="Calibri"/>
          <w:sz w:val="24"/>
          <w:szCs w:val="24"/>
          <w:lang w:eastAsia="en-US"/>
        </w:rPr>
        <w:t>по факту передачи комплекта документации согласно п. 7.1 настоящего технического задания – 50% от стоимости услуг по договору;</w:t>
      </w:r>
    </w:p>
    <w:p w:rsidR="005E385F" w:rsidRPr="00CF3909" w:rsidRDefault="009D51C6" w:rsidP="009D51C6">
      <w:pPr>
        <w:pStyle w:val="affd"/>
        <w:widowControl w:val="0"/>
        <w:numPr>
          <w:ilvl w:val="0"/>
          <w:numId w:val="32"/>
        </w:numPr>
        <w:tabs>
          <w:tab w:val="left" w:pos="426"/>
        </w:tabs>
        <w:spacing w:after="200" w:line="276" w:lineRule="auto"/>
        <w:contextualSpacing/>
        <w:jc w:val="both"/>
        <w:rPr>
          <w:rFonts w:eastAsia="Calibri"/>
          <w:sz w:val="24"/>
          <w:szCs w:val="24"/>
          <w:lang w:eastAsia="en-US"/>
        </w:rPr>
      </w:pPr>
      <w:r w:rsidRPr="009D51C6">
        <w:rPr>
          <w:rFonts w:eastAsia="Calibri"/>
          <w:sz w:val="24"/>
          <w:szCs w:val="24"/>
          <w:lang w:eastAsia="en-US"/>
        </w:rPr>
        <w:t>после завершения пуско-наладочных работ и комплексного опробования установки регенерации метанола – 50% от стоимости услуг по договору.</w:t>
      </w:r>
    </w:p>
    <w:p w:rsidR="00591911" w:rsidRPr="00D008AA" w:rsidRDefault="00591911" w:rsidP="00CF3909">
      <w:pPr>
        <w:pStyle w:val="affd"/>
        <w:widowControl w:val="0"/>
        <w:numPr>
          <w:ilvl w:val="0"/>
          <w:numId w:val="31"/>
        </w:numPr>
        <w:spacing w:before="240" w:after="240" w:line="276" w:lineRule="auto"/>
        <w:jc w:val="center"/>
        <w:rPr>
          <w:b/>
          <w:caps/>
          <w:sz w:val="24"/>
          <w:szCs w:val="24"/>
        </w:rPr>
      </w:pPr>
      <w:r w:rsidRPr="00D008AA">
        <w:rPr>
          <w:b/>
          <w:caps/>
          <w:sz w:val="24"/>
          <w:szCs w:val="24"/>
        </w:rPr>
        <w:t>Порядок сдачи и приемки работы</w:t>
      </w:r>
    </w:p>
    <w:p w:rsidR="00591911" w:rsidRPr="00D008AA" w:rsidRDefault="00591911" w:rsidP="00A07FE6">
      <w:pPr>
        <w:pStyle w:val="affd"/>
        <w:widowControl w:val="0"/>
        <w:numPr>
          <w:ilvl w:val="1"/>
          <w:numId w:val="31"/>
        </w:numPr>
        <w:spacing w:line="276" w:lineRule="auto"/>
        <w:contextualSpacing/>
        <w:jc w:val="both"/>
        <w:rPr>
          <w:bCs/>
          <w:sz w:val="24"/>
          <w:szCs w:val="24"/>
        </w:rPr>
      </w:pPr>
      <w:r w:rsidRPr="00D008AA">
        <w:rPr>
          <w:bCs/>
          <w:sz w:val="24"/>
          <w:szCs w:val="24"/>
        </w:rPr>
        <w:t>Сдача-приемка выполненных работ по настоящему Договору производится на основании предоставленных «Исполнителем» «Заказчику» оригиналов актов сдачи-приемки выполненных работ и счетов-фактур не позднее последнего числа отчетного месяца.</w:t>
      </w:r>
    </w:p>
    <w:p w:rsidR="00591911" w:rsidRPr="00D008AA" w:rsidRDefault="00591911" w:rsidP="00A07FE6">
      <w:pPr>
        <w:pStyle w:val="affd"/>
        <w:widowControl w:val="0"/>
        <w:numPr>
          <w:ilvl w:val="1"/>
          <w:numId w:val="31"/>
        </w:numPr>
        <w:spacing w:line="276" w:lineRule="auto"/>
        <w:contextualSpacing/>
        <w:jc w:val="both"/>
        <w:rPr>
          <w:bCs/>
          <w:sz w:val="24"/>
          <w:szCs w:val="24"/>
        </w:rPr>
      </w:pPr>
      <w:r w:rsidRPr="00D008AA">
        <w:rPr>
          <w:bCs/>
          <w:sz w:val="24"/>
          <w:szCs w:val="24"/>
        </w:rPr>
        <w:t>«Исполнитель» обязуется направлять в адрес «Заказчика» бухгалтерские и финансовые документы в день оформления документа. Копии направляются по факсу либо электронной почтой, обязателен обмен на оригиналы в течение 15 дней с момента подписания.</w:t>
      </w:r>
    </w:p>
    <w:p w:rsidR="00591911" w:rsidRPr="00D008AA" w:rsidRDefault="00591911" w:rsidP="00A07FE6">
      <w:pPr>
        <w:pStyle w:val="affd"/>
        <w:widowControl w:val="0"/>
        <w:numPr>
          <w:ilvl w:val="1"/>
          <w:numId w:val="31"/>
        </w:numPr>
        <w:spacing w:line="276" w:lineRule="auto"/>
        <w:contextualSpacing/>
        <w:jc w:val="both"/>
        <w:rPr>
          <w:bCs/>
          <w:sz w:val="24"/>
          <w:szCs w:val="24"/>
        </w:rPr>
      </w:pPr>
      <w:r w:rsidRPr="00D008AA">
        <w:rPr>
          <w:bCs/>
          <w:sz w:val="24"/>
          <w:szCs w:val="24"/>
        </w:rPr>
        <w:t>В случае направления акта сдачи-приемки работ и отчетных материалов почтой с уведомлением, датой получения материалов считается дата, поставленная на штемпеле почтового уведомления. В случае передачи акта сдачи-приемки работ и отчетных материалов нарочным, датой получения материалов, считается дата, проставленная представителем «Заказчика» на сопроводительном письме.</w:t>
      </w:r>
    </w:p>
    <w:p w:rsidR="00591911" w:rsidRPr="00D008AA" w:rsidRDefault="00591911" w:rsidP="00A07FE6">
      <w:pPr>
        <w:pStyle w:val="affd"/>
        <w:widowControl w:val="0"/>
        <w:numPr>
          <w:ilvl w:val="1"/>
          <w:numId w:val="31"/>
        </w:numPr>
        <w:spacing w:line="276" w:lineRule="auto"/>
        <w:contextualSpacing/>
        <w:jc w:val="both"/>
        <w:rPr>
          <w:bCs/>
          <w:sz w:val="24"/>
          <w:szCs w:val="24"/>
        </w:rPr>
      </w:pPr>
      <w:r w:rsidRPr="00D008AA">
        <w:rPr>
          <w:bCs/>
          <w:sz w:val="24"/>
          <w:szCs w:val="24"/>
        </w:rPr>
        <w:t xml:space="preserve">«Заказчик» в течение 10 (десяти) дней с момента получения акта сдачи-приемки работ и отчетных документов, указанных в п. 2.4.6 настоящего Договора, обязан организовать </w:t>
      </w:r>
      <w:r w:rsidRPr="00D008AA">
        <w:rPr>
          <w:bCs/>
          <w:sz w:val="24"/>
          <w:szCs w:val="24"/>
        </w:rPr>
        <w:lastRenderedPageBreak/>
        <w:t>рассмотрение материалов, представленных «Исполнителем», и направить «Исполнителю» подписанный акт сдачи-приемки работ или мотивированный отказ от приемки работ не позднее 3 числа месяца, следующего за отчетным.</w:t>
      </w:r>
    </w:p>
    <w:p w:rsidR="00591911" w:rsidRPr="00D008AA" w:rsidRDefault="00591911" w:rsidP="00A07FE6">
      <w:pPr>
        <w:pStyle w:val="affd"/>
        <w:widowControl w:val="0"/>
        <w:numPr>
          <w:ilvl w:val="1"/>
          <w:numId w:val="31"/>
        </w:numPr>
        <w:spacing w:line="276" w:lineRule="auto"/>
        <w:contextualSpacing/>
        <w:jc w:val="both"/>
        <w:rPr>
          <w:bCs/>
          <w:sz w:val="24"/>
          <w:szCs w:val="24"/>
        </w:rPr>
      </w:pPr>
      <w:r w:rsidRPr="00D008AA">
        <w:rPr>
          <w:bCs/>
          <w:sz w:val="24"/>
          <w:szCs w:val="24"/>
        </w:rPr>
        <w:t>При мотивированном отказе «Заказчик» с участием «Исполнителя» составляет протокол с замечаниями и перечнем необходимых доработок, сроков их выполнения.</w:t>
      </w:r>
    </w:p>
    <w:p w:rsidR="00591911" w:rsidRPr="00D008AA" w:rsidRDefault="00591911" w:rsidP="00A07FE6">
      <w:pPr>
        <w:pStyle w:val="affd"/>
        <w:widowControl w:val="0"/>
        <w:numPr>
          <w:ilvl w:val="1"/>
          <w:numId w:val="31"/>
        </w:numPr>
        <w:spacing w:line="276" w:lineRule="auto"/>
        <w:contextualSpacing/>
        <w:jc w:val="both"/>
        <w:rPr>
          <w:bCs/>
          <w:sz w:val="24"/>
          <w:szCs w:val="24"/>
        </w:rPr>
      </w:pPr>
      <w:r w:rsidRPr="00D008AA">
        <w:rPr>
          <w:bCs/>
          <w:sz w:val="24"/>
          <w:szCs w:val="24"/>
        </w:rPr>
        <w:t>Если в процессе выполнения работы выясняется нецелесообразность дальнейшего проведения работы, «Исполнитель» приостанавливает ее, ставит об этом в известность «Заказчика» в десятидневный срок после приостановления работы в письменной форме. В этом случае стороны в десятидневный срок с момента получения извещения о приостановлении работ рассматривают вопрос о возможности продолжения работы и оформляют решение двусторонним документом.</w:t>
      </w:r>
    </w:p>
    <w:p w:rsidR="00591911" w:rsidRPr="00D008AA" w:rsidRDefault="00591911" w:rsidP="00A07FE6">
      <w:pPr>
        <w:pStyle w:val="affd"/>
        <w:widowControl w:val="0"/>
        <w:numPr>
          <w:ilvl w:val="1"/>
          <w:numId w:val="31"/>
        </w:numPr>
        <w:spacing w:line="276" w:lineRule="auto"/>
        <w:contextualSpacing/>
        <w:jc w:val="both"/>
        <w:rPr>
          <w:bCs/>
          <w:sz w:val="24"/>
          <w:szCs w:val="24"/>
        </w:rPr>
      </w:pPr>
      <w:r w:rsidRPr="00D008AA">
        <w:rPr>
          <w:bCs/>
          <w:sz w:val="24"/>
          <w:szCs w:val="24"/>
        </w:rPr>
        <w:t xml:space="preserve">При наличии замечаний к «Исполнителю» по выполненным работам, стороны составляют акт о выявленных нарушениях, в котором определяют сроки для их устранения. Сроки завершения работ, могут изменяться по согласованию Сторон. </w:t>
      </w:r>
    </w:p>
    <w:p w:rsidR="00591911" w:rsidRPr="00D008AA" w:rsidRDefault="00591911" w:rsidP="00A07FE6">
      <w:pPr>
        <w:pStyle w:val="affd"/>
        <w:widowControl w:val="0"/>
        <w:numPr>
          <w:ilvl w:val="1"/>
          <w:numId w:val="31"/>
        </w:numPr>
        <w:spacing w:line="276" w:lineRule="auto"/>
        <w:contextualSpacing/>
        <w:jc w:val="both"/>
        <w:rPr>
          <w:bCs/>
          <w:sz w:val="24"/>
          <w:szCs w:val="24"/>
        </w:rPr>
      </w:pPr>
      <w:r w:rsidRPr="00D008AA">
        <w:rPr>
          <w:bCs/>
          <w:sz w:val="24"/>
          <w:szCs w:val="24"/>
        </w:rPr>
        <w:t xml:space="preserve">После устранения «Исполнителем» всех нарушений Стороны в двухдневный срок подписывают Акт сдачи-приёмки выполненных работ (услуг) с приложением счета-фактуры на эти работы (услуги). </w:t>
      </w:r>
    </w:p>
    <w:p w:rsidR="00591911" w:rsidRPr="00D008AA" w:rsidRDefault="00591911" w:rsidP="00A07FE6">
      <w:pPr>
        <w:pStyle w:val="affd"/>
        <w:widowControl w:val="0"/>
        <w:numPr>
          <w:ilvl w:val="1"/>
          <w:numId w:val="31"/>
        </w:numPr>
        <w:spacing w:line="276" w:lineRule="auto"/>
        <w:contextualSpacing/>
        <w:jc w:val="both"/>
        <w:rPr>
          <w:bCs/>
          <w:sz w:val="24"/>
          <w:szCs w:val="24"/>
        </w:rPr>
      </w:pPr>
      <w:r w:rsidRPr="00D008AA">
        <w:rPr>
          <w:bCs/>
          <w:sz w:val="24"/>
          <w:szCs w:val="24"/>
        </w:rPr>
        <w:t>Право собственности на техническую продукцию возникает у «Заказчика» с момента подписания акта сдачи-приемки работ, см. п.2.4.6.</w:t>
      </w:r>
    </w:p>
    <w:p w:rsidR="00591911" w:rsidRPr="00D008AA" w:rsidRDefault="00591911" w:rsidP="00A07FE6">
      <w:pPr>
        <w:pStyle w:val="affd"/>
        <w:widowControl w:val="0"/>
        <w:numPr>
          <w:ilvl w:val="0"/>
          <w:numId w:val="31"/>
        </w:numPr>
        <w:spacing w:before="240" w:after="240" w:line="276" w:lineRule="auto"/>
        <w:jc w:val="center"/>
        <w:rPr>
          <w:b/>
          <w:caps/>
          <w:sz w:val="24"/>
          <w:szCs w:val="24"/>
        </w:rPr>
      </w:pPr>
      <w:r w:rsidRPr="00D008AA">
        <w:rPr>
          <w:b/>
          <w:caps/>
          <w:sz w:val="24"/>
          <w:szCs w:val="24"/>
        </w:rPr>
        <w:t>Ответственность сторон</w:t>
      </w:r>
    </w:p>
    <w:p w:rsidR="00591911" w:rsidRPr="00D008AA" w:rsidRDefault="00591911" w:rsidP="00A07FE6">
      <w:pPr>
        <w:pStyle w:val="affd"/>
        <w:widowControl w:val="0"/>
        <w:numPr>
          <w:ilvl w:val="1"/>
          <w:numId w:val="31"/>
        </w:numPr>
        <w:spacing w:line="276" w:lineRule="auto"/>
        <w:contextualSpacing/>
        <w:jc w:val="both"/>
        <w:rPr>
          <w:bCs/>
          <w:sz w:val="24"/>
          <w:szCs w:val="24"/>
        </w:rPr>
      </w:pPr>
      <w:r w:rsidRPr="00D008AA">
        <w:rPr>
          <w:bCs/>
          <w:sz w:val="24"/>
          <w:szCs w:val="24"/>
        </w:rPr>
        <w:t xml:space="preserve">Обязанность по уплате сумм пени (штрафа, процентов), а также сумм в виде возмещения убытков (ущерба), предусмотренных данным договором, возникает с момента признания должником своего обязательства по уплате пени/штрафа/процентов, возмещению убытков (ущерба) или с даты вступления в законную силу решения суда, в котором установлена обязанность должника по уплате пени/штрафа/процентов, возмещению убытков (ущерба).  </w:t>
      </w:r>
    </w:p>
    <w:p w:rsidR="00591911" w:rsidRPr="00D008AA" w:rsidRDefault="00591911" w:rsidP="00A07FE6">
      <w:pPr>
        <w:pStyle w:val="affd"/>
        <w:widowControl w:val="0"/>
        <w:numPr>
          <w:ilvl w:val="1"/>
          <w:numId w:val="31"/>
        </w:numPr>
        <w:spacing w:line="276" w:lineRule="auto"/>
        <w:contextualSpacing/>
        <w:jc w:val="both"/>
        <w:rPr>
          <w:bCs/>
          <w:sz w:val="24"/>
          <w:szCs w:val="24"/>
        </w:rPr>
      </w:pPr>
      <w:r w:rsidRPr="00D008AA">
        <w:rPr>
          <w:bCs/>
          <w:sz w:val="24"/>
          <w:szCs w:val="24"/>
        </w:rPr>
        <w:t>В случае нарушения сроков выполнения работ «Исполнитель» выплачивает «Заказчику» штраф в размере 0,2% за каждый день просрочки от стоимости соответствующего объема работ.</w:t>
      </w:r>
    </w:p>
    <w:p w:rsidR="00591911" w:rsidRPr="00D008AA" w:rsidRDefault="00591911" w:rsidP="00A07FE6">
      <w:pPr>
        <w:pStyle w:val="affd"/>
        <w:widowControl w:val="0"/>
        <w:numPr>
          <w:ilvl w:val="1"/>
          <w:numId w:val="31"/>
        </w:numPr>
        <w:spacing w:line="276" w:lineRule="auto"/>
        <w:contextualSpacing/>
        <w:jc w:val="both"/>
        <w:rPr>
          <w:bCs/>
          <w:sz w:val="24"/>
          <w:szCs w:val="24"/>
        </w:rPr>
      </w:pPr>
      <w:r w:rsidRPr="00D008AA">
        <w:rPr>
          <w:bCs/>
          <w:sz w:val="24"/>
          <w:szCs w:val="24"/>
        </w:rPr>
        <w:t>«Заказчик», в случае нарушения «Исполнителем» сроков представления первичных документов, установленных п.6.17. настоящего договора, вправе взыскать с «Исполнителя» штраф в размере 0,05%, но не более 10% за каждый день просрочки от стоимости соответствующего объема работ, указанного в первичных документах.</w:t>
      </w:r>
    </w:p>
    <w:p w:rsidR="00591911" w:rsidRPr="00D008AA" w:rsidRDefault="00591911" w:rsidP="00A07FE6">
      <w:pPr>
        <w:widowControl w:val="0"/>
        <w:numPr>
          <w:ilvl w:val="1"/>
          <w:numId w:val="31"/>
        </w:numPr>
        <w:spacing w:line="276" w:lineRule="auto"/>
        <w:jc w:val="both"/>
        <w:rPr>
          <w:bCs/>
          <w:sz w:val="24"/>
          <w:szCs w:val="24"/>
        </w:rPr>
      </w:pPr>
      <w:r w:rsidRPr="00D008AA">
        <w:rPr>
          <w:bCs/>
          <w:sz w:val="24"/>
          <w:szCs w:val="24"/>
        </w:rPr>
        <w:t>В случае просрочки исполнения «Заказчика» обязательства, предусмотренного настоящим договором, «Исполнитель» вправе потребовать уплату неустойки (штрафа, пеней). Неустойка (штраф, пени) начисляется за каждый день просрочки исполнения обязательства, предусмотренного данным договором, начиная со дня, следующего после дня истечения установленного договором срока исполнения обязательства. Размер такой неустойки (штрафа, пеней) устанавливается в размере 0,1% от стоимости работ по договору. Заказчики освобождаются от уплаты неустойки (штрафа, пеней), если докажут, что просрочка исполнения указанного обязательства произошла вследствие непреодолимой силы или по вине другой стороны.</w:t>
      </w:r>
    </w:p>
    <w:p w:rsidR="00591911" w:rsidRPr="00D008AA" w:rsidRDefault="00591911" w:rsidP="00A07FE6">
      <w:pPr>
        <w:widowControl w:val="0"/>
        <w:numPr>
          <w:ilvl w:val="1"/>
          <w:numId w:val="31"/>
        </w:numPr>
        <w:spacing w:line="276" w:lineRule="auto"/>
        <w:jc w:val="both"/>
        <w:rPr>
          <w:bCs/>
          <w:sz w:val="24"/>
          <w:szCs w:val="24"/>
        </w:rPr>
      </w:pPr>
      <w:bookmarkStart w:id="148" w:name="bookmark0"/>
      <w:r w:rsidRPr="00D008AA">
        <w:rPr>
          <w:bCs/>
          <w:sz w:val="24"/>
          <w:szCs w:val="24"/>
        </w:rPr>
        <w:t>Уплата неустойки и возмещение убытков, связанных с ненадлежащим исполнением Сторонами своих обязательств по настоящему договору, не освобождают нарушившую условия договора Сторону от исполнения взятых на себя обязательств, включая обязательства по устранению последствий соответствующих нарушений.</w:t>
      </w:r>
    </w:p>
    <w:p w:rsidR="00591911" w:rsidRPr="00D008AA" w:rsidRDefault="00591911" w:rsidP="00A07FE6">
      <w:pPr>
        <w:widowControl w:val="0"/>
        <w:numPr>
          <w:ilvl w:val="1"/>
          <w:numId w:val="31"/>
        </w:numPr>
        <w:spacing w:line="276" w:lineRule="auto"/>
        <w:jc w:val="both"/>
        <w:rPr>
          <w:bCs/>
          <w:sz w:val="24"/>
          <w:szCs w:val="24"/>
        </w:rPr>
      </w:pPr>
      <w:r w:rsidRPr="00D008AA">
        <w:rPr>
          <w:bCs/>
          <w:sz w:val="24"/>
          <w:szCs w:val="24"/>
        </w:rPr>
        <w:t xml:space="preserve">Ни одна из сторон не может разглашать сведения, содержащиеся в документах, </w:t>
      </w:r>
      <w:r w:rsidRPr="00D008AA">
        <w:rPr>
          <w:bCs/>
          <w:sz w:val="24"/>
          <w:szCs w:val="24"/>
        </w:rPr>
        <w:lastRenderedPageBreak/>
        <w:t>отражающих совместную деятельность сторон в рамках настоящего договора.</w:t>
      </w:r>
    </w:p>
    <w:p w:rsidR="00591911" w:rsidRPr="0011645D" w:rsidRDefault="00591911" w:rsidP="00A07FE6">
      <w:pPr>
        <w:pStyle w:val="affd"/>
        <w:keepNext/>
        <w:widowControl w:val="0"/>
        <w:numPr>
          <w:ilvl w:val="0"/>
          <w:numId w:val="31"/>
        </w:numPr>
        <w:spacing w:before="240" w:after="240" w:line="276" w:lineRule="auto"/>
        <w:jc w:val="center"/>
        <w:rPr>
          <w:b/>
          <w:caps/>
          <w:sz w:val="24"/>
          <w:szCs w:val="24"/>
        </w:rPr>
      </w:pPr>
      <w:r w:rsidRPr="0011645D">
        <w:rPr>
          <w:b/>
          <w:caps/>
          <w:sz w:val="24"/>
          <w:szCs w:val="24"/>
        </w:rPr>
        <w:t>Порядок разрешения споров</w:t>
      </w:r>
      <w:bookmarkEnd w:id="148"/>
    </w:p>
    <w:p w:rsidR="00591911" w:rsidRPr="00501A7C" w:rsidRDefault="00591911" w:rsidP="00A07FE6">
      <w:pPr>
        <w:numPr>
          <w:ilvl w:val="1"/>
          <w:numId w:val="31"/>
        </w:numPr>
        <w:spacing w:line="276" w:lineRule="auto"/>
        <w:jc w:val="both"/>
        <w:rPr>
          <w:bCs/>
          <w:sz w:val="24"/>
          <w:szCs w:val="24"/>
        </w:rPr>
      </w:pPr>
      <w:r w:rsidRPr="00501A7C">
        <w:rPr>
          <w:bCs/>
          <w:sz w:val="24"/>
          <w:szCs w:val="24"/>
        </w:rPr>
        <w:t>По возможности все споры должны быть урегулированы путем переговоров. Споры, не урегулированные путем переговоров, подлежат рассмотрению Арбитражным судом Республики Саха (Якутия). Срок рассмотрения претензий - 20 дней с момента ее получения.</w:t>
      </w:r>
    </w:p>
    <w:p w:rsidR="00591911" w:rsidRPr="0011645D" w:rsidRDefault="00591911" w:rsidP="00427F18">
      <w:pPr>
        <w:pStyle w:val="affd"/>
        <w:keepNext/>
        <w:widowControl w:val="0"/>
        <w:numPr>
          <w:ilvl w:val="0"/>
          <w:numId w:val="31"/>
        </w:numPr>
        <w:spacing w:before="240" w:after="240" w:line="276" w:lineRule="auto"/>
        <w:jc w:val="center"/>
        <w:rPr>
          <w:b/>
          <w:caps/>
          <w:sz w:val="24"/>
          <w:szCs w:val="24"/>
        </w:rPr>
      </w:pPr>
      <w:bookmarkStart w:id="149" w:name="bookmark1"/>
      <w:r w:rsidRPr="0011645D">
        <w:rPr>
          <w:b/>
          <w:caps/>
          <w:sz w:val="24"/>
          <w:szCs w:val="24"/>
        </w:rPr>
        <w:t>Срок действия договора</w:t>
      </w:r>
      <w:bookmarkEnd w:id="149"/>
    </w:p>
    <w:p w:rsidR="00591911" w:rsidRPr="009E0CA2" w:rsidRDefault="00591911" w:rsidP="00A07FE6">
      <w:pPr>
        <w:numPr>
          <w:ilvl w:val="1"/>
          <w:numId w:val="31"/>
        </w:numPr>
        <w:spacing w:line="276" w:lineRule="auto"/>
        <w:jc w:val="both"/>
        <w:rPr>
          <w:bCs/>
          <w:sz w:val="24"/>
          <w:szCs w:val="24"/>
        </w:rPr>
      </w:pPr>
      <w:r w:rsidRPr="009E0CA2">
        <w:rPr>
          <w:sz w:val="24"/>
          <w:szCs w:val="24"/>
        </w:rPr>
        <w:t>Действие настоящего договора устанавливается с момента подписания и действует до полного исполнения сторонами своих обязательств.</w:t>
      </w:r>
    </w:p>
    <w:p w:rsidR="00591911" w:rsidRPr="009E0CA2" w:rsidRDefault="00591911" w:rsidP="00A07FE6">
      <w:pPr>
        <w:numPr>
          <w:ilvl w:val="1"/>
          <w:numId w:val="31"/>
        </w:numPr>
        <w:spacing w:line="276" w:lineRule="auto"/>
        <w:jc w:val="both"/>
        <w:rPr>
          <w:bCs/>
          <w:sz w:val="24"/>
          <w:szCs w:val="24"/>
        </w:rPr>
      </w:pPr>
      <w:r w:rsidRPr="009E0CA2">
        <w:rPr>
          <w:bCs/>
          <w:sz w:val="24"/>
          <w:szCs w:val="24"/>
        </w:rPr>
        <w:t>Все дополнения и изменения по настоящему договору или в связи с ним действительны, если они оформлены письменно, подписаны надлежащими уполномоченными представителями сторон.</w:t>
      </w:r>
    </w:p>
    <w:p w:rsidR="00591911" w:rsidRPr="0011645D" w:rsidRDefault="00591911" w:rsidP="00A07FE6">
      <w:pPr>
        <w:pStyle w:val="affd"/>
        <w:widowControl w:val="0"/>
        <w:numPr>
          <w:ilvl w:val="0"/>
          <w:numId w:val="31"/>
        </w:numPr>
        <w:spacing w:before="240" w:after="240" w:line="276" w:lineRule="auto"/>
        <w:jc w:val="center"/>
        <w:rPr>
          <w:b/>
          <w:caps/>
          <w:sz w:val="24"/>
          <w:szCs w:val="24"/>
        </w:rPr>
      </w:pPr>
      <w:r w:rsidRPr="0011645D">
        <w:rPr>
          <w:b/>
          <w:caps/>
          <w:sz w:val="24"/>
          <w:szCs w:val="24"/>
        </w:rPr>
        <w:t>Приложения</w:t>
      </w:r>
    </w:p>
    <w:p w:rsidR="00591911" w:rsidRPr="008B37CA" w:rsidRDefault="00591911" w:rsidP="00591911">
      <w:pPr>
        <w:widowControl w:val="0"/>
        <w:tabs>
          <w:tab w:val="left" w:pos="426"/>
          <w:tab w:val="left" w:pos="835"/>
        </w:tabs>
        <w:spacing w:line="276" w:lineRule="auto"/>
        <w:jc w:val="both"/>
        <w:rPr>
          <w:sz w:val="24"/>
          <w:szCs w:val="24"/>
        </w:rPr>
      </w:pPr>
      <w:r w:rsidRPr="008B37CA">
        <w:rPr>
          <w:sz w:val="24"/>
          <w:szCs w:val="24"/>
        </w:rPr>
        <w:t>К настоящему договору прилагаются и являются его неотъемлемой частью:</w:t>
      </w:r>
    </w:p>
    <w:p w:rsidR="00591911" w:rsidRPr="007A105B" w:rsidRDefault="00591911" w:rsidP="00A07FE6">
      <w:pPr>
        <w:pStyle w:val="affd"/>
        <w:numPr>
          <w:ilvl w:val="0"/>
          <w:numId w:val="33"/>
        </w:numPr>
        <w:spacing w:line="276" w:lineRule="auto"/>
        <w:contextualSpacing/>
        <w:jc w:val="both"/>
        <w:rPr>
          <w:bCs/>
          <w:sz w:val="24"/>
          <w:szCs w:val="24"/>
        </w:rPr>
      </w:pPr>
      <w:r w:rsidRPr="007A105B">
        <w:rPr>
          <w:bCs/>
          <w:sz w:val="24"/>
          <w:szCs w:val="24"/>
        </w:rPr>
        <w:t>Протокол соглашения о договорной цене в Приложении №1.</w:t>
      </w:r>
    </w:p>
    <w:p w:rsidR="00591911" w:rsidRPr="007A105B" w:rsidRDefault="00591911" w:rsidP="00A07FE6">
      <w:pPr>
        <w:pStyle w:val="affd"/>
        <w:numPr>
          <w:ilvl w:val="0"/>
          <w:numId w:val="33"/>
        </w:numPr>
        <w:spacing w:line="276" w:lineRule="auto"/>
        <w:contextualSpacing/>
        <w:jc w:val="both"/>
        <w:rPr>
          <w:bCs/>
          <w:sz w:val="24"/>
          <w:szCs w:val="24"/>
        </w:rPr>
      </w:pPr>
      <w:r w:rsidRPr="007A105B">
        <w:rPr>
          <w:bCs/>
          <w:sz w:val="24"/>
          <w:szCs w:val="24"/>
        </w:rPr>
        <w:t>Календарный план работ в Приложении №2.</w:t>
      </w:r>
    </w:p>
    <w:p w:rsidR="00591911" w:rsidRDefault="00591911" w:rsidP="00A07FE6">
      <w:pPr>
        <w:pStyle w:val="affd"/>
        <w:numPr>
          <w:ilvl w:val="0"/>
          <w:numId w:val="33"/>
        </w:numPr>
        <w:spacing w:line="276" w:lineRule="auto"/>
        <w:contextualSpacing/>
        <w:jc w:val="both"/>
        <w:rPr>
          <w:bCs/>
          <w:sz w:val="24"/>
          <w:szCs w:val="24"/>
        </w:rPr>
      </w:pPr>
      <w:r w:rsidRPr="007A105B">
        <w:rPr>
          <w:bCs/>
          <w:sz w:val="24"/>
          <w:szCs w:val="24"/>
        </w:rPr>
        <w:t>Техническое задание в Приложении №3.</w:t>
      </w:r>
    </w:p>
    <w:p w:rsidR="00591911" w:rsidRPr="00427F18" w:rsidRDefault="00427F18" w:rsidP="00427F18">
      <w:pPr>
        <w:pStyle w:val="affd"/>
        <w:numPr>
          <w:ilvl w:val="0"/>
          <w:numId w:val="33"/>
        </w:numPr>
        <w:spacing w:line="276" w:lineRule="auto"/>
        <w:contextualSpacing/>
        <w:jc w:val="both"/>
        <w:rPr>
          <w:bCs/>
          <w:sz w:val="24"/>
          <w:szCs w:val="24"/>
        </w:rPr>
      </w:pPr>
      <w:r>
        <w:rPr>
          <w:bCs/>
          <w:sz w:val="24"/>
          <w:szCs w:val="24"/>
        </w:rPr>
        <w:t>Разделение зон ответственности сторон в Приложении №4.</w:t>
      </w:r>
    </w:p>
    <w:p w:rsidR="00591911" w:rsidRDefault="00591911" w:rsidP="00A07FE6">
      <w:pPr>
        <w:pStyle w:val="affd"/>
        <w:pageBreakBefore/>
        <w:widowControl w:val="0"/>
        <w:numPr>
          <w:ilvl w:val="0"/>
          <w:numId w:val="31"/>
        </w:numPr>
        <w:spacing w:before="240" w:after="240" w:line="276" w:lineRule="auto"/>
        <w:jc w:val="center"/>
        <w:rPr>
          <w:b/>
          <w:caps/>
          <w:sz w:val="24"/>
          <w:szCs w:val="24"/>
        </w:rPr>
      </w:pPr>
      <w:r w:rsidRPr="0011645D">
        <w:rPr>
          <w:b/>
          <w:caps/>
          <w:sz w:val="24"/>
          <w:szCs w:val="24"/>
        </w:rPr>
        <w:lastRenderedPageBreak/>
        <w:t>Реквизиты Сторон</w:t>
      </w:r>
    </w:p>
    <w:p w:rsidR="00591911" w:rsidRPr="0011645D" w:rsidRDefault="00591911" w:rsidP="00591911">
      <w:pPr>
        <w:pStyle w:val="affd"/>
        <w:widowControl w:val="0"/>
        <w:spacing w:before="240" w:after="240" w:line="276" w:lineRule="auto"/>
        <w:ind w:left="0"/>
        <w:rPr>
          <w:b/>
          <w:caps/>
          <w:sz w:val="24"/>
          <w:szCs w:val="24"/>
        </w:rPr>
      </w:pPr>
    </w:p>
    <w:tbl>
      <w:tblPr>
        <w:tblW w:w="0" w:type="auto"/>
        <w:tblLook w:val="01E0" w:firstRow="1" w:lastRow="1" w:firstColumn="1" w:lastColumn="1" w:noHBand="0" w:noVBand="0"/>
      </w:tblPr>
      <w:tblGrid>
        <w:gridCol w:w="4916"/>
        <w:gridCol w:w="4916"/>
      </w:tblGrid>
      <w:tr w:rsidR="00591911" w:rsidRPr="009E0CA2" w:rsidTr="00422FD5">
        <w:tc>
          <w:tcPr>
            <w:tcW w:w="4916" w:type="dxa"/>
          </w:tcPr>
          <w:p w:rsidR="00591911" w:rsidRPr="009E0CA2" w:rsidRDefault="00591911" w:rsidP="00422FD5">
            <w:pPr>
              <w:jc w:val="center"/>
              <w:rPr>
                <w:b/>
                <w:sz w:val="20"/>
                <w:szCs w:val="20"/>
              </w:rPr>
            </w:pPr>
            <w:r w:rsidRPr="009E0CA2">
              <w:rPr>
                <w:b/>
                <w:sz w:val="20"/>
                <w:szCs w:val="20"/>
              </w:rPr>
              <w:t>Заказчик</w:t>
            </w:r>
          </w:p>
          <w:p w:rsidR="00591911" w:rsidRPr="009E0CA2" w:rsidRDefault="00591911" w:rsidP="00422FD5">
            <w:pPr>
              <w:jc w:val="center"/>
              <w:rPr>
                <w:b/>
                <w:sz w:val="20"/>
                <w:szCs w:val="20"/>
              </w:rPr>
            </w:pPr>
            <w:r w:rsidRPr="009E0CA2">
              <w:rPr>
                <w:b/>
                <w:sz w:val="20"/>
                <w:szCs w:val="20"/>
              </w:rPr>
              <w:t>ОАО «Якутская топливно-энергетическая компания»</w:t>
            </w:r>
          </w:p>
          <w:p w:rsidR="00591911" w:rsidRPr="009E0CA2" w:rsidRDefault="00591911" w:rsidP="00422FD5">
            <w:pPr>
              <w:jc w:val="center"/>
              <w:rPr>
                <w:b/>
                <w:sz w:val="20"/>
                <w:szCs w:val="20"/>
              </w:rPr>
            </w:pPr>
          </w:p>
        </w:tc>
        <w:tc>
          <w:tcPr>
            <w:tcW w:w="4916" w:type="dxa"/>
          </w:tcPr>
          <w:p w:rsidR="00591911" w:rsidRPr="009E0CA2" w:rsidRDefault="00591911" w:rsidP="00422FD5">
            <w:pPr>
              <w:jc w:val="center"/>
              <w:rPr>
                <w:b/>
                <w:sz w:val="20"/>
                <w:szCs w:val="20"/>
              </w:rPr>
            </w:pPr>
            <w:r w:rsidRPr="009E0CA2">
              <w:rPr>
                <w:b/>
                <w:sz w:val="20"/>
                <w:szCs w:val="20"/>
              </w:rPr>
              <w:t>Исполнитель</w:t>
            </w:r>
          </w:p>
          <w:p w:rsidR="00591911" w:rsidRPr="009E0CA2" w:rsidRDefault="00591911" w:rsidP="00422FD5">
            <w:pPr>
              <w:jc w:val="center"/>
              <w:rPr>
                <w:b/>
                <w:sz w:val="20"/>
                <w:szCs w:val="20"/>
              </w:rPr>
            </w:pPr>
            <w:r>
              <w:rPr>
                <w:b/>
                <w:sz w:val="20"/>
                <w:szCs w:val="20"/>
              </w:rPr>
              <w:t>________________________</w:t>
            </w:r>
          </w:p>
          <w:p w:rsidR="00591911" w:rsidRPr="009E0CA2" w:rsidRDefault="00591911" w:rsidP="00422FD5">
            <w:pPr>
              <w:jc w:val="center"/>
              <w:rPr>
                <w:b/>
                <w:sz w:val="20"/>
                <w:szCs w:val="20"/>
              </w:rPr>
            </w:pPr>
          </w:p>
        </w:tc>
      </w:tr>
      <w:tr w:rsidR="00591911" w:rsidRPr="009E0CA2" w:rsidTr="00422FD5">
        <w:tc>
          <w:tcPr>
            <w:tcW w:w="4916" w:type="dxa"/>
          </w:tcPr>
          <w:p w:rsidR="00591911" w:rsidRPr="009E0CA2" w:rsidRDefault="00591911" w:rsidP="00422FD5">
            <w:pPr>
              <w:rPr>
                <w:b/>
                <w:sz w:val="20"/>
                <w:szCs w:val="20"/>
              </w:rPr>
            </w:pPr>
            <w:r w:rsidRPr="009E0CA2">
              <w:rPr>
                <w:b/>
                <w:sz w:val="20"/>
                <w:szCs w:val="20"/>
              </w:rPr>
              <w:t>Адрес местонахождения:</w:t>
            </w:r>
          </w:p>
          <w:p w:rsidR="00591911" w:rsidRPr="009E0CA2" w:rsidRDefault="00591911" w:rsidP="00422FD5">
            <w:pPr>
              <w:rPr>
                <w:sz w:val="20"/>
                <w:szCs w:val="20"/>
              </w:rPr>
            </w:pPr>
            <w:r w:rsidRPr="009E0CA2">
              <w:rPr>
                <w:sz w:val="20"/>
                <w:szCs w:val="20"/>
              </w:rPr>
              <w:t>Российская Федерация,</w:t>
            </w:r>
            <w:r w:rsidRPr="009E0CA2">
              <w:rPr>
                <w:b/>
                <w:sz w:val="20"/>
                <w:szCs w:val="20"/>
              </w:rPr>
              <w:t xml:space="preserve"> </w:t>
            </w:r>
            <w:r w:rsidRPr="009E0CA2">
              <w:rPr>
                <w:sz w:val="20"/>
                <w:szCs w:val="20"/>
              </w:rPr>
              <w:t xml:space="preserve">678214, Республика Саха (Якутия), Вилюйский улус, поселок Кысыл-Сыр, </w:t>
            </w:r>
          </w:p>
          <w:p w:rsidR="00591911" w:rsidRPr="009E0CA2" w:rsidRDefault="00591911" w:rsidP="00422FD5">
            <w:pPr>
              <w:rPr>
                <w:sz w:val="20"/>
                <w:szCs w:val="20"/>
              </w:rPr>
            </w:pPr>
            <w:r w:rsidRPr="009E0CA2">
              <w:rPr>
                <w:sz w:val="20"/>
                <w:szCs w:val="20"/>
              </w:rPr>
              <w:t>улица Ленина, дом 4</w:t>
            </w:r>
          </w:p>
          <w:p w:rsidR="00591911" w:rsidRPr="009E0CA2" w:rsidRDefault="00591911" w:rsidP="00422FD5">
            <w:pPr>
              <w:rPr>
                <w:b/>
                <w:sz w:val="20"/>
                <w:szCs w:val="20"/>
              </w:rPr>
            </w:pPr>
            <w:r w:rsidRPr="009E0CA2">
              <w:rPr>
                <w:b/>
                <w:sz w:val="20"/>
                <w:szCs w:val="20"/>
              </w:rPr>
              <w:t>Почтовый адрес:</w:t>
            </w:r>
          </w:p>
          <w:p w:rsidR="00591911" w:rsidRPr="009E0CA2" w:rsidRDefault="00591911" w:rsidP="00422FD5">
            <w:pPr>
              <w:rPr>
                <w:sz w:val="20"/>
                <w:szCs w:val="20"/>
              </w:rPr>
            </w:pPr>
            <w:r w:rsidRPr="009E0CA2">
              <w:rPr>
                <w:sz w:val="20"/>
                <w:szCs w:val="20"/>
              </w:rPr>
              <w:t xml:space="preserve">Российская Федерация, 677015, Республика Саха (Якутия), г. Якутск, улица П. Алексеева, дом 76. </w:t>
            </w:r>
          </w:p>
          <w:p w:rsidR="00591911" w:rsidRPr="009E0CA2" w:rsidRDefault="00591911" w:rsidP="00422FD5">
            <w:pPr>
              <w:rPr>
                <w:sz w:val="20"/>
                <w:szCs w:val="20"/>
              </w:rPr>
            </w:pPr>
            <w:r w:rsidRPr="009E0CA2">
              <w:rPr>
                <w:b/>
                <w:sz w:val="20"/>
                <w:szCs w:val="20"/>
              </w:rPr>
              <w:t>Факс:</w:t>
            </w:r>
            <w:r w:rsidRPr="009E0CA2">
              <w:rPr>
                <w:sz w:val="20"/>
                <w:szCs w:val="20"/>
              </w:rPr>
              <w:t xml:space="preserve"> (4112) 401-592</w:t>
            </w:r>
          </w:p>
          <w:p w:rsidR="00591911" w:rsidRPr="009E0CA2" w:rsidRDefault="00591911" w:rsidP="00422FD5">
            <w:pPr>
              <w:rPr>
                <w:sz w:val="20"/>
                <w:szCs w:val="20"/>
              </w:rPr>
            </w:pPr>
            <w:r w:rsidRPr="009E0CA2">
              <w:rPr>
                <w:b/>
                <w:sz w:val="20"/>
                <w:szCs w:val="20"/>
              </w:rPr>
              <w:t>Телефон:</w:t>
            </w:r>
            <w:r w:rsidRPr="009E0CA2">
              <w:rPr>
                <w:sz w:val="20"/>
                <w:szCs w:val="20"/>
              </w:rPr>
              <w:t xml:space="preserve"> (4112) 401-597</w:t>
            </w:r>
          </w:p>
          <w:p w:rsidR="00591911" w:rsidRPr="007A1E8C" w:rsidRDefault="00591911" w:rsidP="00422FD5">
            <w:pPr>
              <w:rPr>
                <w:sz w:val="20"/>
                <w:szCs w:val="20"/>
              </w:rPr>
            </w:pPr>
            <w:r w:rsidRPr="009E0CA2">
              <w:rPr>
                <w:b/>
                <w:sz w:val="20"/>
                <w:szCs w:val="20"/>
              </w:rPr>
              <w:t xml:space="preserve">Электронный адрес: </w:t>
            </w:r>
            <w:hyperlink r:id="rId28" w:history="1">
              <w:r w:rsidRPr="007A1E8C">
                <w:rPr>
                  <w:rStyle w:val="a9"/>
                  <w:rFonts w:cs="Arial"/>
                  <w:bCs/>
                  <w:sz w:val="20"/>
                  <w:szCs w:val="20"/>
                  <w:lang w:val="en-US"/>
                </w:rPr>
                <w:t>JSC</w:t>
              </w:r>
              <w:r w:rsidRPr="007A1E8C">
                <w:rPr>
                  <w:rStyle w:val="a9"/>
                  <w:rFonts w:cs="Arial"/>
                  <w:bCs/>
                  <w:sz w:val="20"/>
                  <w:szCs w:val="20"/>
                </w:rPr>
                <w:t>-</w:t>
              </w:r>
              <w:r w:rsidRPr="007A1E8C">
                <w:rPr>
                  <w:rStyle w:val="a9"/>
                  <w:rFonts w:cs="Arial"/>
                  <w:bCs/>
                  <w:sz w:val="20"/>
                  <w:szCs w:val="20"/>
                  <w:lang w:val="en-US"/>
                </w:rPr>
                <w:t>YGP</w:t>
              </w:r>
              <w:r w:rsidRPr="007A1E8C">
                <w:rPr>
                  <w:rStyle w:val="a9"/>
                  <w:rFonts w:cs="Arial"/>
                  <w:bCs/>
                  <w:sz w:val="20"/>
                  <w:szCs w:val="20"/>
                </w:rPr>
                <w:t>@</w:t>
              </w:r>
              <w:r w:rsidRPr="007A1E8C">
                <w:rPr>
                  <w:rStyle w:val="a9"/>
                  <w:rFonts w:cs="Arial"/>
                  <w:bCs/>
                  <w:sz w:val="20"/>
                  <w:szCs w:val="20"/>
                  <w:lang w:val="en-US"/>
                </w:rPr>
                <w:t>ygp</w:t>
              </w:r>
              <w:r w:rsidRPr="007A1E8C">
                <w:rPr>
                  <w:rStyle w:val="a9"/>
                  <w:rFonts w:cs="Arial"/>
                  <w:bCs/>
                  <w:sz w:val="20"/>
                  <w:szCs w:val="20"/>
                </w:rPr>
                <w:t>.</w:t>
              </w:r>
              <w:r w:rsidRPr="007A1E8C">
                <w:rPr>
                  <w:rStyle w:val="a9"/>
                  <w:rFonts w:cs="Arial"/>
                  <w:bCs/>
                  <w:sz w:val="20"/>
                  <w:szCs w:val="20"/>
                  <w:lang w:val="en-US"/>
                </w:rPr>
                <w:t>ru</w:t>
              </w:r>
            </w:hyperlink>
          </w:p>
          <w:p w:rsidR="00591911" w:rsidRPr="009E0CA2" w:rsidRDefault="00591911" w:rsidP="00422FD5">
            <w:pPr>
              <w:rPr>
                <w:b/>
                <w:sz w:val="20"/>
                <w:szCs w:val="20"/>
              </w:rPr>
            </w:pPr>
            <w:r w:rsidRPr="009E0CA2">
              <w:rPr>
                <w:b/>
                <w:sz w:val="20"/>
                <w:szCs w:val="20"/>
              </w:rPr>
              <w:t>ИНН</w:t>
            </w:r>
            <w:r w:rsidRPr="009E0CA2">
              <w:rPr>
                <w:sz w:val="20"/>
                <w:szCs w:val="20"/>
              </w:rPr>
              <w:t xml:space="preserve"> </w:t>
            </w:r>
            <w:r w:rsidRPr="009E0CA2">
              <w:rPr>
                <w:b/>
                <w:sz w:val="20"/>
                <w:szCs w:val="20"/>
              </w:rPr>
              <w:t>1435032049</w:t>
            </w:r>
          </w:p>
          <w:p w:rsidR="00591911" w:rsidRPr="009E0CA2" w:rsidRDefault="00591911" w:rsidP="00422FD5">
            <w:pPr>
              <w:rPr>
                <w:b/>
                <w:sz w:val="20"/>
                <w:szCs w:val="20"/>
              </w:rPr>
            </w:pPr>
            <w:r w:rsidRPr="009E0CA2">
              <w:rPr>
                <w:b/>
                <w:sz w:val="20"/>
                <w:szCs w:val="20"/>
              </w:rPr>
              <w:t>КПП 144950001</w:t>
            </w:r>
          </w:p>
          <w:p w:rsidR="00591911" w:rsidRPr="009E0CA2" w:rsidRDefault="00591911" w:rsidP="00422FD5">
            <w:pPr>
              <w:rPr>
                <w:b/>
                <w:sz w:val="20"/>
                <w:szCs w:val="20"/>
              </w:rPr>
            </w:pPr>
            <w:r w:rsidRPr="009E0CA2">
              <w:rPr>
                <w:b/>
                <w:sz w:val="20"/>
                <w:szCs w:val="20"/>
              </w:rPr>
              <w:t>Банковские реквизиты:</w:t>
            </w:r>
          </w:p>
          <w:p w:rsidR="00591911" w:rsidRPr="009E0CA2" w:rsidRDefault="00591911" w:rsidP="00422FD5">
            <w:pPr>
              <w:rPr>
                <w:sz w:val="20"/>
                <w:szCs w:val="20"/>
              </w:rPr>
            </w:pPr>
            <w:r w:rsidRPr="009E0CA2">
              <w:rPr>
                <w:sz w:val="20"/>
                <w:szCs w:val="20"/>
              </w:rPr>
              <w:t>ЯКУТСКОЕ ОТДЕЛЕНИЕ N8603 ОАО "СБЕРБАНК РОССИИ"</w:t>
            </w:r>
          </w:p>
          <w:p w:rsidR="00591911" w:rsidRPr="009E0CA2" w:rsidRDefault="00591911" w:rsidP="00422FD5">
            <w:pPr>
              <w:rPr>
                <w:sz w:val="20"/>
                <w:szCs w:val="20"/>
              </w:rPr>
            </w:pPr>
            <w:r w:rsidRPr="009E0CA2">
              <w:rPr>
                <w:sz w:val="20"/>
                <w:szCs w:val="20"/>
              </w:rPr>
              <w:t>р/с  40702810976000002979</w:t>
            </w:r>
          </w:p>
          <w:p w:rsidR="00591911" w:rsidRPr="009E0CA2" w:rsidRDefault="00591911" w:rsidP="00422FD5">
            <w:pPr>
              <w:rPr>
                <w:sz w:val="20"/>
                <w:szCs w:val="20"/>
              </w:rPr>
            </w:pPr>
            <w:r w:rsidRPr="009E0CA2">
              <w:rPr>
                <w:sz w:val="20"/>
                <w:szCs w:val="20"/>
              </w:rPr>
              <w:t>к/с  30101810400000000609</w:t>
            </w:r>
          </w:p>
          <w:p w:rsidR="00591911" w:rsidRPr="009E0CA2" w:rsidRDefault="00591911" w:rsidP="00422FD5">
            <w:pPr>
              <w:rPr>
                <w:sz w:val="20"/>
                <w:szCs w:val="20"/>
              </w:rPr>
            </w:pPr>
            <w:r w:rsidRPr="009E0CA2">
              <w:rPr>
                <w:sz w:val="20"/>
                <w:szCs w:val="20"/>
              </w:rPr>
              <w:t xml:space="preserve">БИК 049805609 </w:t>
            </w:r>
          </w:p>
          <w:p w:rsidR="00591911" w:rsidRPr="009E0CA2" w:rsidRDefault="00591911" w:rsidP="00422FD5">
            <w:pPr>
              <w:rPr>
                <w:b/>
                <w:sz w:val="20"/>
                <w:szCs w:val="20"/>
              </w:rPr>
            </w:pPr>
            <w:r w:rsidRPr="009E0CA2">
              <w:rPr>
                <w:sz w:val="20"/>
                <w:szCs w:val="20"/>
              </w:rPr>
              <w:t xml:space="preserve"> </w:t>
            </w:r>
          </w:p>
        </w:tc>
        <w:tc>
          <w:tcPr>
            <w:tcW w:w="4916" w:type="dxa"/>
          </w:tcPr>
          <w:p w:rsidR="00591911" w:rsidRPr="009E0CA2" w:rsidRDefault="00591911" w:rsidP="00422FD5">
            <w:pPr>
              <w:rPr>
                <w:b/>
                <w:sz w:val="20"/>
                <w:szCs w:val="20"/>
              </w:rPr>
            </w:pPr>
            <w:r w:rsidRPr="009E0CA2">
              <w:rPr>
                <w:b/>
                <w:sz w:val="20"/>
                <w:szCs w:val="20"/>
              </w:rPr>
              <w:t>Адрес местонахождения:</w:t>
            </w:r>
          </w:p>
          <w:p w:rsidR="00591911" w:rsidRPr="009E0CA2" w:rsidRDefault="00591911" w:rsidP="00422FD5">
            <w:pPr>
              <w:rPr>
                <w:sz w:val="20"/>
                <w:szCs w:val="20"/>
              </w:rPr>
            </w:pPr>
            <w:r>
              <w:rPr>
                <w:sz w:val="20"/>
                <w:szCs w:val="20"/>
              </w:rPr>
              <w:t>_____________________________________________</w:t>
            </w:r>
            <w:r w:rsidRPr="009E0CA2">
              <w:rPr>
                <w:sz w:val="20"/>
                <w:szCs w:val="20"/>
              </w:rPr>
              <w:t xml:space="preserve"> </w:t>
            </w:r>
          </w:p>
          <w:p w:rsidR="00591911" w:rsidRDefault="00591911" w:rsidP="00422FD5">
            <w:pPr>
              <w:rPr>
                <w:b/>
                <w:sz w:val="20"/>
                <w:szCs w:val="20"/>
              </w:rPr>
            </w:pPr>
            <w:r>
              <w:rPr>
                <w:b/>
                <w:sz w:val="20"/>
                <w:szCs w:val="20"/>
              </w:rPr>
              <w:t>_____________________________________________</w:t>
            </w:r>
          </w:p>
          <w:p w:rsidR="00591911" w:rsidRPr="009E0CA2" w:rsidRDefault="00591911" w:rsidP="00422FD5">
            <w:pPr>
              <w:rPr>
                <w:b/>
                <w:sz w:val="20"/>
                <w:szCs w:val="20"/>
              </w:rPr>
            </w:pPr>
            <w:r>
              <w:rPr>
                <w:b/>
                <w:sz w:val="20"/>
                <w:szCs w:val="20"/>
              </w:rPr>
              <w:t>_____________________________________________</w:t>
            </w:r>
          </w:p>
          <w:p w:rsidR="00591911" w:rsidRPr="009E0CA2" w:rsidRDefault="00591911" w:rsidP="00422FD5">
            <w:pPr>
              <w:rPr>
                <w:b/>
                <w:sz w:val="20"/>
                <w:szCs w:val="20"/>
              </w:rPr>
            </w:pPr>
            <w:r w:rsidRPr="009E0CA2">
              <w:rPr>
                <w:b/>
                <w:sz w:val="20"/>
                <w:szCs w:val="20"/>
              </w:rPr>
              <w:t>Почтовый адрес:</w:t>
            </w:r>
          </w:p>
          <w:p w:rsidR="00591911" w:rsidRPr="009E0CA2" w:rsidRDefault="00591911" w:rsidP="00422FD5">
            <w:pPr>
              <w:rPr>
                <w:sz w:val="20"/>
                <w:szCs w:val="20"/>
              </w:rPr>
            </w:pPr>
            <w:r>
              <w:rPr>
                <w:sz w:val="20"/>
                <w:szCs w:val="20"/>
              </w:rPr>
              <w:t>_____________________________________________</w:t>
            </w:r>
          </w:p>
          <w:p w:rsidR="00591911" w:rsidRPr="009E0CA2" w:rsidRDefault="00591911" w:rsidP="00422FD5">
            <w:pPr>
              <w:rPr>
                <w:b/>
                <w:sz w:val="20"/>
                <w:szCs w:val="20"/>
              </w:rPr>
            </w:pPr>
            <w:r>
              <w:rPr>
                <w:b/>
                <w:sz w:val="20"/>
                <w:szCs w:val="20"/>
              </w:rPr>
              <w:t>_____________________________________________</w:t>
            </w:r>
          </w:p>
          <w:p w:rsidR="00591911" w:rsidRPr="009E0CA2" w:rsidRDefault="00591911" w:rsidP="00422FD5">
            <w:pPr>
              <w:rPr>
                <w:sz w:val="20"/>
                <w:szCs w:val="20"/>
              </w:rPr>
            </w:pPr>
            <w:r w:rsidRPr="009E0CA2">
              <w:rPr>
                <w:b/>
                <w:sz w:val="20"/>
                <w:szCs w:val="20"/>
              </w:rPr>
              <w:t>Факс:</w:t>
            </w:r>
            <w:r w:rsidRPr="009E0CA2">
              <w:rPr>
                <w:sz w:val="20"/>
                <w:szCs w:val="20"/>
              </w:rPr>
              <w:t xml:space="preserve"> </w:t>
            </w:r>
            <w:r>
              <w:rPr>
                <w:sz w:val="20"/>
                <w:szCs w:val="20"/>
              </w:rPr>
              <w:t>_______________</w:t>
            </w:r>
          </w:p>
          <w:p w:rsidR="00591911" w:rsidRPr="009E0CA2" w:rsidRDefault="00591911" w:rsidP="00422FD5">
            <w:pPr>
              <w:rPr>
                <w:sz w:val="20"/>
                <w:szCs w:val="20"/>
              </w:rPr>
            </w:pPr>
            <w:r w:rsidRPr="009E0CA2">
              <w:rPr>
                <w:b/>
                <w:sz w:val="20"/>
                <w:szCs w:val="20"/>
              </w:rPr>
              <w:t>Телефон:</w:t>
            </w:r>
            <w:r w:rsidRPr="009E0CA2">
              <w:rPr>
                <w:sz w:val="20"/>
                <w:szCs w:val="20"/>
              </w:rPr>
              <w:t xml:space="preserve"> </w:t>
            </w:r>
            <w:r>
              <w:rPr>
                <w:sz w:val="20"/>
                <w:szCs w:val="20"/>
              </w:rPr>
              <w:t>____________</w:t>
            </w:r>
          </w:p>
          <w:p w:rsidR="00591911" w:rsidRPr="007A1E8C" w:rsidRDefault="00591911" w:rsidP="00422FD5">
            <w:pPr>
              <w:rPr>
                <w:sz w:val="20"/>
                <w:szCs w:val="20"/>
              </w:rPr>
            </w:pPr>
            <w:r w:rsidRPr="009E0CA2">
              <w:rPr>
                <w:b/>
                <w:sz w:val="20"/>
                <w:szCs w:val="20"/>
              </w:rPr>
              <w:t xml:space="preserve">Электронный адрес: </w:t>
            </w:r>
            <w:r>
              <w:rPr>
                <w:b/>
                <w:sz w:val="20"/>
                <w:szCs w:val="20"/>
              </w:rPr>
              <w:t>_________________</w:t>
            </w:r>
          </w:p>
          <w:p w:rsidR="00591911" w:rsidRPr="009E0CA2" w:rsidRDefault="00591911" w:rsidP="00422FD5">
            <w:pPr>
              <w:rPr>
                <w:b/>
                <w:sz w:val="20"/>
                <w:szCs w:val="20"/>
              </w:rPr>
            </w:pPr>
            <w:r w:rsidRPr="009E0CA2">
              <w:rPr>
                <w:b/>
                <w:sz w:val="20"/>
                <w:szCs w:val="20"/>
              </w:rPr>
              <w:t>ИНН</w:t>
            </w:r>
            <w:r w:rsidRPr="009E0CA2">
              <w:rPr>
                <w:sz w:val="20"/>
                <w:szCs w:val="20"/>
              </w:rPr>
              <w:t xml:space="preserve"> </w:t>
            </w:r>
            <w:r>
              <w:rPr>
                <w:b/>
                <w:sz w:val="20"/>
                <w:szCs w:val="20"/>
              </w:rPr>
              <w:t>______________</w:t>
            </w:r>
          </w:p>
          <w:p w:rsidR="00591911" w:rsidRPr="009E0CA2" w:rsidRDefault="00591911" w:rsidP="00422FD5">
            <w:pPr>
              <w:rPr>
                <w:b/>
                <w:sz w:val="20"/>
                <w:szCs w:val="20"/>
              </w:rPr>
            </w:pPr>
            <w:r w:rsidRPr="009E0CA2">
              <w:rPr>
                <w:b/>
                <w:sz w:val="20"/>
                <w:szCs w:val="20"/>
              </w:rPr>
              <w:t xml:space="preserve">КПП </w:t>
            </w:r>
            <w:r>
              <w:rPr>
                <w:b/>
                <w:sz w:val="20"/>
                <w:szCs w:val="20"/>
              </w:rPr>
              <w:t>______________</w:t>
            </w:r>
          </w:p>
          <w:p w:rsidR="00591911" w:rsidRPr="009E0CA2" w:rsidRDefault="00591911" w:rsidP="00422FD5">
            <w:pPr>
              <w:rPr>
                <w:b/>
                <w:sz w:val="20"/>
                <w:szCs w:val="20"/>
              </w:rPr>
            </w:pPr>
            <w:r w:rsidRPr="009E0CA2">
              <w:rPr>
                <w:b/>
                <w:sz w:val="20"/>
                <w:szCs w:val="20"/>
              </w:rPr>
              <w:t>Банковские реквизиты:</w:t>
            </w:r>
          </w:p>
          <w:p w:rsidR="00591911" w:rsidRPr="009E0CA2" w:rsidRDefault="00591911" w:rsidP="00422FD5">
            <w:pPr>
              <w:rPr>
                <w:sz w:val="20"/>
                <w:szCs w:val="20"/>
              </w:rPr>
            </w:pPr>
            <w:r>
              <w:rPr>
                <w:sz w:val="20"/>
                <w:szCs w:val="20"/>
              </w:rPr>
              <w:t>__________________________</w:t>
            </w:r>
            <w:r w:rsidRPr="009E0CA2">
              <w:rPr>
                <w:sz w:val="20"/>
                <w:szCs w:val="20"/>
              </w:rPr>
              <w:t xml:space="preserve"> </w:t>
            </w:r>
            <w:r>
              <w:rPr>
                <w:sz w:val="20"/>
                <w:szCs w:val="20"/>
              </w:rPr>
              <w:t>__________________________</w:t>
            </w:r>
          </w:p>
          <w:p w:rsidR="00591911" w:rsidRPr="009E0CA2" w:rsidRDefault="00591911" w:rsidP="00422FD5">
            <w:pPr>
              <w:rPr>
                <w:sz w:val="20"/>
                <w:szCs w:val="20"/>
              </w:rPr>
            </w:pPr>
            <w:r>
              <w:rPr>
                <w:sz w:val="20"/>
                <w:szCs w:val="20"/>
              </w:rPr>
              <w:t>__________________________</w:t>
            </w:r>
          </w:p>
        </w:tc>
      </w:tr>
      <w:tr w:rsidR="00591911" w:rsidRPr="009E0CA2" w:rsidTr="00422FD5">
        <w:tc>
          <w:tcPr>
            <w:tcW w:w="4916" w:type="dxa"/>
          </w:tcPr>
          <w:p w:rsidR="00591911" w:rsidRPr="009E0CA2" w:rsidRDefault="00591911" w:rsidP="00422FD5">
            <w:pPr>
              <w:jc w:val="both"/>
              <w:rPr>
                <w:b/>
                <w:sz w:val="24"/>
                <w:szCs w:val="24"/>
              </w:rPr>
            </w:pPr>
            <w:r w:rsidRPr="009E0CA2">
              <w:rPr>
                <w:b/>
                <w:sz w:val="24"/>
                <w:szCs w:val="24"/>
              </w:rPr>
              <w:t>Генеральный директор</w:t>
            </w:r>
          </w:p>
          <w:p w:rsidR="00591911" w:rsidRPr="009E0CA2" w:rsidRDefault="00591911" w:rsidP="00422FD5">
            <w:pPr>
              <w:jc w:val="both"/>
              <w:rPr>
                <w:b/>
                <w:sz w:val="24"/>
                <w:szCs w:val="24"/>
              </w:rPr>
            </w:pPr>
          </w:p>
          <w:p w:rsidR="00591911" w:rsidRPr="009E0CA2" w:rsidRDefault="00591911" w:rsidP="00422FD5">
            <w:pPr>
              <w:jc w:val="both"/>
              <w:rPr>
                <w:b/>
                <w:sz w:val="24"/>
                <w:szCs w:val="24"/>
              </w:rPr>
            </w:pPr>
          </w:p>
          <w:p w:rsidR="00591911" w:rsidRPr="009E0CA2" w:rsidRDefault="00591911" w:rsidP="00422FD5">
            <w:pPr>
              <w:jc w:val="both"/>
              <w:rPr>
                <w:b/>
                <w:sz w:val="24"/>
                <w:szCs w:val="24"/>
              </w:rPr>
            </w:pPr>
            <w:r w:rsidRPr="009E0CA2">
              <w:rPr>
                <w:b/>
                <w:sz w:val="24"/>
                <w:szCs w:val="24"/>
              </w:rPr>
              <w:t>_____________________ З.К. Юсупов</w:t>
            </w:r>
          </w:p>
        </w:tc>
        <w:tc>
          <w:tcPr>
            <w:tcW w:w="4916" w:type="dxa"/>
          </w:tcPr>
          <w:p w:rsidR="00591911" w:rsidRPr="009E0CA2" w:rsidRDefault="00591911" w:rsidP="00422FD5">
            <w:pPr>
              <w:jc w:val="both"/>
              <w:rPr>
                <w:b/>
                <w:sz w:val="24"/>
                <w:szCs w:val="24"/>
              </w:rPr>
            </w:pPr>
            <w:r>
              <w:rPr>
                <w:b/>
                <w:sz w:val="24"/>
                <w:szCs w:val="24"/>
              </w:rPr>
              <w:t>Руководитель</w:t>
            </w:r>
          </w:p>
          <w:p w:rsidR="00591911" w:rsidRPr="009E0CA2" w:rsidRDefault="00591911" w:rsidP="00422FD5">
            <w:pPr>
              <w:jc w:val="both"/>
              <w:rPr>
                <w:b/>
                <w:sz w:val="24"/>
                <w:szCs w:val="24"/>
              </w:rPr>
            </w:pPr>
          </w:p>
          <w:p w:rsidR="00591911" w:rsidRPr="009E0CA2" w:rsidRDefault="00591911" w:rsidP="00422FD5">
            <w:pPr>
              <w:jc w:val="both"/>
              <w:rPr>
                <w:b/>
                <w:sz w:val="24"/>
                <w:szCs w:val="24"/>
              </w:rPr>
            </w:pPr>
          </w:p>
          <w:p w:rsidR="00591911" w:rsidRPr="009E0CA2" w:rsidRDefault="00591911" w:rsidP="00422FD5">
            <w:pPr>
              <w:tabs>
                <w:tab w:val="right" w:pos="4700"/>
              </w:tabs>
              <w:jc w:val="both"/>
              <w:rPr>
                <w:b/>
                <w:sz w:val="24"/>
                <w:szCs w:val="24"/>
              </w:rPr>
            </w:pPr>
            <w:r w:rsidRPr="009E0CA2">
              <w:rPr>
                <w:b/>
                <w:sz w:val="24"/>
                <w:szCs w:val="24"/>
              </w:rPr>
              <w:t xml:space="preserve">_____________________ </w:t>
            </w:r>
            <w:r>
              <w:rPr>
                <w:b/>
                <w:sz w:val="24"/>
                <w:szCs w:val="24"/>
              </w:rPr>
              <w:t>/Ф.И.О./</w:t>
            </w:r>
          </w:p>
        </w:tc>
      </w:tr>
    </w:tbl>
    <w:p w:rsidR="00591911" w:rsidRPr="00591911" w:rsidRDefault="00591911" w:rsidP="00591911">
      <w:pPr>
        <w:pStyle w:val="13"/>
        <w:keepNext w:val="0"/>
        <w:keepLines w:val="0"/>
        <w:widowControl w:val="0"/>
        <w:suppressAutoHyphens w:val="0"/>
        <w:spacing w:before="0" w:after="0" w:line="276" w:lineRule="auto"/>
        <w:ind w:left="0" w:firstLine="0"/>
        <w:jc w:val="right"/>
        <w:rPr>
          <w:rFonts w:ascii="Times New Roman" w:hAnsi="Times New Roman" w:cs="Times New Roman"/>
          <w:b w:val="0"/>
          <w:sz w:val="24"/>
          <w:szCs w:val="24"/>
        </w:rPr>
      </w:pPr>
      <w:r w:rsidRPr="00591911">
        <w:rPr>
          <w:rFonts w:ascii="Times New Roman" w:hAnsi="Times New Roman" w:cs="Times New Roman"/>
          <w:b w:val="0"/>
          <w:sz w:val="24"/>
          <w:szCs w:val="24"/>
        </w:rPr>
        <w:lastRenderedPageBreak/>
        <w:t>Приложение № 1</w:t>
      </w:r>
    </w:p>
    <w:p w:rsidR="00591911" w:rsidRPr="009E0CA2" w:rsidRDefault="00591911" w:rsidP="00591911">
      <w:pPr>
        <w:widowControl w:val="0"/>
        <w:jc w:val="right"/>
        <w:rPr>
          <w:sz w:val="24"/>
          <w:szCs w:val="24"/>
        </w:rPr>
      </w:pPr>
      <w:r w:rsidRPr="009E0CA2">
        <w:rPr>
          <w:sz w:val="24"/>
          <w:szCs w:val="24"/>
        </w:rPr>
        <w:t>К договору № ___________</w:t>
      </w:r>
    </w:p>
    <w:p w:rsidR="00591911" w:rsidRPr="009E0CA2" w:rsidRDefault="00591911" w:rsidP="00591911">
      <w:pPr>
        <w:widowControl w:val="0"/>
        <w:jc w:val="right"/>
        <w:rPr>
          <w:sz w:val="24"/>
          <w:szCs w:val="24"/>
        </w:rPr>
      </w:pPr>
      <w:r w:rsidRPr="009E0CA2">
        <w:rPr>
          <w:sz w:val="24"/>
          <w:szCs w:val="24"/>
        </w:rPr>
        <w:t>«___»___________2014 г.</w:t>
      </w:r>
    </w:p>
    <w:p w:rsidR="00591911" w:rsidRPr="00591911" w:rsidRDefault="00591911" w:rsidP="00591911">
      <w:pPr>
        <w:pStyle w:val="23"/>
        <w:keepNext w:val="0"/>
        <w:widowControl w:val="0"/>
        <w:spacing w:before="0" w:after="0" w:line="276" w:lineRule="auto"/>
        <w:ind w:left="0" w:firstLine="0"/>
        <w:jc w:val="center"/>
        <w:rPr>
          <w:sz w:val="24"/>
          <w:szCs w:val="24"/>
        </w:rPr>
      </w:pPr>
    </w:p>
    <w:p w:rsidR="00591911" w:rsidRPr="00591911" w:rsidRDefault="00591911" w:rsidP="00591911">
      <w:pPr>
        <w:widowControl w:val="0"/>
        <w:spacing w:line="276" w:lineRule="auto"/>
        <w:rPr>
          <w:sz w:val="24"/>
          <w:szCs w:val="24"/>
        </w:rPr>
      </w:pPr>
    </w:p>
    <w:p w:rsidR="00591911" w:rsidRPr="00591911" w:rsidRDefault="00591911" w:rsidP="00591911">
      <w:pPr>
        <w:pStyle w:val="13"/>
        <w:keepNext w:val="0"/>
        <w:keepLines w:val="0"/>
        <w:pageBreakBefore w:val="0"/>
        <w:widowControl w:val="0"/>
        <w:spacing w:before="0" w:after="0" w:line="276" w:lineRule="auto"/>
        <w:ind w:left="0" w:firstLine="0"/>
        <w:jc w:val="both"/>
        <w:rPr>
          <w:rFonts w:ascii="Times New Roman" w:hAnsi="Times New Roman" w:cs="Times New Roman"/>
          <w:sz w:val="24"/>
          <w:szCs w:val="24"/>
        </w:rPr>
      </w:pPr>
    </w:p>
    <w:p w:rsidR="00591911" w:rsidRPr="00591911" w:rsidRDefault="00591911" w:rsidP="00591911">
      <w:pPr>
        <w:pStyle w:val="13"/>
        <w:keepNext w:val="0"/>
        <w:keepLines w:val="0"/>
        <w:pageBreakBefore w:val="0"/>
        <w:widowControl w:val="0"/>
        <w:spacing w:before="0" w:after="0" w:line="276" w:lineRule="auto"/>
        <w:ind w:left="0" w:firstLine="0"/>
        <w:jc w:val="center"/>
        <w:rPr>
          <w:rFonts w:ascii="Times New Roman" w:hAnsi="Times New Roman" w:cs="Times New Roman"/>
          <w:b w:val="0"/>
          <w:sz w:val="24"/>
          <w:szCs w:val="24"/>
        </w:rPr>
      </w:pPr>
      <w:r w:rsidRPr="00591911">
        <w:rPr>
          <w:rFonts w:ascii="Times New Roman" w:hAnsi="Times New Roman" w:cs="Times New Roman"/>
          <w:sz w:val="24"/>
          <w:szCs w:val="24"/>
        </w:rPr>
        <w:t>ПРОТОКОЛ</w:t>
      </w:r>
    </w:p>
    <w:p w:rsidR="00591911" w:rsidRPr="00591911" w:rsidRDefault="00591911" w:rsidP="00591911">
      <w:pPr>
        <w:pStyle w:val="13"/>
        <w:keepNext w:val="0"/>
        <w:keepLines w:val="0"/>
        <w:pageBreakBefore w:val="0"/>
        <w:widowControl w:val="0"/>
        <w:spacing w:before="0" w:after="0" w:line="276" w:lineRule="auto"/>
        <w:ind w:left="0" w:firstLine="0"/>
        <w:jc w:val="center"/>
        <w:rPr>
          <w:rFonts w:ascii="Times New Roman" w:hAnsi="Times New Roman" w:cs="Times New Roman"/>
          <w:b w:val="0"/>
          <w:sz w:val="24"/>
          <w:szCs w:val="24"/>
        </w:rPr>
      </w:pPr>
      <w:r w:rsidRPr="00591911">
        <w:rPr>
          <w:rFonts w:ascii="Times New Roman" w:hAnsi="Times New Roman" w:cs="Times New Roman"/>
          <w:sz w:val="24"/>
          <w:szCs w:val="24"/>
        </w:rPr>
        <w:t>соглашения о договорной цене</w:t>
      </w:r>
    </w:p>
    <w:p w:rsidR="00591911" w:rsidRPr="00591911" w:rsidRDefault="00591911" w:rsidP="00591911">
      <w:pPr>
        <w:pStyle w:val="13"/>
        <w:keepNext w:val="0"/>
        <w:keepLines w:val="0"/>
        <w:pageBreakBefore w:val="0"/>
        <w:widowControl w:val="0"/>
        <w:spacing w:before="0" w:after="0" w:line="276" w:lineRule="auto"/>
        <w:ind w:left="0" w:firstLine="0"/>
        <w:jc w:val="both"/>
        <w:rPr>
          <w:rFonts w:ascii="Times New Roman" w:hAnsi="Times New Roman" w:cs="Times New Roman"/>
          <w:b w:val="0"/>
          <w:sz w:val="24"/>
          <w:szCs w:val="24"/>
        </w:rPr>
      </w:pPr>
    </w:p>
    <w:p w:rsidR="00591911" w:rsidRPr="00591911" w:rsidRDefault="00591911" w:rsidP="00591911">
      <w:pPr>
        <w:pStyle w:val="13"/>
        <w:keepNext w:val="0"/>
        <w:keepLines w:val="0"/>
        <w:pageBreakBefore w:val="0"/>
        <w:widowControl w:val="0"/>
        <w:spacing w:before="0" w:after="0" w:line="276" w:lineRule="auto"/>
        <w:ind w:left="0" w:firstLine="0"/>
        <w:jc w:val="both"/>
        <w:rPr>
          <w:rFonts w:ascii="Times New Roman" w:hAnsi="Times New Roman" w:cs="Times New Roman"/>
          <w:sz w:val="24"/>
          <w:szCs w:val="24"/>
        </w:rPr>
      </w:pPr>
      <w:r w:rsidRPr="00591911">
        <w:rPr>
          <w:rFonts w:ascii="Times New Roman" w:hAnsi="Times New Roman" w:cs="Times New Roman"/>
          <w:sz w:val="24"/>
          <w:szCs w:val="24"/>
        </w:rPr>
        <w:tab/>
        <w:t>Мы, нижеподписавшиеся,</w:t>
      </w:r>
    </w:p>
    <w:p w:rsidR="00591911" w:rsidRPr="00591911" w:rsidRDefault="00591911" w:rsidP="00591911">
      <w:pPr>
        <w:widowControl w:val="0"/>
        <w:spacing w:line="276" w:lineRule="auto"/>
        <w:rPr>
          <w:sz w:val="24"/>
          <w:szCs w:val="24"/>
        </w:rPr>
      </w:pPr>
    </w:p>
    <w:p w:rsidR="00591911" w:rsidRPr="009E0CA2" w:rsidRDefault="00591911" w:rsidP="00591911">
      <w:pPr>
        <w:spacing w:line="276" w:lineRule="auto"/>
        <w:ind w:firstLine="709"/>
        <w:jc w:val="both"/>
        <w:rPr>
          <w:sz w:val="24"/>
          <w:szCs w:val="24"/>
        </w:rPr>
      </w:pPr>
      <w:proofErr w:type="gramStart"/>
      <w:r w:rsidRPr="009E0CA2">
        <w:rPr>
          <w:rFonts w:eastAsia="Calibri"/>
          <w:b/>
          <w:sz w:val="24"/>
          <w:szCs w:val="24"/>
          <w:lang w:eastAsia="en-US"/>
        </w:rPr>
        <w:t>Открытое акционерное общество «Якутская топливно-энергетическая компания»,</w:t>
      </w:r>
      <w:r w:rsidRPr="009E0CA2">
        <w:rPr>
          <w:rFonts w:eastAsia="Calibri"/>
          <w:sz w:val="24"/>
          <w:szCs w:val="24"/>
          <w:lang w:eastAsia="en-US"/>
        </w:rPr>
        <w:t xml:space="preserve"> именуемое в дальнейшем «Заказчик», в лице генерального директора Юсупова Заирбека Камильевича, действующего на основании Устава, </w:t>
      </w:r>
      <w:r w:rsidRPr="009E0CA2">
        <w:rPr>
          <w:sz w:val="24"/>
          <w:szCs w:val="24"/>
        </w:rPr>
        <w:t>с одной стороны, и</w:t>
      </w:r>
      <w:r>
        <w:rPr>
          <w:sz w:val="24"/>
          <w:szCs w:val="24"/>
        </w:rPr>
        <w:t xml:space="preserve"> </w:t>
      </w:r>
      <w:r>
        <w:rPr>
          <w:b/>
          <w:sz w:val="24"/>
          <w:szCs w:val="24"/>
        </w:rPr>
        <w:t>_____________________</w:t>
      </w:r>
      <w:r w:rsidRPr="009E0CA2">
        <w:rPr>
          <w:sz w:val="24"/>
          <w:szCs w:val="24"/>
        </w:rPr>
        <w:t xml:space="preserve">, именуемое в дальнейшем «Исполнитель», в лице </w:t>
      </w:r>
      <w:r>
        <w:rPr>
          <w:sz w:val="24"/>
          <w:szCs w:val="24"/>
        </w:rPr>
        <w:t>______________________________</w:t>
      </w:r>
      <w:r w:rsidRPr="009E0CA2">
        <w:rPr>
          <w:sz w:val="24"/>
          <w:szCs w:val="24"/>
        </w:rPr>
        <w:t xml:space="preserve">, действующего на основании </w:t>
      </w:r>
      <w:r>
        <w:rPr>
          <w:sz w:val="24"/>
          <w:szCs w:val="24"/>
        </w:rPr>
        <w:t>___________</w:t>
      </w:r>
      <w:r w:rsidRPr="009E0CA2">
        <w:rPr>
          <w:sz w:val="24"/>
          <w:szCs w:val="24"/>
        </w:rPr>
        <w:t xml:space="preserve">, с другой стороны, удостоверяем, что сторонами достигнуто соглашение о величине договорной цены на выполнение </w:t>
      </w:r>
      <w:r w:rsidR="00427F18" w:rsidRPr="0098152B">
        <w:rPr>
          <w:bCs/>
          <w:sz w:val="24"/>
          <w:szCs w:val="24"/>
        </w:rPr>
        <w:t xml:space="preserve">инженерно-технических услуг по </w:t>
      </w:r>
      <w:r w:rsidR="00BB100A">
        <w:rPr>
          <w:bCs/>
          <w:sz w:val="24"/>
          <w:szCs w:val="24"/>
        </w:rPr>
        <w:t>разработке технической документации</w:t>
      </w:r>
      <w:r w:rsidR="00427F18" w:rsidRPr="0098152B">
        <w:rPr>
          <w:bCs/>
          <w:sz w:val="24"/>
          <w:szCs w:val="24"/>
        </w:rPr>
        <w:t>, управлению поставкой, строительством и вводом в</w:t>
      </w:r>
      <w:proofErr w:type="gramEnd"/>
      <w:r w:rsidR="00427F18" w:rsidRPr="0098152B">
        <w:rPr>
          <w:bCs/>
          <w:sz w:val="24"/>
          <w:szCs w:val="24"/>
        </w:rPr>
        <w:t xml:space="preserve"> эксплуатацию установки регенерации метанола для УКПГ-</w:t>
      </w:r>
      <w:r w:rsidR="00427F18">
        <w:rPr>
          <w:bCs/>
          <w:sz w:val="24"/>
          <w:szCs w:val="24"/>
        </w:rPr>
        <w:t xml:space="preserve">2 </w:t>
      </w:r>
      <w:r w:rsidR="003F7C33">
        <w:rPr>
          <w:bCs/>
          <w:sz w:val="24"/>
          <w:szCs w:val="24"/>
        </w:rPr>
        <w:t xml:space="preserve"> </w:t>
      </w:r>
      <w:r w:rsidRPr="009E0CA2">
        <w:rPr>
          <w:bCs/>
          <w:sz w:val="24"/>
          <w:szCs w:val="24"/>
        </w:rPr>
        <w:t xml:space="preserve">на сумму </w:t>
      </w:r>
      <w:r>
        <w:rPr>
          <w:b/>
          <w:sz w:val="24"/>
          <w:szCs w:val="24"/>
        </w:rPr>
        <w:t>_____________</w:t>
      </w:r>
      <w:r w:rsidRPr="009E0CA2">
        <w:rPr>
          <w:b/>
          <w:sz w:val="24"/>
          <w:szCs w:val="24"/>
        </w:rPr>
        <w:t xml:space="preserve"> рублей (</w:t>
      </w:r>
      <w:r w:rsidRPr="00E218DB">
        <w:rPr>
          <w:b/>
          <w:bCs/>
          <w:snapToGrid w:val="0"/>
          <w:spacing w:val="-3"/>
          <w:sz w:val="24"/>
          <w:szCs w:val="24"/>
          <w:u w:val="single"/>
        </w:rPr>
        <w:t>сумма прописью</w:t>
      </w:r>
      <w:r w:rsidRPr="009E0CA2">
        <w:rPr>
          <w:b/>
          <w:bCs/>
          <w:snapToGrid w:val="0"/>
          <w:spacing w:val="-3"/>
          <w:sz w:val="24"/>
          <w:szCs w:val="24"/>
        </w:rPr>
        <w:t xml:space="preserve"> рублей 00 копеек), в том числе НДС – </w:t>
      </w:r>
      <w:r>
        <w:rPr>
          <w:b/>
          <w:bCs/>
          <w:snapToGrid w:val="0"/>
          <w:spacing w:val="-3"/>
          <w:sz w:val="24"/>
          <w:szCs w:val="24"/>
        </w:rPr>
        <w:t>_____</w:t>
      </w:r>
      <w:r w:rsidRPr="009E0CA2">
        <w:rPr>
          <w:b/>
          <w:bCs/>
          <w:snapToGrid w:val="0"/>
          <w:spacing w:val="-3"/>
          <w:sz w:val="24"/>
          <w:szCs w:val="24"/>
        </w:rPr>
        <w:t xml:space="preserve"> рублей (</w:t>
      </w:r>
      <w:r w:rsidRPr="00E218DB">
        <w:rPr>
          <w:b/>
          <w:bCs/>
          <w:snapToGrid w:val="0"/>
          <w:spacing w:val="-3"/>
          <w:sz w:val="24"/>
          <w:szCs w:val="24"/>
          <w:u w:val="single"/>
        </w:rPr>
        <w:t>сумма прописью</w:t>
      </w:r>
      <w:r w:rsidRPr="009E0CA2">
        <w:rPr>
          <w:b/>
          <w:bCs/>
          <w:snapToGrid w:val="0"/>
          <w:spacing w:val="-3"/>
          <w:sz w:val="24"/>
          <w:szCs w:val="24"/>
        </w:rPr>
        <w:t xml:space="preserve"> рублей 00 копеек)</w:t>
      </w:r>
      <w:r w:rsidRPr="009E0CA2">
        <w:rPr>
          <w:b/>
          <w:bCs/>
          <w:sz w:val="24"/>
          <w:szCs w:val="24"/>
        </w:rPr>
        <w:t xml:space="preserve">, </w:t>
      </w:r>
      <w:r w:rsidRPr="009E0CA2">
        <w:rPr>
          <w:bCs/>
          <w:sz w:val="24"/>
          <w:szCs w:val="24"/>
        </w:rPr>
        <w:t>с учётом всех затрат.</w:t>
      </w:r>
    </w:p>
    <w:p w:rsidR="00591911" w:rsidRPr="00591911" w:rsidRDefault="00591911" w:rsidP="00591911">
      <w:pPr>
        <w:pStyle w:val="13"/>
        <w:keepNext w:val="0"/>
        <w:keepLines w:val="0"/>
        <w:pageBreakBefore w:val="0"/>
        <w:widowControl w:val="0"/>
        <w:spacing w:before="0" w:after="0" w:line="276" w:lineRule="auto"/>
        <w:ind w:left="0" w:firstLine="0"/>
        <w:jc w:val="both"/>
        <w:rPr>
          <w:rFonts w:ascii="Times New Roman" w:hAnsi="Times New Roman" w:cs="Times New Roman"/>
          <w:b w:val="0"/>
          <w:sz w:val="24"/>
          <w:szCs w:val="24"/>
        </w:rPr>
      </w:pPr>
      <w:r w:rsidRPr="00591911">
        <w:rPr>
          <w:rFonts w:ascii="Times New Roman" w:hAnsi="Times New Roman" w:cs="Times New Roman"/>
          <w:b w:val="0"/>
          <w:sz w:val="24"/>
          <w:szCs w:val="24"/>
        </w:rPr>
        <w:t>Настоящий Протокол является основанием для проведения взаимных расчётов и платежей между «Заказчиком» и «Исполнителем».</w:t>
      </w:r>
    </w:p>
    <w:p w:rsidR="00591911" w:rsidRPr="00591911" w:rsidRDefault="00591911" w:rsidP="00591911">
      <w:pPr>
        <w:pStyle w:val="13"/>
        <w:keepNext w:val="0"/>
        <w:keepLines w:val="0"/>
        <w:pageBreakBefore w:val="0"/>
        <w:widowControl w:val="0"/>
        <w:spacing w:before="0" w:after="0" w:line="276" w:lineRule="auto"/>
        <w:ind w:left="0" w:firstLine="0"/>
        <w:jc w:val="both"/>
        <w:rPr>
          <w:rFonts w:ascii="Times New Roman" w:hAnsi="Times New Roman" w:cs="Times New Roman"/>
          <w:color w:val="000000"/>
          <w:sz w:val="24"/>
          <w:szCs w:val="24"/>
        </w:rPr>
      </w:pPr>
    </w:p>
    <w:p w:rsidR="00591911" w:rsidRPr="00591911" w:rsidRDefault="00591911" w:rsidP="00591911">
      <w:pPr>
        <w:pStyle w:val="13"/>
        <w:keepNext w:val="0"/>
        <w:keepLines w:val="0"/>
        <w:pageBreakBefore w:val="0"/>
        <w:widowControl w:val="0"/>
        <w:spacing w:before="0" w:after="0" w:line="276" w:lineRule="auto"/>
        <w:ind w:left="0" w:firstLine="0"/>
        <w:jc w:val="both"/>
        <w:rPr>
          <w:rFonts w:ascii="Times New Roman" w:hAnsi="Times New Roman" w:cs="Times New Roman"/>
          <w:color w:val="000000"/>
          <w:sz w:val="24"/>
          <w:szCs w:val="24"/>
        </w:rPr>
      </w:pPr>
    </w:p>
    <w:p w:rsidR="00591911" w:rsidRPr="00591911" w:rsidRDefault="00591911" w:rsidP="00591911">
      <w:pPr>
        <w:pStyle w:val="13"/>
        <w:keepNext w:val="0"/>
        <w:keepLines w:val="0"/>
        <w:pageBreakBefore w:val="0"/>
        <w:widowControl w:val="0"/>
        <w:spacing w:before="0" w:after="0" w:line="276" w:lineRule="auto"/>
        <w:ind w:left="0" w:firstLine="0"/>
        <w:jc w:val="both"/>
        <w:rPr>
          <w:rFonts w:ascii="Times New Roman" w:hAnsi="Times New Roman" w:cs="Times New Roman"/>
          <w:color w:val="000000"/>
          <w:sz w:val="24"/>
          <w:szCs w:val="24"/>
        </w:rPr>
      </w:pPr>
    </w:p>
    <w:p w:rsidR="00591911" w:rsidRPr="009E0CA2" w:rsidRDefault="00591911" w:rsidP="00591911">
      <w:pPr>
        <w:tabs>
          <w:tab w:val="left" w:pos="1134"/>
          <w:tab w:val="left" w:pos="6521"/>
        </w:tabs>
        <w:rPr>
          <w:b/>
          <w:bCs/>
          <w:sz w:val="24"/>
          <w:szCs w:val="24"/>
        </w:rPr>
      </w:pPr>
      <w:r w:rsidRPr="009E0CA2">
        <w:rPr>
          <w:b/>
          <w:bCs/>
          <w:sz w:val="24"/>
          <w:szCs w:val="24"/>
        </w:rPr>
        <w:tab/>
        <w:t>«ЗАКАЗЧИК»</w:t>
      </w:r>
      <w:r w:rsidRPr="009E0CA2">
        <w:rPr>
          <w:b/>
          <w:bCs/>
          <w:sz w:val="24"/>
          <w:szCs w:val="24"/>
        </w:rPr>
        <w:tab/>
        <w:t>«ИСПОЛНИТЕЛЬ»</w:t>
      </w:r>
    </w:p>
    <w:p w:rsidR="00591911" w:rsidRPr="009E0CA2" w:rsidRDefault="00591911" w:rsidP="00591911">
      <w:pPr>
        <w:tabs>
          <w:tab w:val="left" w:pos="1134"/>
          <w:tab w:val="left" w:pos="5670"/>
        </w:tabs>
        <w:rPr>
          <w:b/>
          <w:bCs/>
          <w:sz w:val="24"/>
          <w:szCs w:val="24"/>
        </w:rPr>
      </w:pPr>
    </w:p>
    <w:p w:rsidR="00591911" w:rsidRPr="009E0CA2" w:rsidRDefault="00591911" w:rsidP="00591911">
      <w:pPr>
        <w:tabs>
          <w:tab w:val="left" w:pos="1134"/>
          <w:tab w:val="left" w:pos="5670"/>
        </w:tabs>
        <w:rPr>
          <w:b/>
          <w:bCs/>
          <w:sz w:val="24"/>
          <w:szCs w:val="24"/>
        </w:rPr>
      </w:pPr>
    </w:p>
    <w:p w:rsidR="00591911" w:rsidRPr="009E0CA2" w:rsidRDefault="00591911" w:rsidP="00591911">
      <w:pPr>
        <w:tabs>
          <w:tab w:val="left" w:pos="1134"/>
          <w:tab w:val="left" w:pos="5670"/>
        </w:tabs>
        <w:jc w:val="both"/>
        <w:rPr>
          <w:b/>
          <w:sz w:val="24"/>
          <w:szCs w:val="24"/>
        </w:rPr>
      </w:pPr>
      <w:r w:rsidRPr="009E0CA2">
        <w:rPr>
          <w:b/>
          <w:sz w:val="24"/>
          <w:szCs w:val="24"/>
        </w:rPr>
        <w:t>Генеральный директор</w:t>
      </w:r>
      <w:r w:rsidRPr="009E0CA2">
        <w:rPr>
          <w:b/>
          <w:sz w:val="24"/>
          <w:szCs w:val="24"/>
        </w:rPr>
        <w:tab/>
      </w:r>
      <w:r>
        <w:rPr>
          <w:b/>
          <w:sz w:val="24"/>
          <w:szCs w:val="24"/>
        </w:rPr>
        <w:t>Руководитель</w:t>
      </w:r>
    </w:p>
    <w:p w:rsidR="00591911" w:rsidRPr="009E0CA2" w:rsidRDefault="00591911" w:rsidP="00591911">
      <w:pPr>
        <w:tabs>
          <w:tab w:val="left" w:pos="1134"/>
          <w:tab w:val="left" w:pos="5670"/>
        </w:tabs>
        <w:rPr>
          <w:b/>
          <w:bCs/>
          <w:sz w:val="24"/>
          <w:szCs w:val="24"/>
        </w:rPr>
      </w:pPr>
    </w:p>
    <w:p w:rsidR="00591911" w:rsidRPr="009E0CA2" w:rsidRDefault="00591911" w:rsidP="00591911">
      <w:pPr>
        <w:tabs>
          <w:tab w:val="left" w:pos="1134"/>
          <w:tab w:val="left" w:pos="5670"/>
        </w:tabs>
        <w:jc w:val="both"/>
        <w:rPr>
          <w:b/>
          <w:sz w:val="24"/>
          <w:szCs w:val="24"/>
        </w:rPr>
      </w:pPr>
    </w:p>
    <w:p w:rsidR="00591911" w:rsidRPr="009E0CA2" w:rsidRDefault="00591911" w:rsidP="00591911">
      <w:pPr>
        <w:tabs>
          <w:tab w:val="left" w:pos="1134"/>
          <w:tab w:val="left" w:pos="5670"/>
        </w:tabs>
        <w:rPr>
          <w:b/>
          <w:bCs/>
          <w:sz w:val="24"/>
          <w:szCs w:val="24"/>
        </w:rPr>
      </w:pPr>
      <w:r w:rsidRPr="009E0CA2">
        <w:rPr>
          <w:b/>
          <w:sz w:val="24"/>
          <w:szCs w:val="24"/>
        </w:rPr>
        <w:t>_____________________ З.К. Юсупов</w:t>
      </w:r>
      <w:r w:rsidRPr="009E0CA2">
        <w:rPr>
          <w:b/>
          <w:sz w:val="24"/>
          <w:szCs w:val="24"/>
        </w:rPr>
        <w:tab/>
        <w:t xml:space="preserve">_____________________ </w:t>
      </w:r>
      <w:r>
        <w:rPr>
          <w:b/>
          <w:sz w:val="24"/>
          <w:szCs w:val="24"/>
        </w:rPr>
        <w:t>/Ф.И.О./</w:t>
      </w:r>
    </w:p>
    <w:p w:rsidR="00591911" w:rsidRPr="00361412" w:rsidRDefault="00591911" w:rsidP="00591911">
      <w:pPr>
        <w:pStyle w:val="13"/>
        <w:keepNext w:val="0"/>
        <w:keepLines w:val="0"/>
        <w:widowControl w:val="0"/>
        <w:spacing w:before="0" w:after="0" w:line="276" w:lineRule="auto"/>
        <w:jc w:val="right"/>
        <w:rPr>
          <w:rFonts w:ascii="Times New Roman" w:hAnsi="Times New Roman" w:cs="Times New Roman"/>
          <w:b w:val="0"/>
          <w:sz w:val="24"/>
          <w:szCs w:val="24"/>
        </w:rPr>
      </w:pPr>
      <w:r w:rsidRPr="00361412">
        <w:rPr>
          <w:rFonts w:ascii="Times New Roman" w:hAnsi="Times New Roman" w:cs="Times New Roman"/>
          <w:b w:val="0"/>
          <w:sz w:val="24"/>
          <w:szCs w:val="24"/>
        </w:rPr>
        <w:lastRenderedPageBreak/>
        <w:t>Приложение № 2</w:t>
      </w:r>
    </w:p>
    <w:p w:rsidR="00591911" w:rsidRPr="00591911" w:rsidRDefault="00591911" w:rsidP="00591911">
      <w:pPr>
        <w:jc w:val="right"/>
        <w:rPr>
          <w:sz w:val="24"/>
          <w:szCs w:val="24"/>
        </w:rPr>
      </w:pPr>
      <w:r w:rsidRPr="00591911">
        <w:rPr>
          <w:sz w:val="24"/>
          <w:szCs w:val="24"/>
        </w:rPr>
        <w:t>К договору № ___________</w:t>
      </w:r>
    </w:p>
    <w:p w:rsidR="00591911" w:rsidRPr="00591911" w:rsidRDefault="00591911" w:rsidP="00591911">
      <w:pPr>
        <w:widowControl w:val="0"/>
        <w:jc w:val="right"/>
        <w:rPr>
          <w:sz w:val="24"/>
          <w:szCs w:val="24"/>
        </w:rPr>
      </w:pPr>
      <w:r w:rsidRPr="00591911">
        <w:rPr>
          <w:sz w:val="24"/>
          <w:szCs w:val="24"/>
        </w:rPr>
        <w:t>«___»___________2014 г.</w:t>
      </w:r>
    </w:p>
    <w:p w:rsidR="00591911" w:rsidRPr="00591911" w:rsidRDefault="00591911" w:rsidP="00591911">
      <w:pPr>
        <w:pStyle w:val="23"/>
        <w:keepNext w:val="0"/>
        <w:widowControl w:val="0"/>
        <w:jc w:val="center"/>
        <w:rPr>
          <w:sz w:val="24"/>
          <w:szCs w:val="24"/>
        </w:rPr>
      </w:pPr>
    </w:p>
    <w:p w:rsidR="00591911" w:rsidRPr="00591911" w:rsidRDefault="00591911" w:rsidP="00591911">
      <w:pPr>
        <w:widowControl w:val="0"/>
        <w:rPr>
          <w:sz w:val="24"/>
          <w:szCs w:val="24"/>
        </w:rPr>
      </w:pPr>
    </w:p>
    <w:p w:rsidR="00591911" w:rsidRPr="00591911" w:rsidRDefault="00591911" w:rsidP="00591911">
      <w:pPr>
        <w:pStyle w:val="23"/>
        <w:keepNext w:val="0"/>
        <w:widowControl w:val="0"/>
        <w:jc w:val="center"/>
        <w:rPr>
          <w:sz w:val="24"/>
          <w:szCs w:val="24"/>
        </w:rPr>
      </w:pPr>
      <w:r w:rsidRPr="00591911">
        <w:rPr>
          <w:sz w:val="24"/>
          <w:szCs w:val="24"/>
        </w:rPr>
        <w:t>КАЛЕНДАРНЫЙ ПЛАН РАБОТ</w:t>
      </w:r>
    </w:p>
    <w:p w:rsidR="00591911" w:rsidRPr="00591911" w:rsidRDefault="00591911" w:rsidP="00591911">
      <w:pPr>
        <w:widowControl w:val="0"/>
        <w:jc w:val="center"/>
        <w:rPr>
          <w:sz w:val="24"/>
          <w:szCs w:val="24"/>
        </w:rPr>
      </w:pPr>
      <w:r w:rsidRPr="00591911">
        <w:rPr>
          <w:sz w:val="24"/>
          <w:szCs w:val="24"/>
        </w:rPr>
        <w:t xml:space="preserve">на выполнение работ </w:t>
      </w:r>
      <w:r w:rsidR="003F7C33" w:rsidRPr="009E0CA2">
        <w:rPr>
          <w:sz w:val="24"/>
          <w:szCs w:val="24"/>
        </w:rPr>
        <w:t xml:space="preserve">по </w:t>
      </w:r>
      <w:r w:rsidR="003F7C33" w:rsidRPr="00184E3B">
        <w:rPr>
          <w:bCs/>
          <w:sz w:val="24"/>
          <w:szCs w:val="24"/>
        </w:rPr>
        <w:t xml:space="preserve">разработке технической документации на </w:t>
      </w:r>
      <w:r w:rsidR="003F7C33">
        <w:rPr>
          <w:bCs/>
          <w:sz w:val="24"/>
          <w:szCs w:val="24"/>
        </w:rPr>
        <w:t xml:space="preserve">изготовление и </w:t>
      </w:r>
      <w:r w:rsidR="003F7C33" w:rsidRPr="00184E3B">
        <w:rPr>
          <w:bCs/>
          <w:sz w:val="24"/>
          <w:szCs w:val="24"/>
        </w:rPr>
        <w:t>поставку установки регенерации метанола для УКПГ-2</w:t>
      </w:r>
    </w:p>
    <w:p w:rsidR="00591911" w:rsidRDefault="00591911" w:rsidP="00591911"/>
    <w:tbl>
      <w:tblPr>
        <w:tblpPr w:leftFromText="180" w:rightFromText="180" w:vertAnchor="text" w:horzAnchor="margin" w:tblpXSpec="center" w:tblpY="10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39"/>
        <w:gridCol w:w="2616"/>
        <w:gridCol w:w="2781"/>
        <w:gridCol w:w="3001"/>
      </w:tblGrid>
      <w:tr w:rsidR="00591911" w:rsidRPr="008C391D" w:rsidTr="00422FD5">
        <w:tc>
          <w:tcPr>
            <w:tcW w:w="523" w:type="pct"/>
            <w:tcBorders>
              <w:top w:val="single" w:sz="4" w:space="0" w:color="auto"/>
              <w:left w:val="single" w:sz="4" w:space="0" w:color="auto"/>
              <w:bottom w:val="single" w:sz="4" w:space="0" w:color="auto"/>
              <w:right w:val="single" w:sz="4" w:space="0" w:color="auto"/>
            </w:tcBorders>
            <w:vAlign w:val="center"/>
          </w:tcPr>
          <w:p w:rsidR="00591911" w:rsidRPr="008C391D" w:rsidRDefault="00591911" w:rsidP="00422FD5">
            <w:pPr>
              <w:jc w:val="center"/>
              <w:rPr>
                <w:b/>
                <w:sz w:val="24"/>
                <w:szCs w:val="24"/>
                <w:lang w:val="en-US"/>
              </w:rPr>
            </w:pPr>
            <w:r w:rsidRPr="008C391D">
              <w:rPr>
                <w:b/>
                <w:sz w:val="24"/>
                <w:szCs w:val="24"/>
              </w:rPr>
              <w:t xml:space="preserve">№ </w:t>
            </w:r>
          </w:p>
          <w:p w:rsidR="00591911" w:rsidRPr="008C391D" w:rsidRDefault="00591911" w:rsidP="00422FD5">
            <w:pPr>
              <w:jc w:val="center"/>
              <w:rPr>
                <w:b/>
                <w:sz w:val="24"/>
                <w:szCs w:val="24"/>
              </w:rPr>
            </w:pPr>
            <w:r w:rsidRPr="008C391D">
              <w:rPr>
                <w:b/>
                <w:sz w:val="24"/>
                <w:szCs w:val="24"/>
              </w:rPr>
              <w:t>этапов</w:t>
            </w:r>
          </w:p>
        </w:tc>
        <w:tc>
          <w:tcPr>
            <w:tcW w:w="1402" w:type="pct"/>
            <w:tcBorders>
              <w:top w:val="single" w:sz="4" w:space="0" w:color="auto"/>
              <w:left w:val="single" w:sz="4" w:space="0" w:color="auto"/>
              <w:bottom w:val="single" w:sz="4" w:space="0" w:color="auto"/>
              <w:right w:val="single" w:sz="4" w:space="0" w:color="auto"/>
            </w:tcBorders>
            <w:vAlign w:val="center"/>
          </w:tcPr>
          <w:p w:rsidR="00591911" w:rsidRPr="008C391D" w:rsidRDefault="00591911" w:rsidP="00422FD5">
            <w:pPr>
              <w:jc w:val="center"/>
              <w:rPr>
                <w:b/>
                <w:sz w:val="24"/>
                <w:szCs w:val="24"/>
              </w:rPr>
            </w:pPr>
            <w:r w:rsidRPr="008C391D">
              <w:rPr>
                <w:b/>
                <w:sz w:val="24"/>
                <w:szCs w:val="24"/>
              </w:rPr>
              <w:t xml:space="preserve">Наименование работ по договору </w:t>
            </w:r>
          </w:p>
        </w:tc>
        <w:tc>
          <w:tcPr>
            <w:tcW w:w="1483" w:type="pct"/>
            <w:tcBorders>
              <w:top w:val="single" w:sz="4" w:space="0" w:color="auto"/>
              <w:left w:val="single" w:sz="4" w:space="0" w:color="auto"/>
              <w:bottom w:val="single" w:sz="4" w:space="0" w:color="auto"/>
              <w:right w:val="single" w:sz="4" w:space="0" w:color="auto"/>
            </w:tcBorders>
            <w:vAlign w:val="center"/>
          </w:tcPr>
          <w:p w:rsidR="00591911" w:rsidRPr="008C391D" w:rsidRDefault="00591911" w:rsidP="00422FD5">
            <w:pPr>
              <w:jc w:val="center"/>
              <w:rPr>
                <w:b/>
                <w:sz w:val="24"/>
                <w:szCs w:val="24"/>
              </w:rPr>
            </w:pPr>
            <w:r w:rsidRPr="008C391D">
              <w:rPr>
                <w:b/>
                <w:sz w:val="24"/>
                <w:szCs w:val="24"/>
              </w:rPr>
              <w:t>Срок выполнения: начало-окончание (месяц, год)</w:t>
            </w:r>
          </w:p>
        </w:tc>
        <w:tc>
          <w:tcPr>
            <w:tcW w:w="1591" w:type="pct"/>
            <w:tcBorders>
              <w:top w:val="single" w:sz="4" w:space="0" w:color="auto"/>
              <w:left w:val="single" w:sz="4" w:space="0" w:color="auto"/>
              <w:bottom w:val="single" w:sz="4" w:space="0" w:color="auto"/>
              <w:right w:val="single" w:sz="4" w:space="0" w:color="auto"/>
            </w:tcBorders>
            <w:vAlign w:val="center"/>
          </w:tcPr>
          <w:p w:rsidR="00591911" w:rsidRPr="008C391D" w:rsidRDefault="00591911" w:rsidP="00422FD5">
            <w:pPr>
              <w:jc w:val="center"/>
              <w:rPr>
                <w:b/>
                <w:sz w:val="24"/>
                <w:szCs w:val="24"/>
              </w:rPr>
            </w:pPr>
            <w:r w:rsidRPr="008C391D">
              <w:rPr>
                <w:b/>
                <w:sz w:val="24"/>
                <w:szCs w:val="24"/>
              </w:rPr>
              <w:t>Объем выполнения работ</w:t>
            </w:r>
          </w:p>
          <w:p w:rsidR="00591911" w:rsidRPr="008C391D" w:rsidRDefault="00591911" w:rsidP="00422FD5">
            <w:pPr>
              <w:jc w:val="center"/>
              <w:rPr>
                <w:b/>
                <w:sz w:val="24"/>
                <w:szCs w:val="24"/>
              </w:rPr>
            </w:pPr>
            <w:r w:rsidRPr="008C391D">
              <w:rPr>
                <w:b/>
                <w:sz w:val="24"/>
                <w:szCs w:val="24"/>
              </w:rPr>
              <w:t>с НДС-18%</w:t>
            </w:r>
          </w:p>
          <w:p w:rsidR="00591911" w:rsidRPr="008C391D" w:rsidRDefault="00591911" w:rsidP="00422FD5">
            <w:pPr>
              <w:jc w:val="center"/>
              <w:rPr>
                <w:b/>
                <w:sz w:val="24"/>
                <w:szCs w:val="24"/>
              </w:rPr>
            </w:pPr>
            <w:r w:rsidRPr="008C391D">
              <w:rPr>
                <w:b/>
                <w:sz w:val="24"/>
                <w:szCs w:val="24"/>
              </w:rPr>
              <w:t>(руб.)</w:t>
            </w:r>
          </w:p>
        </w:tc>
      </w:tr>
      <w:tr w:rsidR="00427F18" w:rsidRPr="008C391D" w:rsidTr="00422FD5">
        <w:trPr>
          <w:trHeight w:val="624"/>
        </w:trPr>
        <w:tc>
          <w:tcPr>
            <w:tcW w:w="523" w:type="pct"/>
            <w:tcBorders>
              <w:top w:val="single" w:sz="4" w:space="0" w:color="auto"/>
              <w:left w:val="single" w:sz="4" w:space="0" w:color="auto"/>
              <w:bottom w:val="single" w:sz="4" w:space="0" w:color="auto"/>
              <w:right w:val="single" w:sz="4" w:space="0" w:color="auto"/>
            </w:tcBorders>
            <w:vAlign w:val="center"/>
          </w:tcPr>
          <w:p w:rsidR="00427F18" w:rsidRPr="00427F18" w:rsidRDefault="00427F18" w:rsidP="00427F18">
            <w:pPr>
              <w:pStyle w:val="affd"/>
              <w:numPr>
                <w:ilvl w:val="0"/>
                <w:numId w:val="46"/>
              </w:numPr>
              <w:jc w:val="center"/>
              <w:rPr>
                <w:sz w:val="24"/>
                <w:szCs w:val="24"/>
              </w:rPr>
            </w:pPr>
            <w:r w:rsidRPr="00427F18">
              <w:rPr>
                <w:sz w:val="24"/>
                <w:szCs w:val="24"/>
              </w:rPr>
              <w:t>этап</w:t>
            </w:r>
          </w:p>
        </w:tc>
        <w:tc>
          <w:tcPr>
            <w:tcW w:w="1402" w:type="pct"/>
            <w:tcBorders>
              <w:top w:val="single" w:sz="4" w:space="0" w:color="auto"/>
              <w:left w:val="single" w:sz="4" w:space="0" w:color="auto"/>
              <w:bottom w:val="single" w:sz="4" w:space="0" w:color="auto"/>
              <w:right w:val="single" w:sz="4" w:space="0" w:color="auto"/>
            </w:tcBorders>
          </w:tcPr>
          <w:p w:rsidR="00427F18" w:rsidRPr="00427F18" w:rsidRDefault="00427F18" w:rsidP="008B0066">
            <w:pPr>
              <w:widowControl w:val="0"/>
              <w:tabs>
                <w:tab w:val="left" w:pos="426"/>
              </w:tabs>
              <w:contextualSpacing/>
              <w:rPr>
                <w:rFonts w:eastAsia="Calibri"/>
                <w:sz w:val="24"/>
                <w:szCs w:val="24"/>
                <w:lang w:eastAsia="en-US"/>
              </w:rPr>
            </w:pPr>
            <w:r>
              <w:rPr>
                <w:rFonts w:eastAsia="Calibri"/>
                <w:sz w:val="24"/>
                <w:szCs w:val="24"/>
                <w:lang w:eastAsia="en-US"/>
              </w:rPr>
              <w:t xml:space="preserve">Разработка и </w:t>
            </w:r>
            <w:r w:rsidRPr="00427F18">
              <w:rPr>
                <w:rFonts w:eastAsia="Calibri"/>
                <w:sz w:val="24"/>
                <w:szCs w:val="24"/>
                <w:lang w:eastAsia="en-US"/>
              </w:rPr>
              <w:t>передач</w:t>
            </w:r>
            <w:r>
              <w:rPr>
                <w:rFonts w:eastAsia="Calibri"/>
                <w:sz w:val="24"/>
                <w:szCs w:val="24"/>
                <w:lang w:eastAsia="en-US"/>
              </w:rPr>
              <w:t>а</w:t>
            </w:r>
            <w:r w:rsidRPr="00427F18">
              <w:rPr>
                <w:rFonts w:eastAsia="Calibri"/>
                <w:sz w:val="24"/>
                <w:szCs w:val="24"/>
                <w:lang w:eastAsia="en-US"/>
              </w:rPr>
              <w:t xml:space="preserve"> </w:t>
            </w:r>
            <w:r>
              <w:rPr>
                <w:rFonts w:eastAsia="Calibri"/>
                <w:sz w:val="24"/>
                <w:szCs w:val="24"/>
                <w:lang w:eastAsia="en-US"/>
              </w:rPr>
              <w:t xml:space="preserve">Заказчику </w:t>
            </w:r>
            <w:r w:rsidRPr="00427F18">
              <w:rPr>
                <w:rFonts w:eastAsia="Calibri"/>
                <w:sz w:val="24"/>
                <w:szCs w:val="24"/>
                <w:lang w:eastAsia="en-US"/>
              </w:rPr>
              <w:t xml:space="preserve">комплекта документации согласно п. 7.1 технического задания </w:t>
            </w:r>
            <w:r w:rsidR="008B0066">
              <w:rPr>
                <w:rFonts w:eastAsia="Calibri"/>
                <w:sz w:val="24"/>
                <w:szCs w:val="24"/>
                <w:lang w:eastAsia="en-US"/>
              </w:rPr>
              <w:t>(Приложение №3) настоящего договора.</w:t>
            </w:r>
          </w:p>
        </w:tc>
        <w:tc>
          <w:tcPr>
            <w:tcW w:w="1483" w:type="pct"/>
            <w:tcBorders>
              <w:top w:val="single" w:sz="4" w:space="0" w:color="auto"/>
              <w:left w:val="single" w:sz="4" w:space="0" w:color="auto"/>
              <w:bottom w:val="single" w:sz="4" w:space="0" w:color="auto"/>
              <w:right w:val="single" w:sz="4" w:space="0" w:color="auto"/>
            </w:tcBorders>
            <w:vAlign w:val="center"/>
          </w:tcPr>
          <w:p w:rsidR="00427F18" w:rsidRPr="008C391D" w:rsidRDefault="00427F18" w:rsidP="00422FD5">
            <w:pPr>
              <w:jc w:val="center"/>
              <w:rPr>
                <w:sz w:val="24"/>
                <w:szCs w:val="24"/>
              </w:rPr>
            </w:pPr>
            <w:r w:rsidRPr="008C391D">
              <w:rPr>
                <w:sz w:val="24"/>
                <w:szCs w:val="24"/>
              </w:rPr>
              <w:t xml:space="preserve"> </w:t>
            </w:r>
          </w:p>
        </w:tc>
        <w:tc>
          <w:tcPr>
            <w:tcW w:w="1591" w:type="pct"/>
            <w:tcBorders>
              <w:top w:val="single" w:sz="4" w:space="0" w:color="auto"/>
              <w:left w:val="single" w:sz="4" w:space="0" w:color="auto"/>
              <w:bottom w:val="single" w:sz="4" w:space="0" w:color="auto"/>
              <w:right w:val="single" w:sz="4" w:space="0" w:color="auto"/>
            </w:tcBorders>
            <w:vAlign w:val="center"/>
          </w:tcPr>
          <w:p w:rsidR="00427F18" w:rsidRPr="008C391D" w:rsidRDefault="00427F18" w:rsidP="00422FD5">
            <w:pPr>
              <w:jc w:val="center"/>
              <w:rPr>
                <w:sz w:val="24"/>
                <w:szCs w:val="24"/>
              </w:rPr>
            </w:pPr>
            <w:r w:rsidRPr="008C391D">
              <w:rPr>
                <w:sz w:val="24"/>
                <w:szCs w:val="24"/>
              </w:rPr>
              <w:t xml:space="preserve"> </w:t>
            </w:r>
          </w:p>
        </w:tc>
      </w:tr>
      <w:tr w:rsidR="00427F18" w:rsidRPr="008C391D" w:rsidTr="00422FD5">
        <w:trPr>
          <w:trHeight w:val="624"/>
        </w:trPr>
        <w:tc>
          <w:tcPr>
            <w:tcW w:w="523" w:type="pct"/>
            <w:tcBorders>
              <w:top w:val="single" w:sz="4" w:space="0" w:color="auto"/>
              <w:left w:val="single" w:sz="4" w:space="0" w:color="auto"/>
              <w:bottom w:val="single" w:sz="4" w:space="0" w:color="auto"/>
              <w:right w:val="single" w:sz="4" w:space="0" w:color="auto"/>
            </w:tcBorders>
            <w:vAlign w:val="center"/>
          </w:tcPr>
          <w:p w:rsidR="00427F18" w:rsidRPr="008C391D" w:rsidRDefault="00427F18" w:rsidP="00422FD5">
            <w:pPr>
              <w:jc w:val="center"/>
              <w:rPr>
                <w:sz w:val="24"/>
                <w:szCs w:val="24"/>
              </w:rPr>
            </w:pPr>
            <w:r w:rsidRPr="008C391D">
              <w:rPr>
                <w:sz w:val="24"/>
                <w:szCs w:val="24"/>
              </w:rPr>
              <w:t>2 этап</w:t>
            </w:r>
          </w:p>
        </w:tc>
        <w:tc>
          <w:tcPr>
            <w:tcW w:w="1402" w:type="pct"/>
            <w:tcBorders>
              <w:top w:val="single" w:sz="4" w:space="0" w:color="auto"/>
              <w:left w:val="single" w:sz="4" w:space="0" w:color="auto"/>
              <w:bottom w:val="single" w:sz="4" w:space="0" w:color="auto"/>
              <w:right w:val="single" w:sz="4" w:space="0" w:color="auto"/>
            </w:tcBorders>
          </w:tcPr>
          <w:p w:rsidR="00427F18" w:rsidRDefault="008B0066" w:rsidP="008B0066">
            <w:r>
              <w:rPr>
                <w:rFonts w:eastAsia="Calibri"/>
                <w:sz w:val="24"/>
                <w:szCs w:val="24"/>
                <w:lang w:eastAsia="en-US"/>
              </w:rPr>
              <w:t>З</w:t>
            </w:r>
            <w:r w:rsidR="00427F18" w:rsidRPr="00DD649D">
              <w:rPr>
                <w:rFonts w:eastAsia="Calibri"/>
                <w:sz w:val="24"/>
                <w:szCs w:val="24"/>
                <w:lang w:eastAsia="en-US"/>
              </w:rPr>
              <w:t>авершения пуско-наладочных работ и комплексного опробования установки регенерации метанола</w:t>
            </w:r>
            <w:r>
              <w:rPr>
                <w:rFonts w:eastAsia="Calibri"/>
                <w:sz w:val="24"/>
                <w:szCs w:val="24"/>
                <w:lang w:eastAsia="en-US"/>
              </w:rPr>
              <w:t>.</w:t>
            </w:r>
          </w:p>
        </w:tc>
        <w:tc>
          <w:tcPr>
            <w:tcW w:w="1483" w:type="pct"/>
            <w:tcBorders>
              <w:top w:val="single" w:sz="4" w:space="0" w:color="auto"/>
              <w:left w:val="single" w:sz="4" w:space="0" w:color="auto"/>
              <w:bottom w:val="single" w:sz="4" w:space="0" w:color="auto"/>
              <w:right w:val="single" w:sz="4" w:space="0" w:color="auto"/>
            </w:tcBorders>
            <w:vAlign w:val="center"/>
          </w:tcPr>
          <w:p w:rsidR="00427F18" w:rsidRPr="008C391D" w:rsidRDefault="00427F18" w:rsidP="00422FD5">
            <w:pPr>
              <w:jc w:val="center"/>
              <w:rPr>
                <w:sz w:val="24"/>
                <w:szCs w:val="24"/>
              </w:rPr>
            </w:pPr>
            <w:r w:rsidRPr="008C391D">
              <w:rPr>
                <w:sz w:val="24"/>
                <w:szCs w:val="24"/>
              </w:rPr>
              <w:t xml:space="preserve"> </w:t>
            </w:r>
          </w:p>
        </w:tc>
        <w:tc>
          <w:tcPr>
            <w:tcW w:w="1591" w:type="pct"/>
            <w:tcBorders>
              <w:top w:val="single" w:sz="4" w:space="0" w:color="auto"/>
              <w:left w:val="single" w:sz="4" w:space="0" w:color="auto"/>
              <w:bottom w:val="single" w:sz="4" w:space="0" w:color="auto"/>
              <w:right w:val="single" w:sz="4" w:space="0" w:color="auto"/>
            </w:tcBorders>
            <w:vAlign w:val="center"/>
          </w:tcPr>
          <w:p w:rsidR="00427F18" w:rsidRPr="008C391D" w:rsidRDefault="00427F18" w:rsidP="00422FD5">
            <w:pPr>
              <w:jc w:val="center"/>
              <w:rPr>
                <w:sz w:val="24"/>
                <w:szCs w:val="24"/>
              </w:rPr>
            </w:pPr>
            <w:r w:rsidRPr="008C391D">
              <w:rPr>
                <w:sz w:val="24"/>
                <w:szCs w:val="24"/>
              </w:rPr>
              <w:t xml:space="preserve"> </w:t>
            </w:r>
          </w:p>
        </w:tc>
      </w:tr>
    </w:tbl>
    <w:p w:rsidR="00591911" w:rsidRDefault="00591911" w:rsidP="00591911">
      <w:pPr>
        <w:rPr>
          <w:b/>
        </w:rPr>
      </w:pPr>
    </w:p>
    <w:p w:rsidR="00591911" w:rsidRDefault="00591911" w:rsidP="00591911">
      <w:pPr>
        <w:rPr>
          <w:b/>
        </w:rPr>
      </w:pPr>
    </w:p>
    <w:p w:rsidR="00591911" w:rsidRDefault="00591911" w:rsidP="00591911">
      <w:pPr>
        <w:rPr>
          <w:b/>
        </w:rPr>
      </w:pPr>
    </w:p>
    <w:p w:rsidR="00591911" w:rsidRPr="00E570E6" w:rsidRDefault="00591911" w:rsidP="00591911">
      <w:pPr>
        <w:rPr>
          <w:b/>
          <w:sz w:val="24"/>
          <w:szCs w:val="24"/>
        </w:rPr>
      </w:pPr>
      <w:r w:rsidRPr="00E570E6">
        <w:rPr>
          <w:b/>
          <w:sz w:val="24"/>
          <w:szCs w:val="24"/>
        </w:rPr>
        <w:t>Примечания:</w:t>
      </w:r>
    </w:p>
    <w:p w:rsidR="00591911" w:rsidRPr="00E570E6" w:rsidRDefault="00591911" w:rsidP="00591911">
      <w:pPr>
        <w:rPr>
          <w:sz w:val="24"/>
          <w:szCs w:val="24"/>
        </w:rPr>
      </w:pPr>
      <w:r w:rsidRPr="00E570E6">
        <w:rPr>
          <w:sz w:val="24"/>
          <w:szCs w:val="24"/>
        </w:rPr>
        <w:t xml:space="preserve">Календарный план проведения работ подлежит корректировке при изменении погодных условий и сроков </w:t>
      </w:r>
      <w:r w:rsidR="008B0066">
        <w:rPr>
          <w:sz w:val="24"/>
          <w:szCs w:val="24"/>
        </w:rPr>
        <w:t xml:space="preserve">закупки, изготовления и поставки оборудования по договорам, заключенным </w:t>
      </w:r>
      <w:r>
        <w:rPr>
          <w:sz w:val="24"/>
          <w:szCs w:val="24"/>
        </w:rPr>
        <w:t>«З</w:t>
      </w:r>
      <w:r w:rsidRPr="00E570E6">
        <w:rPr>
          <w:sz w:val="24"/>
          <w:szCs w:val="24"/>
        </w:rPr>
        <w:t>аказчиком</w:t>
      </w:r>
      <w:r>
        <w:rPr>
          <w:sz w:val="24"/>
          <w:szCs w:val="24"/>
        </w:rPr>
        <w:t>»</w:t>
      </w:r>
      <w:r w:rsidRPr="00E570E6">
        <w:rPr>
          <w:sz w:val="24"/>
          <w:szCs w:val="24"/>
        </w:rPr>
        <w:t>.</w:t>
      </w:r>
    </w:p>
    <w:p w:rsidR="00591911" w:rsidRDefault="00591911" w:rsidP="00591911"/>
    <w:p w:rsidR="00591911" w:rsidRDefault="00591911" w:rsidP="00591911"/>
    <w:p w:rsidR="00591911" w:rsidRPr="009E0CA2" w:rsidRDefault="00591911" w:rsidP="00591911">
      <w:pPr>
        <w:tabs>
          <w:tab w:val="left" w:pos="1134"/>
          <w:tab w:val="left" w:pos="6521"/>
        </w:tabs>
        <w:rPr>
          <w:b/>
          <w:bCs/>
          <w:sz w:val="24"/>
          <w:szCs w:val="24"/>
        </w:rPr>
      </w:pPr>
      <w:r w:rsidRPr="009E0CA2">
        <w:rPr>
          <w:b/>
          <w:bCs/>
          <w:sz w:val="24"/>
          <w:szCs w:val="24"/>
        </w:rPr>
        <w:tab/>
        <w:t>«ЗАКАЗЧИК»</w:t>
      </w:r>
      <w:r w:rsidRPr="009E0CA2">
        <w:rPr>
          <w:b/>
          <w:bCs/>
          <w:sz w:val="24"/>
          <w:szCs w:val="24"/>
        </w:rPr>
        <w:tab/>
        <w:t>«ИСПОЛНИТЕЛЬ»</w:t>
      </w:r>
    </w:p>
    <w:p w:rsidR="00591911" w:rsidRPr="009E0CA2" w:rsidRDefault="00591911" w:rsidP="00591911">
      <w:pPr>
        <w:tabs>
          <w:tab w:val="left" w:pos="1134"/>
          <w:tab w:val="left" w:pos="5670"/>
        </w:tabs>
        <w:rPr>
          <w:b/>
          <w:bCs/>
          <w:sz w:val="24"/>
          <w:szCs w:val="24"/>
        </w:rPr>
      </w:pPr>
    </w:p>
    <w:p w:rsidR="00591911" w:rsidRPr="009E0CA2" w:rsidRDefault="00591911" w:rsidP="00591911">
      <w:pPr>
        <w:tabs>
          <w:tab w:val="left" w:pos="1134"/>
          <w:tab w:val="left" w:pos="5670"/>
        </w:tabs>
        <w:rPr>
          <w:b/>
          <w:bCs/>
          <w:sz w:val="24"/>
          <w:szCs w:val="24"/>
        </w:rPr>
      </w:pPr>
    </w:p>
    <w:p w:rsidR="00591911" w:rsidRPr="009E0CA2" w:rsidRDefault="00591911" w:rsidP="00591911">
      <w:pPr>
        <w:tabs>
          <w:tab w:val="left" w:pos="1134"/>
          <w:tab w:val="left" w:pos="5670"/>
        </w:tabs>
        <w:jc w:val="both"/>
        <w:rPr>
          <w:b/>
          <w:sz w:val="24"/>
          <w:szCs w:val="24"/>
        </w:rPr>
      </w:pPr>
      <w:r w:rsidRPr="009E0CA2">
        <w:rPr>
          <w:b/>
          <w:sz w:val="24"/>
          <w:szCs w:val="24"/>
        </w:rPr>
        <w:t>Генеральный директор</w:t>
      </w:r>
      <w:r w:rsidRPr="009E0CA2">
        <w:rPr>
          <w:b/>
          <w:sz w:val="24"/>
          <w:szCs w:val="24"/>
        </w:rPr>
        <w:tab/>
      </w:r>
      <w:r>
        <w:rPr>
          <w:b/>
          <w:sz w:val="24"/>
          <w:szCs w:val="24"/>
        </w:rPr>
        <w:t>Руководитель</w:t>
      </w:r>
    </w:p>
    <w:p w:rsidR="00591911" w:rsidRPr="009E0CA2" w:rsidRDefault="00591911" w:rsidP="00591911">
      <w:pPr>
        <w:tabs>
          <w:tab w:val="left" w:pos="1134"/>
          <w:tab w:val="left" w:pos="5670"/>
        </w:tabs>
        <w:rPr>
          <w:b/>
          <w:bCs/>
          <w:sz w:val="24"/>
          <w:szCs w:val="24"/>
        </w:rPr>
      </w:pPr>
    </w:p>
    <w:p w:rsidR="00591911" w:rsidRPr="009E0CA2" w:rsidRDefault="00591911" w:rsidP="00591911">
      <w:pPr>
        <w:tabs>
          <w:tab w:val="left" w:pos="1134"/>
          <w:tab w:val="left" w:pos="5670"/>
        </w:tabs>
        <w:jc w:val="both"/>
        <w:rPr>
          <w:b/>
          <w:sz w:val="24"/>
          <w:szCs w:val="24"/>
        </w:rPr>
      </w:pPr>
    </w:p>
    <w:p w:rsidR="00591911" w:rsidRPr="009E0CA2" w:rsidRDefault="00591911" w:rsidP="00591911">
      <w:pPr>
        <w:tabs>
          <w:tab w:val="left" w:pos="1134"/>
          <w:tab w:val="left" w:pos="5670"/>
        </w:tabs>
        <w:rPr>
          <w:b/>
          <w:bCs/>
          <w:sz w:val="24"/>
          <w:szCs w:val="24"/>
        </w:rPr>
      </w:pPr>
      <w:r w:rsidRPr="009E0CA2">
        <w:rPr>
          <w:b/>
          <w:sz w:val="24"/>
          <w:szCs w:val="24"/>
        </w:rPr>
        <w:t>_____________________ З.К. Юсупов</w:t>
      </w:r>
      <w:r w:rsidRPr="009E0CA2">
        <w:rPr>
          <w:b/>
          <w:sz w:val="24"/>
          <w:szCs w:val="24"/>
        </w:rPr>
        <w:tab/>
        <w:t xml:space="preserve">_____________________ </w:t>
      </w:r>
      <w:r>
        <w:rPr>
          <w:b/>
          <w:sz w:val="24"/>
          <w:szCs w:val="24"/>
        </w:rPr>
        <w:t>/Ф.И.О./</w:t>
      </w:r>
    </w:p>
    <w:p w:rsidR="00591911" w:rsidRPr="00E218DB" w:rsidRDefault="00591911" w:rsidP="00591911"/>
    <w:p w:rsidR="00591911" w:rsidRPr="00361412" w:rsidRDefault="00591911" w:rsidP="00361412">
      <w:pPr>
        <w:pStyle w:val="13"/>
        <w:keepNext w:val="0"/>
        <w:keepLines w:val="0"/>
        <w:widowControl w:val="0"/>
        <w:spacing w:before="0" w:after="0" w:line="276" w:lineRule="auto"/>
        <w:ind w:left="0" w:firstLine="0"/>
        <w:jc w:val="right"/>
        <w:rPr>
          <w:rFonts w:ascii="Times New Roman" w:hAnsi="Times New Roman" w:cs="Times New Roman"/>
          <w:b w:val="0"/>
          <w:sz w:val="24"/>
          <w:szCs w:val="24"/>
        </w:rPr>
      </w:pPr>
      <w:r w:rsidRPr="00361412">
        <w:rPr>
          <w:rFonts w:ascii="Times New Roman" w:hAnsi="Times New Roman" w:cs="Times New Roman"/>
          <w:b w:val="0"/>
          <w:sz w:val="24"/>
          <w:szCs w:val="24"/>
        </w:rPr>
        <w:lastRenderedPageBreak/>
        <w:t>Приложение № 3</w:t>
      </w:r>
    </w:p>
    <w:p w:rsidR="00591911" w:rsidRPr="009E0CA2" w:rsidRDefault="00591911" w:rsidP="00591911">
      <w:pPr>
        <w:jc w:val="right"/>
        <w:rPr>
          <w:sz w:val="24"/>
          <w:szCs w:val="24"/>
        </w:rPr>
      </w:pPr>
      <w:r w:rsidRPr="009E0CA2">
        <w:rPr>
          <w:sz w:val="24"/>
          <w:szCs w:val="24"/>
        </w:rPr>
        <w:t>К договору № ___________</w:t>
      </w:r>
    </w:p>
    <w:p w:rsidR="00591911" w:rsidRPr="009E0CA2" w:rsidRDefault="00591911" w:rsidP="00591911">
      <w:pPr>
        <w:jc w:val="right"/>
        <w:rPr>
          <w:sz w:val="24"/>
          <w:szCs w:val="24"/>
        </w:rPr>
      </w:pPr>
      <w:r w:rsidRPr="009E0CA2">
        <w:rPr>
          <w:sz w:val="24"/>
          <w:szCs w:val="24"/>
        </w:rPr>
        <w:t>«___»___________2014 г.</w:t>
      </w:r>
    </w:p>
    <w:p w:rsidR="00591911" w:rsidRPr="00361412" w:rsidRDefault="00591911" w:rsidP="00361412">
      <w:pPr>
        <w:pStyle w:val="23"/>
        <w:keepNext w:val="0"/>
        <w:widowControl w:val="0"/>
        <w:spacing w:before="0" w:after="0" w:line="276" w:lineRule="auto"/>
        <w:ind w:left="0" w:firstLine="0"/>
        <w:jc w:val="center"/>
        <w:rPr>
          <w:sz w:val="24"/>
          <w:szCs w:val="24"/>
        </w:rPr>
      </w:pPr>
    </w:p>
    <w:p w:rsidR="00591911" w:rsidRPr="00361412" w:rsidRDefault="00591911" w:rsidP="00361412">
      <w:pPr>
        <w:widowControl w:val="0"/>
        <w:spacing w:line="276" w:lineRule="auto"/>
        <w:rPr>
          <w:sz w:val="24"/>
          <w:szCs w:val="24"/>
        </w:rPr>
      </w:pPr>
    </w:p>
    <w:p w:rsidR="00591911" w:rsidRPr="00361412" w:rsidRDefault="00591911" w:rsidP="00361412">
      <w:pPr>
        <w:pStyle w:val="13"/>
        <w:keepNext w:val="0"/>
        <w:keepLines w:val="0"/>
        <w:pageBreakBefore w:val="0"/>
        <w:widowControl w:val="0"/>
        <w:spacing w:before="0" w:after="0" w:line="276" w:lineRule="auto"/>
        <w:ind w:left="0" w:firstLine="0"/>
        <w:jc w:val="center"/>
        <w:rPr>
          <w:rFonts w:ascii="Times New Roman" w:hAnsi="Times New Roman" w:cs="Times New Roman"/>
          <w:b w:val="0"/>
          <w:sz w:val="24"/>
          <w:szCs w:val="24"/>
        </w:rPr>
      </w:pPr>
      <w:r w:rsidRPr="00361412">
        <w:rPr>
          <w:rFonts w:ascii="Times New Roman" w:hAnsi="Times New Roman" w:cs="Times New Roman"/>
          <w:sz w:val="24"/>
          <w:szCs w:val="24"/>
        </w:rPr>
        <w:t>ТЕХНИЧЕСКОЕ ЗАДАНИЕ</w:t>
      </w:r>
    </w:p>
    <w:p w:rsidR="00591911" w:rsidRDefault="00591911" w:rsidP="00591911">
      <w:pPr>
        <w:widowControl w:val="0"/>
        <w:jc w:val="center"/>
        <w:rPr>
          <w:sz w:val="24"/>
          <w:szCs w:val="24"/>
        </w:rPr>
      </w:pPr>
      <w:r w:rsidRPr="009E0CA2">
        <w:rPr>
          <w:sz w:val="24"/>
          <w:szCs w:val="24"/>
        </w:rPr>
        <w:t xml:space="preserve">на выполнение работ </w:t>
      </w:r>
      <w:r w:rsidR="003F7C33" w:rsidRPr="009E0CA2">
        <w:rPr>
          <w:sz w:val="24"/>
          <w:szCs w:val="24"/>
        </w:rPr>
        <w:t xml:space="preserve">по </w:t>
      </w:r>
      <w:r w:rsidR="003F7C33" w:rsidRPr="00184E3B">
        <w:rPr>
          <w:bCs/>
          <w:sz w:val="24"/>
          <w:szCs w:val="24"/>
        </w:rPr>
        <w:t xml:space="preserve">разработке технической документации на </w:t>
      </w:r>
      <w:r w:rsidR="003F7C33">
        <w:rPr>
          <w:bCs/>
          <w:sz w:val="24"/>
          <w:szCs w:val="24"/>
        </w:rPr>
        <w:t xml:space="preserve">изготовление и </w:t>
      </w:r>
      <w:r w:rsidR="003F7C33" w:rsidRPr="00184E3B">
        <w:rPr>
          <w:bCs/>
          <w:sz w:val="24"/>
          <w:szCs w:val="24"/>
        </w:rPr>
        <w:t>поставку установки регенерации метанола для УКПГ-</w:t>
      </w:r>
      <w:r w:rsidR="003F7C33">
        <w:rPr>
          <w:bCs/>
          <w:sz w:val="24"/>
          <w:szCs w:val="24"/>
        </w:rPr>
        <w:t xml:space="preserve"> </w:t>
      </w:r>
      <w:r w:rsidR="003F7C33" w:rsidRPr="00184E3B">
        <w:rPr>
          <w:bCs/>
          <w:sz w:val="24"/>
          <w:szCs w:val="24"/>
        </w:rPr>
        <w:t>2</w:t>
      </w:r>
    </w:p>
    <w:p w:rsidR="00591911" w:rsidRDefault="00591911" w:rsidP="00591911">
      <w:pPr>
        <w:widowControl w:val="0"/>
        <w:jc w:val="center"/>
        <w:rPr>
          <w:sz w:val="24"/>
          <w:szCs w:val="24"/>
        </w:rPr>
      </w:pPr>
    </w:p>
    <w:tbl>
      <w:tblPr>
        <w:tblStyle w:val="affc"/>
        <w:tblW w:w="5000" w:type="pct"/>
        <w:tblLook w:val="04A0" w:firstRow="1" w:lastRow="0" w:firstColumn="1" w:lastColumn="0" w:noHBand="0" w:noVBand="1"/>
      </w:tblPr>
      <w:tblGrid>
        <w:gridCol w:w="2899"/>
        <w:gridCol w:w="7238"/>
      </w:tblGrid>
      <w:tr w:rsidR="008B0066" w:rsidRPr="00FB55FF" w:rsidTr="008B0066">
        <w:trPr>
          <w:trHeight w:val="567"/>
        </w:trPr>
        <w:tc>
          <w:tcPr>
            <w:tcW w:w="1430" w:type="pct"/>
            <w:vAlign w:val="center"/>
          </w:tcPr>
          <w:p w:rsidR="008B0066" w:rsidRPr="00FB55FF" w:rsidRDefault="008B0066" w:rsidP="00647FB7">
            <w:pPr>
              <w:jc w:val="center"/>
              <w:rPr>
                <w:b/>
                <w:sz w:val="24"/>
                <w:szCs w:val="24"/>
              </w:rPr>
            </w:pPr>
            <w:r w:rsidRPr="00FB55FF">
              <w:rPr>
                <w:b/>
                <w:sz w:val="24"/>
                <w:szCs w:val="24"/>
              </w:rPr>
              <w:t>Наименование раздела</w:t>
            </w:r>
          </w:p>
        </w:tc>
        <w:tc>
          <w:tcPr>
            <w:tcW w:w="3570" w:type="pct"/>
            <w:vAlign w:val="center"/>
          </w:tcPr>
          <w:p w:rsidR="008B0066" w:rsidRPr="00FB55FF" w:rsidRDefault="008B0066" w:rsidP="00647FB7">
            <w:pPr>
              <w:jc w:val="center"/>
              <w:rPr>
                <w:b/>
                <w:sz w:val="24"/>
                <w:szCs w:val="24"/>
              </w:rPr>
            </w:pPr>
            <w:r w:rsidRPr="00FB55FF">
              <w:rPr>
                <w:b/>
                <w:sz w:val="24"/>
                <w:szCs w:val="24"/>
              </w:rPr>
              <w:t>Описание раздела</w:t>
            </w:r>
          </w:p>
        </w:tc>
      </w:tr>
      <w:tr w:rsidR="008B0066" w:rsidRPr="00FB55FF" w:rsidTr="008B0066">
        <w:tc>
          <w:tcPr>
            <w:tcW w:w="1430" w:type="pct"/>
          </w:tcPr>
          <w:p w:rsidR="008B0066" w:rsidRPr="00FB55FF" w:rsidRDefault="008B0066" w:rsidP="008B0066">
            <w:pPr>
              <w:pStyle w:val="affd"/>
              <w:numPr>
                <w:ilvl w:val="0"/>
                <w:numId w:val="28"/>
              </w:numPr>
              <w:tabs>
                <w:tab w:val="num" w:pos="357"/>
              </w:tabs>
              <w:ind w:left="0" w:firstLine="0"/>
              <w:contextualSpacing/>
              <w:rPr>
                <w:sz w:val="24"/>
                <w:szCs w:val="24"/>
              </w:rPr>
            </w:pPr>
            <w:r w:rsidRPr="00FB55FF">
              <w:rPr>
                <w:sz w:val="24"/>
                <w:szCs w:val="24"/>
              </w:rPr>
              <w:t>Основание для производства работ</w:t>
            </w:r>
          </w:p>
        </w:tc>
        <w:tc>
          <w:tcPr>
            <w:tcW w:w="3570" w:type="pct"/>
          </w:tcPr>
          <w:p w:rsidR="008B0066" w:rsidRPr="00FB55FF" w:rsidRDefault="008B0066" w:rsidP="00647FB7">
            <w:pPr>
              <w:rPr>
                <w:sz w:val="24"/>
                <w:szCs w:val="24"/>
              </w:rPr>
            </w:pPr>
            <w:r w:rsidRPr="00FB55FF">
              <w:rPr>
                <w:sz w:val="24"/>
                <w:szCs w:val="24"/>
              </w:rPr>
              <w:t>Реализация проекта «Обустройство Средне-Вилюйского газоконденсатного месторождения. Реконструкция УКПГ-2».</w:t>
            </w:r>
          </w:p>
        </w:tc>
      </w:tr>
      <w:tr w:rsidR="008B0066" w:rsidRPr="00FB55FF" w:rsidTr="008B0066">
        <w:tc>
          <w:tcPr>
            <w:tcW w:w="1430" w:type="pct"/>
          </w:tcPr>
          <w:p w:rsidR="008B0066" w:rsidRPr="00FB55FF" w:rsidRDefault="008B0066" w:rsidP="008B0066">
            <w:pPr>
              <w:pStyle w:val="affd"/>
              <w:numPr>
                <w:ilvl w:val="0"/>
                <w:numId w:val="28"/>
              </w:numPr>
              <w:tabs>
                <w:tab w:val="num" w:pos="357"/>
              </w:tabs>
              <w:ind w:left="0" w:firstLine="0"/>
              <w:contextualSpacing/>
              <w:rPr>
                <w:sz w:val="24"/>
                <w:szCs w:val="24"/>
              </w:rPr>
            </w:pPr>
            <w:r w:rsidRPr="00FB55FF">
              <w:rPr>
                <w:sz w:val="24"/>
                <w:szCs w:val="24"/>
              </w:rPr>
              <w:t>Наименование объекта</w:t>
            </w:r>
          </w:p>
        </w:tc>
        <w:tc>
          <w:tcPr>
            <w:tcW w:w="3570" w:type="pct"/>
          </w:tcPr>
          <w:p w:rsidR="008B0066" w:rsidRPr="00FB55FF" w:rsidRDefault="008B0066" w:rsidP="00647FB7">
            <w:pPr>
              <w:rPr>
                <w:sz w:val="24"/>
                <w:szCs w:val="24"/>
              </w:rPr>
            </w:pPr>
            <w:r w:rsidRPr="00FB55FF">
              <w:rPr>
                <w:sz w:val="24"/>
                <w:szCs w:val="24"/>
              </w:rPr>
              <w:t>Установка регенерации метанола в рамках реконструкции УКПГ-2 Средне-Вилюйского ГКМ.</w:t>
            </w:r>
          </w:p>
        </w:tc>
      </w:tr>
      <w:tr w:rsidR="008B0066" w:rsidRPr="00FB55FF" w:rsidTr="008B0066">
        <w:tc>
          <w:tcPr>
            <w:tcW w:w="1430" w:type="pct"/>
          </w:tcPr>
          <w:p w:rsidR="008B0066" w:rsidRPr="00FB55FF" w:rsidRDefault="008B0066" w:rsidP="008B0066">
            <w:pPr>
              <w:pStyle w:val="affd"/>
              <w:numPr>
                <w:ilvl w:val="0"/>
                <w:numId w:val="28"/>
              </w:numPr>
              <w:tabs>
                <w:tab w:val="num" w:pos="357"/>
              </w:tabs>
              <w:ind w:left="0" w:firstLine="0"/>
              <w:contextualSpacing/>
              <w:rPr>
                <w:sz w:val="24"/>
                <w:szCs w:val="24"/>
              </w:rPr>
            </w:pPr>
            <w:r w:rsidRPr="00FB55FF">
              <w:rPr>
                <w:sz w:val="24"/>
                <w:szCs w:val="24"/>
              </w:rPr>
              <w:t>Местоположение объекта</w:t>
            </w:r>
          </w:p>
        </w:tc>
        <w:tc>
          <w:tcPr>
            <w:tcW w:w="3570" w:type="pct"/>
          </w:tcPr>
          <w:p w:rsidR="008B0066" w:rsidRPr="00FB55FF" w:rsidRDefault="008B0066" w:rsidP="00647FB7">
            <w:pPr>
              <w:ind w:left="57" w:right="57"/>
              <w:jc w:val="both"/>
              <w:rPr>
                <w:sz w:val="24"/>
                <w:szCs w:val="24"/>
              </w:rPr>
            </w:pPr>
            <w:r w:rsidRPr="00FB55FF">
              <w:rPr>
                <w:sz w:val="24"/>
                <w:szCs w:val="24"/>
              </w:rPr>
              <w:t>Республика Саха (Якутия), Вилюйский улус, п. Кысыл-Сыр.</w:t>
            </w:r>
          </w:p>
        </w:tc>
      </w:tr>
      <w:tr w:rsidR="008B0066" w:rsidRPr="00FB55FF" w:rsidTr="008B0066">
        <w:tc>
          <w:tcPr>
            <w:tcW w:w="1430" w:type="pct"/>
          </w:tcPr>
          <w:p w:rsidR="008B0066" w:rsidRPr="00FB55FF" w:rsidRDefault="008B0066" w:rsidP="008B0066">
            <w:pPr>
              <w:pStyle w:val="affd"/>
              <w:numPr>
                <w:ilvl w:val="0"/>
                <w:numId w:val="28"/>
              </w:numPr>
              <w:tabs>
                <w:tab w:val="num" w:pos="357"/>
              </w:tabs>
              <w:ind w:left="0" w:firstLine="0"/>
              <w:contextualSpacing/>
              <w:rPr>
                <w:sz w:val="24"/>
                <w:szCs w:val="24"/>
              </w:rPr>
            </w:pPr>
            <w:r>
              <w:rPr>
                <w:sz w:val="24"/>
                <w:szCs w:val="24"/>
              </w:rPr>
              <w:t>Вид работ (услуг)</w:t>
            </w:r>
          </w:p>
        </w:tc>
        <w:tc>
          <w:tcPr>
            <w:tcW w:w="3570" w:type="pct"/>
          </w:tcPr>
          <w:p w:rsidR="008B0066" w:rsidRPr="00FB55FF" w:rsidRDefault="008B0066" w:rsidP="00647FB7">
            <w:pPr>
              <w:ind w:left="57" w:right="57"/>
              <w:rPr>
                <w:sz w:val="24"/>
                <w:szCs w:val="24"/>
              </w:rPr>
            </w:pPr>
            <w:r>
              <w:rPr>
                <w:sz w:val="24"/>
                <w:szCs w:val="24"/>
              </w:rPr>
              <w:t xml:space="preserve">Проектирование, управление поставкой, строительством и вводом в эксплуатацию установки </w:t>
            </w:r>
            <w:r w:rsidRPr="00FB55FF">
              <w:rPr>
                <w:sz w:val="24"/>
                <w:szCs w:val="24"/>
              </w:rPr>
              <w:t>регенерации метанола для УКПГ-2</w:t>
            </w:r>
            <w:r>
              <w:rPr>
                <w:sz w:val="24"/>
                <w:szCs w:val="24"/>
              </w:rPr>
              <w:t>.</w:t>
            </w:r>
          </w:p>
        </w:tc>
      </w:tr>
      <w:tr w:rsidR="008B0066" w:rsidRPr="00FB55FF" w:rsidTr="008B0066">
        <w:tc>
          <w:tcPr>
            <w:tcW w:w="1430" w:type="pct"/>
          </w:tcPr>
          <w:p w:rsidR="008B0066" w:rsidRPr="00FB55FF" w:rsidRDefault="008B0066" w:rsidP="008B0066">
            <w:pPr>
              <w:pStyle w:val="affd"/>
              <w:numPr>
                <w:ilvl w:val="0"/>
                <w:numId w:val="28"/>
              </w:numPr>
              <w:tabs>
                <w:tab w:val="num" w:pos="357"/>
              </w:tabs>
              <w:ind w:left="0" w:firstLine="0"/>
              <w:contextualSpacing/>
              <w:rPr>
                <w:sz w:val="24"/>
                <w:szCs w:val="24"/>
              </w:rPr>
            </w:pPr>
            <w:r w:rsidRPr="00FB55FF">
              <w:rPr>
                <w:sz w:val="24"/>
                <w:szCs w:val="24"/>
              </w:rPr>
              <w:t>Назначение установки</w:t>
            </w:r>
          </w:p>
        </w:tc>
        <w:tc>
          <w:tcPr>
            <w:tcW w:w="3570" w:type="pct"/>
          </w:tcPr>
          <w:p w:rsidR="008B0066" w:rsidRPr="0027487F" w:rsidRDefault="008B0066" w:rsidP="00647FB7">
            <w:pPr>
              <w:ind w:left="57" w:right="57"/>
              <w:rPr>
                <w:sz w:val="24"/>
                <w:szCs w:val="24"/>
              </w:rPr>
            </w:pPr>
            <w:r w:rsidRPr="0027487F">
              <w:rPr>
                <w:sz w:val="24"/>
                <w:szCs w:val="24"/>
              </w:rPr>
              <w:t xml:space="preserve">Установка регенерации метанола (УРМ) предназначена для подготовки и регенерации </w:t>
            </w:r>
            <w:proofErr w:type="spellStart"/>
            <w:r w:rsidRPr="0027487F">
              <w:rPr>
                <w:sz w:val="24"/>
                <w:szCs w:val="24"/>
              </w:rPr>
              <w:t>водометанольного</w:t>
            </w:r>
            <w:proofErr w:type="spellEnd"/>
            <w:r w:rsidRPr="0027487F">
              <w:rPr>
                <w:sz w:val="24"/>
                <w:szCs w:val="24"/>
              </w:rPr>
              <w:t xml:space="preserve"> раствора, поступающего от УКПГ-2. Регенерация смеси осуществляется методом ректификации. </w:t>
            </w:r>
          </w:p>
        </w:tc>
      </w:tr>
      <w:tr w:rsidR="008B0066" w:rsidRPr="00FB55FF" w:rsidTr="008B0066">
        <w:tc>
          <w:tcPr>
            <w:tcW w:w="1430" w:type="pct"/>
          </w:tcPr>
          <w:p w:rsidR="008B0066" w:rsidRPr="00FB55FF" w:rsidRDefault="008B0066" w:rsidP="008B0066">
            <w:pPr>
              <w:pStyle w:val="affd"/>
              <w:numPr>
                <w:ilvl w:val="0"/>
                <w:numId w:val="28"/>
              </w:numPr>
              <w:tabs>
                <w:tab w:val="num" w:pos="357"/>
              </w:tabs>
              <w:ind w:left="0" w:firstLine="0"/>
              <w:contextualSpacing/>
              <w:rPr>
                <w:sz w:val="24"/>
                <w:szCs w:val="24"/>
              </w:rPr>
            </w:pPr>
            <w:r>
              <w:rPr>
                <w:sz w:val="24"/>
                <w:szCs w:val="24"/>
              </w:rPr>
              <w:t>Технические требования к УРМ:</w:t>
            </w:r>
          </w:p>
        </w:tc>
        <w:tc>
          <w:tcPr>
            <w:tcW w:w="3570" w:type="pct"/>
          </w:tcPr>
          <w:p w:rsidR="008B0066" w:rsidRPr="00FB55FF" w:rsidRDefault="008B0066" w:rsidP="008B0066">
            <w:pPr>
              <w:pStyle w:val="affd"/>
              <w:numPr>
                <w:ilvl w:val="1"/>
                <w:numId w:val="29"/>
              </w:numPr>
              <w:contextualSpacing/>
              <w:rPr>
                <w:sz w:val="24"/>
                <w:szCs w:val="24"/>
              </w:rPr>
            </w:pPr>
            <w:r w:rsidRPr="00FB55FF">
              <w:rPr>
                <w:sz w:val="24"/>
                <w:szCs w:val="24"/>
              </w:rPr>
              <w:t>Номинальная производительность установки 1800 кг/час</w:t>
            </w:r>
          </w:p>
          <w:p w:rsidR="008B0066" w:rsidRPr="00FB55FF" w:rsidRDefault="008B0066" w:rsidP="008B0066">
            <w:pPr>
              <w:pStyle w:val="affd"/>
              <w:numPr>
                <w:ilvl w:val="1"/>
                <w:numId w:val="29"/>
              </w:numPr>
              <w:contextualSpacing/>
              <w:rPr>
                <w:sz w:val="24"/>
                <w:szCs w:val="24"/>
              </w:rPr>
            </w:pPr>
            <w:r w:rsidRPr="00FB55FF">
              <w:rPr>
                <w:sz w:val="24"/>
                <w:szCs w:val="24"/>
              </w:rPr>
              <w:t>Расчетное колебание производительности 500</w:t>
            </w:r>
            <w:r>
              <w:rPr>
                <w:sz w:val="24"/>
                <w:szCs w:val="24"/>
              </w:rPr>
              <w:t>÷</w:t>
            </w:r>
            <w:r w:rsidRPr="00FB55FF">
              <w:rPr>
                <w:sz w:val="24"/>
                <w:szCs w:val="24"/>
              </w:rPr>
              <w:t>1800 кг/час</w:t>
            </w:r>
          </w:p>
          <w:p w:rsidR="008B0066" w:rsidRPr="00FB55FF" w:rsidRDefault="008B0066" w:rsidP="008B0066">
            <w:pPr>
              <w:pStyle w:val="affd"/>
              <w:numPr>
                <w:ilvl w:val="1"/>
                <w:numId w:val="29"/>
              </w:numPr>
              <w:contextualSpacing/>
              <w:rPr>
                <w:sz w:val="24"/>
                <w:szCs w:val="24"/>
              </w:rPr>
            </w:pPr>
            <w:r w:rsidRPr="00FB55FF">
              <w:rPr>
                <w:sz w:val="24"/>
                <w:szCs w:val="24"/>
              </w:rPr>
              <w:t>Массовая концентрация регенерированного метанола – не менее 92%</w:t>
            </w:r>
            <w:r>
              <w:rPr>
                <w:sz w:val="24"/>
                <w:szCs w:val="24"/>
              </w:rPr>
              <w:t>;</w:t>
            </w:r>
          </w:p>
          <w:p w:rsidR="008B0066" w:rsidRPr="00FB55FF" w:rsidRDefault="008B0066" w:rsidP="008B0066">
            <w:pPr>
              <w:pStyle w:val="affd"/>
              <w:numPr>
                <w:ilvl w:val="1"/>
                <w:numId w:val="29"/>
              </w:numPr>
              <w:contextualSpacing/>
              <w:rPr>
                <w:sz w:val="24"/>
                <w:szCs w:val="24"/>
              </w:rPr>
            </w:pPr>
            <w:r w:rsidRPr="00FB55FF">
              <w:rPr>
                <w:sz w:val="24"/>
                <w:szCs w:val="24"/>
              </w:rPr>
              <w:t>Концентрация метанола в воде – не более 0,5</w:t>
            </w:r>
            <w:r>
              <w:rPr>
                <w:sz w:val="24"/>
                <w:szCs w:val="24"/>
              </w:rPr>
              <w:t>%;</w:t>
            </w:r>
          </w:p>
          <w:p w:rsidR="008B0066" w:rsidRPr="00FB55FF" w:rsidRDefault="008B0066" w:rsidP="008B0066">
            <w:pPr>
              <w:pStyle w:val="affd"/>
              <w:numPr>
                <w:ilvl w:val="1"/>
                <w:numId w:val="29"/>
              </w:numPr>
              <w:contextualSpacing/>
              <w:rPr>
                <w:sz w:val="24"/>
                <w:szCs w:val="24"/>
              </w:rPr>
            </w:pPr>
            <w:r w:rsidRPr="00FB55FF">
              <w:rPr>
                <w:sz w:val="24"/>
                <w:szCs w:val="24"/>
              </w:rPr>
              <w:t>Режим работы непрерывный 8520 часов в год.</w:t>
            </w:r>
          </w:p>
          <w:p w:rsidR="008B0066" w:rsidRPr="00FB55FF" w:rsidRDefault="008B0066" w:rsidP="008B0066">
            <w:pPr>
              <w:pStyle w:val="affd"/>
              <w:numPr>
                <w:ilvl w:val="1"/>
                <w:numId w:val="29"/>
              </w:numPr>
              <w:contextualSpacing/>
              <w:rPr>
                <w:sz w:val="24"/>
                <w:szCs w:val="24"/>
              </w:rPr>
            </w:pPr>
            <w:r w:rsidRPr="00FB55FF">
              <w:rPr>
                <w:sz w:val="24"/>
                <w:szCs w:val="24"/>
              </w:rPr>
              <w:t>Поставка установки предусматривается в виде блоков, полной заводской готовности.</w:t>
            </w:r>
          </w:p>
          <w:p w:rsidR="008B0066" w:rsidRDefault="008B0066" w:rsidP="008B0066">
            <w:pPr>
              <w:pStyle w:val="affd"/>
              <w:numPr>
                <w:ilvl w:val="1"/>
                <w:numId w:val="29"/>
              </w:numPr>
              <w:contextualSpacing/>
              <w:rPr>
                <w:sz w:val="24"/>
                <w:szCs w:val="24"/>
              </w:rPr>
            </w:pPr>
            <w:r w:rsidRPr="00FB55FF">
              <w:rPr>
                <w:sz w:val="24"/>
                <w:szCs w:val="24"/>
              </w:rPr>
              <w:t xml:space="preserve">Все блоки размещаются на открытой площадке, эксплуатируются при температуре воздуха </w:t>
            </w:r>
            <w:proofErr w:type="gramStart"/>
            <w:r w:rsidRPr="00FB55FF">
              <w:rPr>
                <w:sz w:val="24"/>
                <w:szCs w:val="24"/>
              </w:rPr>
              <w:t>от</w:t>
            </w:r>
            <w:proofErr w:type="gramEnd"/>
            <w:r w:rsidRPr="00FB55FF">
              <w:rPr>
                <w:sz w:val="24"/>
                <w:szCs w:val="24"/>
              </w:rPr>
              <w:t xml:space="preserve"> минус </w:t>
            </w:r>
            <w:r>
              <w:rPr>
                <w:sz w:val="24"/>
                <w:szCs w:val="24"/>
              </w:rPr>
              <w:t>61</w:t>
            </w:r>
            <w:r w:rsidRPr="00FB55FF">
              <w:rPr>
                <w:sz w:val="24"/>
                <w:szCs w:val="24"/>
              </w:rPr>
              <w:t xml:space="preserve"> до плюс </w:t>
            </w:r>
            <w:r>
              <w:rPr>
                <w:sz w:val="24"/>
                <w:szCs w:val="24"/>
              </w:rPr>
              <w:t>3</w:t>
            </w:r>
            <w:r w:rsidRPr="00FB55FF">
              <w:rPr>
                <w:sz w:val="24"/>
                <w:szCs w:val="24"/>
              </w:rPr>
              <w:t>4</w:t>
            </w:r>
            <w:r>
              <w:rPr>
                <w:rFonts w:ascii="Arial" w:hAnsi="Arial" w:cs="Arial"/>
                <w:sz w:val="24"/>
                <w:szCs w:val="24"/>
              </w:rPr>
              <w:t>°</w:t>
            </w:r>
            <w:r w:rsidRPr="00FB55FF">
              <w:rPr>
                <w:sz w:val="24"/>
                <w:szCs w:val="24"/>
              </w:rPr>
              <w:t>С.</w:t>
            </w:r>
          </w:p>
          <w:p w:rsidR="008B0066" w:rsidRDefault="008B0066" w:rsidP="008B0066">
            <w:pPr>
              <w:pStyle w:val="affd"/>
              <w:numPr>
                <w:ilvl w:val="1"/>
                <w:numId w:val="29"/>
              </w:numPr>
              <w:contextualSpacing/>
              <w:rPr>
                <w:sz w:val="24"/>
                <w:szCs w:val="24"/>
              </w:rPr>
            </w:pPr>
            <w:r>
              <w:rPr>
                <w:sz w:val="24"/>
                <w:szCs w:val="24"/>
              </w:rPr>
              <w:t>Максимальный размер рабочей площадки для размещения УРМ 50х50 м;</w:t>
            </w:r>
          </w:p>
          <w:p w:rsidR="008B0066" w:rsidRPr="00CE33A1" w:rsidRDefault="008B0066" w:rsidP="008B0066">
            <w:pPr>
              <w:pStyle w:val="affd"/>
              <w:numPr>
                <w:ilvl w:val="1"/>
                <w:numId w:val="29"/>
              </w:numPr>
              <w:contextualSpacing/>
              <w:rPr>
                <w:sz w:val="24"/>
                <w:szCs w:val="24"/>
              </w:rPr>
            </w:pPr>
            <w:r>
              <w:rPr>
                <w:sz w:val="24"/>
                <w:szCs w:val="24"/>
              </w:rPr>
              <w:t xml:space="preserve">Автоматизацию запроектировать </w:t>
            </w:r>
            <w:proofErr w:type="gramStart"/>
            <w:r>
              <w:rPr>
                <w:sz w:val="24"/>
                <w:szCs w:val="24"/>
              </w:rPr>
              <w:t>согласно</w:t>
            </w:r>
            <w:proofErr w:type="gramEnd"/>
            <w:r>
              <w:rPr>
                <w:sz w:val="24"/>
                <w:szCs w:val="24"/>
              </w:rPr>
              <w:t xml:space="preserve"> технических условий на автоматизацию объектов ОАО «ЯТЭК».</w:t>
            </w:r>
          </w:p>
        </w:tc>
      </w:tr>
      <w:tr w:rsidR="008B0066" w:rsidRPr="00FB55FF" w:rsidTr="008B0066">
        <w:tc>
          <w:tcPr>
            <w:tcW w:w="1430" w:type="pct"/>
          </w:tcPr>
          <w:p w:rsidR="008B0066" w:rsidRPr="0027487F" w:rsidRDefault="008B0066" w:rsidP="008B0066">
            <w:pPr>
              <w:pStyle w:val="affd"/>
              <w:numPr>
                <w:ilvl w:val="0"/>
                <w:numId w:val="43"/>
              </w:numPr>
              <w:contextualSpacing/>
              <w:rPr>
                <w:b/>
              </w:rPr>
            </w:pPr>
            <w:r>
              <w:rPr>
                <w:sz w:val="24"/>
                <w:szCs w:val="24"/>
              </w:rPr>
              <w:t>Объем (этапы) работ:</w:t>
            </w:r>
          </w:p>
        </w:tc>
        <w:tc>
          <w:tcPr>
            <w:tcW w:w="3570" w:type="pct"/>
          </w:tcPr>
          <w:p w:rsidR="008B0066" w:rsidRPr="00FC144D" w:rsidRDefault="008B0066" w:rsidP="008B0066">
            <w:pPr>
              <w:pStyle w:val="affd"/>
              <w:numPr>
                <w:ilvl w:val="1"/>
                <w:numId w:val="43"/>
              </w:numPr>
              <w:contextualSpacing/>
              <w:rPr>
                <w:sz w:val="24"/>
                <w:szCs w:val="24"/>
              </w:rPr>
            </w:pPr>
            <w:r>
              <w:rPr>
                <w:sz w:val="24"/>
                <w:szCs w:val="24"/>
              </w:rPr>
              <w:t>Разработка технической документации:</w:t>
            </w:r>
          </w:p>
          <w:p w:rsidR="008B0066" w:rsidRDefault="008B0066" w:rsidP="008B0066">
            <w:pPr>
              <w:pStyle w:val="affd"/>
              <w:numPr>
                <w:ilvl w:val="1"/>
                <w:numId w:val="29"/>
              </w:numPr>
              <w:contextualSpacing/>
              <w:rPr>
                <w:sz w:val="24"/>
                <w:szCs w:val="24"/>
              </w:rPr>
            </w:pPr>
            <w:r w:rsidRPr="0027487F">
              <w:rPr>
                <w:sz w:val="24"/>
                <w:szCs w:val="24"/>
              </w:rPr>
              <w:t>расчет теплового и материального баланса блочной установки (PFD схема)</w:t>
            </w:r>
            <w:r>
              <w:rPr>
                <w:sz w:val="24"/>
                <w:szCs w:val="24"/>
              </w:rPr>
              <w:t>;</w:t>
            </w:r>
          </w:p>
          <w:p w:rsidR="008B0066" w:rsidRDefault="008B0066" w:rsidP="008B0066">
            <w:pPr>
              <w:pStyle w:val="affd"/>
              <w:numPr>
                <w:ilvl w:val="1"/>
                <w:numId w:val="29"/>
              </w:numPr>
              <w:contextualSpacing/>
              <w:rPr>
                <w:sz w:val="24"/>
                <w:szCs w:val="24"/>
              </w:rPr>
            </w:pPr>
            <w:r>
              <w:rPr>
                <w:sz w:val="24"/>
                <w:szCs w:val="24"/>
              </w:rPr>
              <w:t>схема автоматизации;</w:t>
            </w:r>
          </w:p>
          <w:p w:rsidR="008B0066" w:rsidRPr="0027487F" w:rsidRDefault="008B0066" w:rsidP="008B0066">
            <w:pPr>
              <w:pStyle w:val="affd"/>
              <w:numPr>
                <w:ilvl w:val="1"/>
                <w:numId w:val="29"/>
              </w:numPr>
              <w:contextualSpacing/>
              <w:rPr>
                <w:sz w:val="24"/>
                <w:szCs w:val="24"/>
              </w:rPr>
            </w:pPr>
            <w:r>
              <w:rPr>
                <w:sz w:val="24"/>
                <w:szCs w:val="24"/>
              </w:rPr>
              <w:t>схема электроснабжения;</w:t>
            </w:r>
          </w:p>
          <w:p w:rsidR="008B0066" w:rsidRPr="0027487F" w:rsidRDefault="008B0066" w:rsidP="008B0066">
            <w:pPr>
              <w:pStyle w:val="affd"/>
              <w:numPr>
                <w:ilvl w:val="1"/>
                <w:numId w:val="29"/>
              </w:numPr>
              <w:contextualSpacing/>
              <w:rPr>
                <w:sz w:val="24"/>
                <w:szCs w:val="24"/>
              </w:rPr>
            </w:pPr>
            <w:r w:rsidRPr="0027487F">
              <w:rPr>
                <w:sz w:val="24"/>
                <w:szCs w:val="24"/>
              </w:rPr>
              <w:t>описание и обоснование технологического процесса</w:t>
            </w:r>
            <w:r>
              <w:rPr>
                <w:sz w:val="24"/>
                <w:szCs w:val="24"/>
              </w:rPr>
              <w:t>;</w:t>
            </w:r>
          </w:p>
          <w:p w:rsidR="008B0066" w:rsidRPr="0027487F" w:rsidRDefault="008B0066" w:rsidP="008B0066">
            <w:pPr>
              <w:pStyle w:val="affd"/>
              <w:numPr>
                <w:ilvl w:val="1"/>
                <w:numId w:val="29"/>
              </w:numPr>
              <w:contextualSpacing/>
              <w:rPr>
                <w:sz w:val="24"/>
                <w:szCs w:val="24"/>
              </w:rPr>
            </w:pPr>
            <w:r w:rsidRPr="0027487F">
              <w:rPr>
                <w:sz w:val="24"/>
                <w:szCs w:val="24"/>
              </w:rPr>
              <w:t>схема технологическая и автоматизации (PID)</w:t>
            </w:r>
            <w:r>
              <w:rPr>
                <w:sz w:val="24"/>
                <w:szCs w:val="24"/>
              </w:rPr>
              <w:t>;</w:t>
            </w:r>
          </w:p>
          <w:p w:rsidR="008B0066" w:rsidRPr="0027487F" w:rsidRDefault="008B0066" w:rsidP="008B0066">
            <w:pPr>
              <w:pStyle w:val="affd"/>
              <w:numPr>
                <w:ilvl w:val="1"/>
                <w:numId w:val="29"/>
              </w:numPr>
              <w:contextualSpacing/>
              <w:rPr>
                <w:sz w:val="24"/>
                <w:szCs w:val="24"/>
              </w:rPr>
            </w:pPr>
            <w:r w:rsidRPr="0027487F">
              <w:rPr>
                <w:sz w:val="24"/>
                <w:szCs w:val="24"/>
              </w:rPr>
              <w:t xml:space="preserve">чертежи общего вида в </w:t>
            </w:r>
            <w:proofErr w:type="spellStart"/>
            <w:r w:rsidRPr="0027487F">
              <w:rPr>
                <w:sz w:val="24"/>
                <w:szCs w:val="24"/>
              </w:rPr>
              <w:t>блочно</w:t>
            </w:r>
            <w:proofErr w:type="spellEnd"/>
            <w:r w:rsidRPr="0027487F">
              <w:rPr>
                <w:sz w:val="24"/>
                <w:szCs w:val="24"/>
              </w:rPr>
              <w:t xml:space="preserve">-модульном исполнении с указанием габаритных размеры установки, </w:t>
            </w:r>
            <w:proofErr w:type="gramStart"/>
            <w:r w:rsidRPr="0027487F">
              <w:rPr>
                <w:sz w:val="24"/>
                <w:szCs w:val="24"/>
              </w:rPr>
              <w:t>входных-выходных</w:t>
            </w:r>
            <w:proofErr w:type="gramEnd"/>
            <w:r w:rsidRPr="0027487F">
              <w:rPr>
                <w:sz w:val="24"/>
                <w:szCs w:val="24"/>
              </w:rPr>
              <w:t xml:space="preserve"> соединений</w:t>
            </w:r>
            <w:r>
              <w:rPr>
                <w:sz w:val="24"/>
                <w:szCs w:val="24"/>
              </w:rPr>
              <w:t>;</w:t>
            </w:r>
          </w:p>
          <w:p w:rsidR="008B0066" w:rsidRDefault="008B0066" w:rsidP="008B0066">
            <w:pPr>
              <w:pStyle w:val="affd"/>
              <w:numPr>
                <w:ilvl w:val="1"/>
                <w:numId w:val="29"/>
              </w:numPr>
              <w:contextualSpacing/>
              <w:rPr>
                <w:sz w:val="24"/>
                <w:szCs w:val="24"/>
              </w:rPr>
            </w:pPr>
            <w:r w:rsidRPr="0027487F">
              <w:rPr>
                <w:sz w:val="24"/>
                <w:szCs w:val="24"/>
              </w:rPr>
              <w:t>бюджетная оценка капитальных и эксплуатационных затрат</w:t>
            </w:r>
            <w:r>
              <w:rPr>
                <w:sz w:val="24"/>
                <w:szCs w:val="24"/>
              </w:rPr>
              <w:t>;</w:t>
            </w:r>
          </w:p>
          <w:p w:rsidR="008B0066" w:rsidRDefault="008B0066" w:rsidP="008B0066">
            <w:pPr>
              <w:pStyle w:val="affd"/>
              <w:numPr>
                <w:ilvl w:val="1"/>
                <w:numId w:val="29"/>
              </w:numPr>
              <w:contextualSpacing/>
            </w:pPr>
            <w:r w:rsidRPr="0027487F">
              <w:rPr>
                <w:sz w:val="24"/>
                <w:szCs w:val="24"/>
              </w:rPr>
              <w:t xml:space="preserve">опросные листы на </w:t>
            </w:r>
            <w:r>
              <w:rPr>
                <w:sz w:val="24"/>
                <w:szCs w:val="24"/>
              </w:rPr>
              <w:t xml:space="preserve">материалы, оборудование, </w:t>
            </w:r>
            <w:r w:rsidRPr="0027487F">
              <w:rPr>
                <w:sz w:val="24"/>
                <w:szCs w:val="24"/>
              </w:rPr>
              <w:t>комплектующие блок</w:t>
            </w:r>
            <w:r>
              <w:rPr>
                <w:sz w:val="24"/>
                <w:szCs w:val="24"/>
              </w:rPr>
              <w:t>и</w:t>
            </w:r>
            <w:r w:rsidRPr="0027487F">
              <w:rPr>
                <w:sz w:val="24"/>
                <w:szCs w:val="24"/>
              </w:rPr>
              <w:t xml:space="preserve"> и </w:t>
            </w:r>
            <w:r>
              <w:rPr>
                <w:sz w:val="24"/>
                <w:szCs w:val="24"/>
              </w:rPr>
              <w:t>установку регенерации метанола</w:t>
            </w:r>
            <w:r w:rsidRPr="0027487F">
              <w:rPr>
                <w:sz w:val="24"/>
                <w:szCs w:val="24"/>
              </w:rPr>
              <w:t xml:space="preserve"> в целом</w:t>
            </w:r>
            <w:r>
              <w:t>.</w:t>
            </w:r>
          </w:p>
          <w:p w:rsidR="008B0066" w:rsidRPr="002B448B" w:rsidRDefault="008B0066" w:rsidP="008B0066">
            <w:pPr>
              <w:pStyle w:val="affd"/>
              <w:numPr>
                <w:ilvl w:val="1"/>
                <w:numId w:val="43"/>
              </w:numPr>
              <w:contextualSpacing/>
            </w:pPr>
            <w:r w:rsidRPr="00FC144D">
              <w:rPr>
                <w:sz w:val="24"/>
                <w:szCs w:val="24"/>
              </w:rPr>
              <w:t>Согласование технич</w:t>
            </w:r>
            <w:r>
              <w:rPr>
                <w:sz w:val="24"/>
                <w:szCs w:val="24"/>
              </w:rPr>
              <w:t>еской документации с Заказчиком.</w:t>
            </w:r>
          </w:p>
          <w:p w:rsidR="008B0066" w:rsidRPr="002B448B" w:rsidRDefault="008B0066" w:rsidP="008B0066">
            <w:pPr>
              <w:pStyle w:val="affd"/>
              <w:numPr>
                <w:ilvl w:val="1"/>
                <w:numId w:val="43"/>
              </w:numPr>
              <w:contextualSpacing/>
            </w:pPr>
            <w:r>
              <w:rPr>
                <w:sz w:val="24"/>
                <w:szCs w:val="24"/>
              </w:rPr>
              <w:t>Анализ тендерных предложений поставщиков оборудования совместно с Заказчиком:</w:t>
            </w:r>
          </w:p>
          <w:p w:rsidR="008B0066" w:rsidRDefault="008B0066" w:rsidP="008B0066">
            <w:pPr>
              <w:pStyle w:val="affd"/>
              <w:numPr>
                <w:ilvl w:val="1"/>
                <w:numId w:val="29"/>
              </w:numPr>
              <w:contextualSpacing/>
              <w:rPr>
                <w:sz w:val="24"/>
                <w:szCs w:val="24"/>
              </w:rPr>
            </w:pPr>
            <w:r>
              <w:rPr>
                <w:sz w:val="24"/>
                <w:szCs w:val="24"/>
              </w:rPr>
              <w:lastRenderedPageBreak/>
              <w:t>проверка технических предложений претендентов на предмет соответствия опросным листам и разработанной технической документации на основании настоящего технического задания</w:t>
            </w:r>
          </w:p>
          <w:p w:rsidR="008B0066" w:rsidRPr="00EF0ED0" w:rsidRDefault="008B0066" w:rsidP="008B0066">
            <w:pPr>
              <w:pStyle w:val="affd"/>
              <w:numPr>
                <w:ilvl w:val="1"/>
                <w:numId w:val="29"/>
              </w:numPr>
              <w:contextualSpacing/>
              <w:rPr>
                <w:sz w:val="24"/>
                <w:szCs w:val="24"/>
              </w:rPr>
            </w:pPr>
            <w:r w:rsidRPr="00EF0ED0">
              <w:rPr>
                <w:sz w:val="24"/>
                <w:szCs w:val="24"/>
              </w:rPr>
              <w:t>техническая оценка и технико-экономическая оценка;</w:t>
            </w:r>
          </w:p>
          <w:p w:rsidR="008B0066" w:rsidRDefault="008B0066" w:rsidP="008B0066">
            <w:pPr>
              <w:pStyle w:val="affd"/>
              <w:numPr>
                <w:ilvl w:val="1"/>
                <w:numId w:val="29"/>
              </w:numPr>
              <w:contextualSpacing/>
              <w:rPr>
                <w:sz w:val="24"/>
                <w:szCs w:val="24"/>
              </w:rPr>
            </w:pPr>
            <w:r>
              <w:rPr>
                <w:sz w:val="24"/>
                <w:szCs w:val="24"/>
              </w:rPr>
              <w:t>проверка соответствия предлагаемых технических устройств и материалов требованиям промышленной безопасности;</w:t>
            </w:r>
          </w:p>
          <w:p w:rsidR="008B0066" w:rsidRDefault="008B0066" w:rsidP="008B0066">
            <w:pPr>
              <w:pStyle w:val="affd"/>
              <w:numPr>
                <w:ilvl w:val="1"/>
                <w:numId w:val="29"/>
              </w:numPr>
              <w:contextualSpacing/>
              <w:rPr>
                <w:sz w:val="24"/>
                <w:szCs w:val="24"/>
              </w:rPr>
            </w:pPr>
            <w:r>
              <w:rPr>
                <w:sz w:val="24"/>
                <w:szCs w:val="24"/>
              </w:rPr>
              <w:t>проведение совместно с Заказчиком технического аудита претендентов на поставку оборудования;</w:t>
            </w:r>
          </w:p>
          <w:p w:rsidR="008B0066" w:rsidRPr="002B448B" w:rsidRDefault="008B0066" w:rsidP="008B0066">
            <w:pPr>
              <w:pStyle w:val="affd"/>
              <w:numPr>
                <w:ilvl w:val="1"/>
                <w:numId w:val="29"/>
              </w:numPr>
              <w:contextualSpacing/>
              <w:rPr>
                <w:sz w:val="24"/>
                <w:szCs w:val="24"/>
              </w:rPr>
            </w:pPr>
            <w:r>
              <w:rPr>
                <w:sz w:val="24"/>
                <w:szCs w:val="24"/>
              </w:rPr>
              <w:t>предоставление Заказчику обоснованных рекомендаций по выбору поставщика оборудования с учетом соотношения эффективность-цена-качество.</w:t>
            </w:r>
          </w:p>
          <w:p w:rsidR="008B0066" w:rsidRPr="00FE6839" w:rsidRDefault="008B0066" w:rsidP="008B0066">
            <w:pPr>
              <w:pStyle w:val="affd"/>
              <w:numPr>
                <w:ilvl w:val="1"/>
                <w:numId w:val="43"/>
              </w:numPr>
              <w:contextualSpacing/>
            </w:pPr>
            <w:r>
              <w:rPr>
                <w:sz w:val="24"/>
                <w:szCs w:val="24"/>
              </w:rPr>
              <w:t>Контроль изготовления оборудования:</w:t>
            </w:r>
          </w:p>
          <w:p w:rsidR="008B0066" w:rsidRPr="00FE6839" w:rsidRDefault="008B0066" w:rsidP="008B0066">
            <w:pPr>
              <w:pStyle w:val="affd"/>
              <w:numPr>
                <w:ilvl w:val="1"/>
                <w:numId w:val="29"/>
              </w:numPr>
              <w:contextualSpacing/>
              <w:rPr>
                <w:sz w:val="24"/>
                <w:szCs w:val="24"/>
              </w:rPr>
            </w:pPr>
            <w:r>
              <w:rPr>
                <w:sz w:val="24"/>
                <w:szCs w:val="24"/>
              </w:rPr>
              <w:t>поэтапный контроль сроков и качества изготовления оборудования;</w:t>
            </w:r>
          </w:p>
          <w:p w:rsidR="008B0066" w:rsidRPr="00FE6839" w:rsidRDefault="008B0066" w:rsidP="008B0066">
            <w:pPr>
              <w:pStyle w:val="affd"/>
              <w:numPr>
                <w:ilvl w:val="1"/>
                <w:numId w:val="29"/>
              </w:numPr>
              <w:contextualSpacing/>
              <w:rPr>
                <w:sz w:val="24"/>
                <w:szCs w:val="24"/>
              </w:rPr>
            </w:pPr>
            <w:r>
              <w:rPr>
                <w:sz w:val="24"/>
                <w:szCs w:val="24"/>
              </w:rPr>
              <w:t>участие совместно с Заказчиком в проведении контрольной сборки и итоговых испытаний на заводе-изготовителе.</w:t>
            </w:r>
          </w:p>
          <w:p w:rsidR="008B0066" w:rsidRPr="002B448B" w:rsidRDefault="008B0066" w:rsidP="008B0066">
            <w:pPr>
              <w:pStyle w:val="affd"/>
              <w:numPr>
                <w:ilvl w:val="1"/>
                <w:numId w:val="43"/>
              </w:numPr>
              <w:contextualSpacing/>
            </w:pPr>
            <w:r>
              <w:rPr>
                <w:sz w:val="24"/>
                <w:szCs w:val="24"/>
              </w:rPr>
              <w:t>Контроль выполнения строительно-монтажных работ.</w:t>
            </w:r>
          </w:p>
          <w:p w:rsidR="008B0066" w:rsidRPr="002B448B" w:rsidRDefault="008B0066" w:rsidP="008B0066">
            <w:pPr>
              <w:pStyle w:val="affd"/>
              <w:numPr>
                <w:ilvl w:val="1"/>
                <w:numId w:val="43"/>
              </w:numPr>
              <w:contextualSpacing/>
            </w:pPr>
            <w:r>
              <w:rPr>
                <w:sz w:val="24"/>
                <w:szCs w:val="24"/>
              </w:rPr>
              <w:t>Разработка технического регламента, инструкций по эксплуатации установки регенерации метанола.</w:t>
            </w:r>
          </w:p>
          <w:p w:rsidR="008B0066" w:rsidRPr="002B448B" w:rsidRDefault="008B0066" w:rsidP="008B0066">
            <w:pPr>
              <w:pStyle w:val="affd"/>
              <w:numPr>
                <w:ilvl w:val="1"/>
                <w:numId w:val="43"/>
              </w:numPr>
              <w:contextualSpacing/>
            </w:pPr>
            <w:r>
              <w:rPr>
                <w:sz w:val="24"/>
                <w:szCs w:val="24"/>
              </w:rPr>
              <w:t>Пусконаладочные работы.</w:t>
            </w:r>
          </w:p>
          <w:p w:rsidR="008B0066" w:rsidRPr="0027487F" w:rsidRDefault="008B0066" w:rsidP="008B0066">
            <w:pPr>
              <w:pStyle w:val="affd"/>
              <w:numPr>
                <w:ilvl w:val="1"/>
                <w:numId w:val="43"/>
              </w:numPr>
              <w:contextualSpacing/>
            </w:pPr>
            <w:r>
              <w:rPr>
                <w:sz w:val="24"/>
                <w:szCs w:val="24"/>
              </w:rPr>
              <w:t>Комплексное опробование в течение 72 часов.</w:t>
            </w:r>
          </w:p>
        </w:tc>
      </w:tr>
      <w:tr w:rsidR="008B0066" w:rsidRPr="00FB55FF" w:rsidTr="008B0066">
        <w:tc>
          <w:tcPr>
            <w:tcW w:w="1430" w:type="pct"/>
          </w:tcPr>
          <w:p w:rsidR="008B0066" w:rsidRPr="00FB55FF" w:rsidRDefault="008B0066" w:rsidP="008B0066">
            <w:pPr>
              <w:pStyle w:val="affd"/>
              <w:numPr>
                <w:ilvl w:val="0"/>
                <w:numId w:val="43"/>
              </w:numPr>
              <w:contextualSpacing/>
              <w:rPr>
                <w:sz w:val="24"/>
                <w:szCs w:val="24"/>
              </w:rPr>
            </w:pPr>
            <w:r w:rsidRPr="00FB55FF">
              <w:rPr>
                <w:sz w:val="24"/>
                <w:szCs w:val="24"/>
              </w:rPr>
              <w:lastRenderedPageBreak/>
              <w:t>Требования к Исполнителю работ.</w:t>
            </w:r>
          </w:p>
        </w:tc>
        <w:tc>
          <w:tcPr>
            <w:tcW w:w="3570" w:type="pct"/>
          </w:tcPr>
          <w:p w:rsidR="008B0066" w:rsidRDefault="008B0066" w:rsidP="008B0066">
            <w:pPr>
              <w:pStyle w:val="affd"/>
              <w:numPr>
                <w:ilvl w:val="1"/>
                <w:numId w:val="43"/>
              </w:numPr>
              <w:contextualSpacing/>
              <w:rPr>
                <w:sz w:val="24"/>
                <w:szCs w:val="24"/>
              </w:rPr>
            </w:pPr>
            <w:r w:rsidRPr="00C81413">
              <w:rPr>
                <w:sz w:val="24"/>
                <w:szCs w:val="24"/>
              </w:rPr>
              <w:t>Опыт работы в области разработки технологических схем и технической документации, а также ТЭО и ТЭР для нужд УПГ</w:t>
            </w:r>
            <w:r>
              <w:rPr>
                <w:sz w:val="24"/>
                <w:szCs w:val="24"/>
              </w:rPr>
              <w:t xml:space="preserve"> </w:t>
            </w:r>
            <w:r w:rsidRPr="00C81413">
              <w:rPr>
                <w:sz w:val="24"/>
                <w:szCs w:val="24"/>
              </w:rPr>
              <w:t>и УКПГ</w:t>
            </w:r>
            <w:r>
              <w:rPr>
                <w:sz w:val="24"/>
                <w:szCs w:val="24"/>
              </w:rPr>
              <w:t>.</w:t>
            </w:r>
          </w:p>
          <w:p w:rsidR="008B0066" w:rsidRDefault="008B0066" w:rsidP="008B0066">
            <w:pPr>
              <w:pStyle w:val="affd"/>
              <w:numPr>
                <w:ilvl w:val="1"/>
                <w:numId w:val="43"/>
              </w:numPr>
              <w:contextualSpacing/>
              <w:rPr>
                <w:sz w:val="24"/>
                <w:szCs w:val="24"/>
              </w:rPr>
            </w:pPr>
            <w:r>
              <w:rPr>
                <w:sz w:val="24"/>
                <w:szCs w:val="24"/>
              </w:rPr>
              <w:t>Опыт реализации инжиниринговых проектов в области добычи, подготовки, переработки нефти и газа.</w:t>
            </w:r>
          </w:p>
          <w:p w:rsidR="008B0066" w:rsidRPr="00C81413" w:rsidRDefault="008B0066" w:rsidP="008B0066">
            <w:pPr>
              <w:pStyle w:val="affd"/>
              <w:numPr>
                <w:ilvl w:val="1"/>
                <w:numId w:val="43"/>
              </w:numPr>
              <w:contextualSpacing/>
              <w:rPr>
                <w:sz w:val="24"/>
                <w:szCs w:val="24"/>
              </w:rPr>
            </w:pPr>
            <w:r>
              <w:rPr>
                <w:sz w:val="24"/>
                <w:szCs w:val="24"/>
              </w:rPr>
              <w:t>Обеспечение доступа Заказчика на действующие объекты, реализованные при участии Претендента (Исполнителя).</w:t>
            </w:r>
          </w:p>
          <w:p w:rsidR="008B0066" w:rsidRPr="00C81413" w:rsidRDefault="008B0066" w:rsidP="008B0066">
            <w:pPr>
              <w:pStyle w:val="affd"/>
              <w:numPr>
                <w:ilvl w:val="1"/>
                <w:numId w:val="43"/>
              </w:numPr>
              <w:contextualSpacing/>
              <w:rPr>
                <w:sz w:val="24"/>
                <w:szCs w:val="24"/>
              </w:rPr>
            </w:pPr>
            <w:r w:rsidRPr="00C81413">
              <w:rPr>
                <w:sz w:val="24"/>
                <w:szCs w:val="24"/>
              </w:rPr>
              <w:t>Для допуска к участию в закупочной процедуре Исполнитель предоставляет:</w:t>
            </w:r>
          </w:p>
          <w:p w:rsidR="008B0066" w:rsidRPr="00C81413" w:rsidRDefault="008B0066" w:rsidP="008B0066">
            <w:pPr>
              <w:pStyle w:val="affd"/>
              <w:numPr>
                <w:ilvl w:val="1"/>
                <w:numId w:val="29"/>
              </w:numPr>
              <w:contextualSpacing/>
              <w:rPr>
                <w:sz w:val="24"/>
                <w:szCs w:val="24"/>
              </w:rPr>
            </w:pPr>
            <w:r w:rsidRPr="00C81413">
              <w:rPr>
                <w:sz w:val="24"/>
                <w:szCs w:val="24"/>
              </w:rPr>
              <w:t>Свидетельство о допуске к проектным работам, выданное саморегулируемой организацией (СРО), зарегистрированной в Федеральной службе по экологическому, техническому и атомному надзору (</w:t>
            </w:r>
            <w:proofErr w:type="spellStart"/>
            <w:r w:rsidRPr="00C81413">
              <w:rPr>
                <w:sz w:val="24"/>
                <w:szCs w:val="24"/>
              </w:rPr>
              <w:t>Ростехнадзор</w:t>
            </w:r>
            <w:proofErr w:type="spellEnd"/>
            <w:r w:rsidRPr="00C81413">
              <w:rPr>
                <w:sz w:val="24"/>
                <w:szCs w:val="24"/>
              </w:rPr>
              <w:t>) и входящей в единый государственный реестр действующее в течение срока оказания услуг;</w:t>
            </w:r>
          </w:p>
          <w:p w:rsidR="008B0066" w:rsidRPr="00C81413" w:rsidRDefault="008B0066" w:rsidP="008B0066">
            <w:pPr>
              <w:pStyle w:val="affd"/>
              <w:numPr>
                <w:ilvl w:val="1"/>
                <w:numId w:val="29"/>
              </w:numPr>
              <w:contextualSpacing/>
              <w:rPr>
                <w:sz w:val="24"/>
                <w:szCs w:val="24"/>
              </w:rPr>
            </w:pPr>
            <w:r w:rsidRPr="00C81413">
              <w:rPr>
                <w:sz w:val="24"/>
                <w:szCs w:val="24"/>
              </w:rPr>
              <w:t>Сведения о наличии кадровых ресурсов (не менее 20 человек в штате);</w:t>
            </w:r>
          </w:p>
          <w:p w:rsidR="008B0066" w:rsidRPr="00C81413" w:rsidRDefault="008B0066" w:rsidP="008B0066">
            <w:pPr>
              <w:pStyle w:val="affd"/>
              <w:numPr>
                <w:ilvl w:val="1"/>
                <w:numId w:val="29"/>
              </w:numPr>
              <w:contextualSpacing/>
              <w:rPr>
                <w:sz w:val="24"/>
                <w:szCs w:val="24"/>
              </w:rPr>
            </w:pPr>
            <w:r w:rsidRPr="00C81413">
              <w:rPr>
                <w:sz w:val="24"/>
                <w:szCs w:val="24"/>
              </w:rPr>
              <w:t>Свидетельства об аттестации персонала Федеральной службой по экологическому, технологическому и атомному надзору.</w:t>
            </w:r>
          </w:p>
          <w:p w:rsidR="008B0066" w:rsidRPr="00C81413" w:rsidRDefault="008B0066" w:rsidP="008B0066">
            <w:pPr>
              <w:pStyle w:val="affd"/>
              <w:numPr>
                <w:ilvl w:val="1"/>
                <w:numId w:val="29"/>
              </w:numPr>
              <w:contextualSpacing/>
              <w:rPr>
                <w:sz w:val="24"/>
                <w:szCs w:val="24"/>
              </w:rPr>
            </w:pPr>
            <w:r w:rsidRPr="00C81413">
              <w:rPr>
                <w:sz w:val="24"/>
                <w:szCs w:val="24"/>
              </w:rPr>
              <w:t>Сведения об опыте выполнения аналогичных проектов (</w:t>
            </w:r>
            <w:proofErr w:type="spellStart"/>
            <w:r w:rsidRPr="00C81413">
              <w:rPr>
                <w:sz w:val="24"/>
                <w:szCs w:val="24"/>
              </w:rPr>
              <w:t>рефернц</w:t>
            </w:r>
            <w:proofErr w:type="spellEnd"/>
            <w:r w:rsidRPr="00C81413">
              <w:rPr>
                <w:sz w:val="24"/>
                <w:szCs w:val="24"/>
              </w:rPr>
              <w:t>-лист).</w:t>
            </w:r>
          </w:p>
        </w:tc>
      </w:tr>
      <w:tr w:rsidR="008B0066" w:rsidRPr="00FB55FF" w:rsidTr="008B0066">
        <w:tc>
          <w:tcPr>
            <w:tcW w:w="1430" w:type="pct"/>
          </w:tcPr>
          <w:p w:rsidR="008B0066" w:rsidRPr="00FB55FF" w:rsidRDefault="008B0066" w:rsidP="008B0066">
            <w:pPr>
              <w:pStyle w:val="affd"/>
              <w:numPr>
                <w:ilvl w:val="0"/>
                <w:numId w:val="43"/>
              </w:numPr>
              <w:contextualSpacing/>
              <w:rPr>
                <w:sz w:val="24"/>
                <w:szCs w:val="24"/>
              </w:rPr>
            </w:pPr>
            <w:r>
              <w:rPr>
                <w:sz w:val="24"/>
                <w:szCs w:val="24"/>
              </w:rPr>
              <w:t>Особые условия</w:t>
            </w:r>
          </w:p>
        </w:tc>
        <w:tc>
          <w:tcPr>
            <w:tcW w:w="3570" w:type="pct"/>
          </w:tcPr>
          <w:p w:rsidR="008B0066" w:rsidRPr="003B4531" w:rsidRDefault="008B0066" w:rsidP="008B0066">
            <w:pPr>
              <w:pStyle w:val="affd"/>
              <w:numPr>
                <w:ilvl w:val="1"/>
                <w:numId w:val="43"/>
              </w:numPr>
              <w:contextualSpacing/>
              <w:rPr>
                <w:sz w:val="24"/>
                <w:szCs w:val="24"/>
              </w:rPr>
            </w:pPr>
            <w:r>
              <w:rPr>
                <w:sz w:val="24"/>
                <w:szCs w:val="24"/>
              </w:rPr>
              <w:t>Исполнитель</w:t>
            </w:r>
            <w:r w:rsidRPr="003B4531">
              <w:rPr>
                <w:sz w:val="24"/>
                <w:szCs w:val="24"/>
              </w:rPr>
              <w:t xml:space="preserve"> обязуется провести уточняющий анализ </w:t>
            </w:r>
            <w:proofErr w:type="spellStart"/>
            <w:r w:rsidRPr="003B4531">
              <w:rPr>
                <w:sz w:val="24"/>
                <w:szCs w:val="24"/>
              </w:rPr>
              <w:t>вод</w:t>
            </w:r>
            <w:r>
              <w:rPr>
                <w:sz w:val="24"/>
                <w:szCs w:val="24"/>
              </w:rPr>
              <w:t>о</w:t>
            </w:r>
            <w:r w:rsidRPr="003B4531">
              <w:rPr>
                <w:sz w:val="24"/>
                <w:szCs w:val="24"/>
              </w:rPr>
              <w:t>метанольной</w:t>
            </w:r>
            <w:proofErr w:type="spellEnd"/>
            <w:r>
              <w:rPr>
                <w:sz w:val="24"/>
                <w:szCs w:val="24"/>
              </w:rPr>
              <w:t xml:space="preserve"> </w:t>
            </w:r>
            <w:r w:rsidRPr="003B4531">
              <w:rPr>
                <w:sz w:val="24"/>
                <w:szCs w:val="24"/>
              </w:rPr>
              <w:t>смеси на предмет содержания углеводородных примесей и минеральных солей. По результатам анализа, разработать и согласовать с заказчиком требования к системе предварительной подго</w:t>
            </w:r>
            <w:r>
              <w:rPr>
                <w:sz w:val="24"/>
                <w:szCs w:val="24"/>
              </w:rPr>
              <w:t xml:space="preserve">товки </w:t>
            </w:r>
            <w:proofErr w:type="spellStart"/>
            <w:r>
              <w:rPr>
                <w:sz w:val="24"/>
                <w:szCs w:val="24"/>
              </w:rPr>
              <w:t>водометанольной</w:t>
            </w:r>
            <w:proofErr w:type="spellEnd"/>
            <w:r>
              <w:rPr>
                <w:sz w:val="24"/>
                <w:szCs w:val="24"/>
              </w:rPr>
              <w:t xml:space="preserve"> смеси.</w:t>
            </w:r>
          </w:p>
          <w:p w:rsidR="008B0066" w:rsidRDefault="008B0066" w:rsidP="008B0066">
            <w:pPr>
              <w:pStyle w:val="affd"/>
              <w:numPr>
                <w:ilvl w:val="1"/>
                <w:numId w:val="43"/>
              </w:numPr>
              <w:contextualSpacing/>
              <w:rPr>
                <w:sz w:val="24"/>
                <w:szCs w:val="24"/>
              </w:rPr>
            </w:pPr>
            <w:r>
              <w:rPr>
                <w:sz w:val="24"/>
                <w:szCs w:val="24"/>
              </w:rPr>
              <w:t>Исполнитель должен согласовать с Заказчиком состав проектируемой установки, технические и компоновочные решения.</w:t>
            </w:r>
          </w:p>
          <w:p w:rsidR="008B0066" w:rsidRDefault="008B0066" w:rsidP="008B0066">
            <w:pPr>
              <w:pStyle w:val="affd"/>
              <w:numPr>
                <w:ilvl w:val="1"/>
                <w:numId w:val="43"/>
              </w:numPr>
              <w:contextualSpacing/>
              <w:rPr>
                <w:sz w:val="24"/>
                <w:szCs w:val="24"/>
              </w:rPr>
            </w:pPr>
            <w:r>
              <w:rPr>
                <w:sz w:val="24"/>
                <w:szCs w:val="24"/>
              </w:rPr>
              <w:t>Техническая и тендерная документация не должна быть разработана под оборудование конкретного производителя или поставщика.</w:t>
            </w:r>
          </w:p>
          <w:p w:rsidR="008B0066" w:rsidRPr="00EF0ED0" w:rsidRDefault="008B0066" w:rsidP="008B0066">
            <w:pPr>
              <w:pStyle w:val="affd"/>
              <w:numPr>
                <w:ilvl w:val="1"/>
                <w:numId w:val="43"/>
              </w:numPr>
              <w:contextualSpacing/>
              <w:rPr>
                <w:sz w:val="24"/>
                <w:szCs w:val="24"/>
              </w:rPr>
            </w:pPr>
            <w:r>
              <w:rPr>
                <w:sz w:val="24"/>
                <w:szCs w:val="24"/>
              </w:rPr>
              <w:t xml:space="preserve">Исполнитель предоставляет Заказчику материалы в 3-х экземплярах на бумажном носителе, а также в 2-х экземплярах на </w:t>
            </w:r>
            <w:r>
              <w:rPr>
                <w:sz w:val="24"/>
                <w:szCs w:val="24"/>
              </w:rPr>
              <w:lastRenderedPageBreak/>
              <w:t>электронном носителе (</w:t>
            </w:r>
            <w:r>
              <w:rPr>
                <w:sz w:val="24"/>
                <w:szCs w:val="24"/>
                <w:lang w:val="en-US"/>
              </w:rPr>
              <w:t>CD</w:t>
            </w:r>
            <w:r>
              <w:rPr>
                <w:sz w:val="24"/>
                <w:szCs w:val="24"/>
              </w:rPr>
              <w:t>,</w:t>
            </w:r>
            <w:r w:rsidRPr="00B459A7">
              <w:rPr>
                <w:sz w:val="24"/>
                <w:szCs w:val="24"/>
              </w:rPr>
              <w:t xml:space="preserve"> </w:t>
            </w:r>
            <w:r>
              <w:rPr>
                <w:sz w:val="24"/>
                <w:szCs w:val="24"/>
                <w:lang w:val="en-US"/>
              </w:rPr>
              <w:t>DVD</w:t>
            </w:r>
            <w:r>
              <w:rPr>
                <w:sz w:val="24"/>
                <w:szCs w:val="24"/>
              </w:rPr>
              <w:t>) в файлах исходных редактируемых форматов (</w:t>
            </w:r>
            <w:r>
              <w:rPr>
                <w:sz w:val="24"/>
                <w:szCs w:val="24"/>
                <w:lang w:val="en-US"/>
              </w:rPr>
              <w:t>Word</w:t>
            </w:r>
            <w:r>
              <w:rPr>
                <w:sz w:val="24"/>
                <w:szCs w:val="24"/>
              </w:rPr>
              <w:t>,</w:t>
            </w:r>
            <w:r w:rsidRPr="00B459A7">
              <w:rPr>
                <w:sz w:val="24"/>
                <w:szCs w:val="24"/>
              </w:rPr>
              <w:t xml:space="preserve"> </w:t>
            </w:r>
            <w:r>
              <w:rPr>
                <w:sz w:val="24"/>
                <w:szCs w:val="24"/>
                <w:lang w:val="en-US"/>
              </w:rPr>
              <w:t>Excel</w:t>
            </w:r>
            <w:r>
              <w:rPr>
                <w:sz w:val="24"/>
                <w:szCs w:val="24"/>
              </w:rPr>
              <w:t>,</w:t>
            </w:r>
            <w:r w:rsidRPr="00B459A7">
              <w:rPr>
                <w:sz w:val="24"/>
                <w:szCs w:val="24"/>
              </w:rPr>
              <w:t xml:space="preserve"> </w:t>
            </w:r>
            <w:proofErr w:type="spellStart"/>
            <w:r>
              <w:rPr>
                <w:sz w:val="24"/>
                <w:szCs w:val="24"/>
                <w:lang w:val="en-US"/>
              </w:rPr>
              <w:t>Autocad</w:t>
            </w:r>
            <w:proofErr w:type="spellEnd"/>
            <w:r>
              <w:rPr>
                <w:sz w:val="24"/>
                <w:szCs w:val="24"/>
              </w:rPr>
              <w:t xml:space="preserve">) и отдельно в формате </w:t>
            </w:r>
            <w:r>
              <w:rPr>
                <w:sz w:val="24"/>
                <w:szCs w:val="24"/>
                <w:lang w:val="en-US"/>
              </w:rPr>
              <w:t>PDF</w:t>
            </w:r>
            <w:r>
              <w:rPr>
                <w:sz w:val="24"/>
                <w:szCs w:val="24"/>
              </w:rPr>
              <w:t>. Диски должны быть защищены от записи, иметь этикетку с указанием разработчика, даты изготовления, названием проекта и комплекта. В корневом каталоге диска должен находиться файл содержания. Состав и структура диска должны полностью соответствовать составу и структуре отчетной документации.</w:t>
            </w:r>
          </w:p>
        </w:tc>
      </w:tr>
      <w:tr w:rsidR="008B0066" w:rsidRPr="00FB55FF" w:rsidTr="008B0066">
        <w:tc>
          <w:tcPr>
            <w:tcW w:w="1430" w:type="pct"/>
          </w:tcPr>
          <w:p w:rsidR="008B0066" w:rsidRPr="00FB55FF" w:rsidRDefault="008B0066" w:rsidP="008B0066">
            <w:pPr>
              <w:pStyle w:val="affd"/>
              <w:numPr>
                <w:ilvl w:val="0"/>
                <w:numId w:val="43"/>
              </w:numPr>
              <w:contextualSpacing/>
              <w:rPr>
                <w:sz w:val="24"/>
                <w:szCs w:val="24"/>
              </w:rPr>
            </w:pPr>
            <w:r w:rsidRPr="00FB55FF">
              <w:rPr>
                <w:sz w:val="24"/>
                <w:szCs w:val="24"/>
              </w:rPr>
              <w:lastRenderedPageBreak/>
              <w:t>Приемка работ.</w:t>
            </w:r>
          </w:p>
        </w:tc>
        <w:tc>
          <w:tcPr>
            <w:tcW w:w="3570" w:type="pct"/>
          </w:tcPr>
          <w:p w:rsidR="008B0066" w:rsidRPr="00FB55FF" w:rsidRDefault="008B0066" w:rsidP="008B0066">
            <w:pPr>
              <w:pStyle w:val="affd"/>
              <w:numPr>
                <w:ilvl w:val="1"/>
                <w:numId w:val="43"/>
              </w:numPr>
              <w:contextualSpacing/>
              <w:rPr>
                <w:sz w:val="24"/>
                <w:szCs w:val="24"/>
              </w:rPr>
            </w:pPr>
            <w:r w:rsidRPr="00FB55FF">
              <w:rPr>
                <w:sz w:val="24"/>
                <w:szCs w:val="24"/>
              </w:rPr>
              <w:t xml:space="preserve">Срок на подготовку и выдачу Заказчику </w:t>
            </w:r>
            <w:r>
              <w:rPr>
                <w:sz w:val="24"/>
                <w:szCs w:val="24"/>
              </w:rPr>
              <w:t>комплекта документации</w:t>
            </w:r>
            <w:r w:rsidRPr="00FB55FF">
              <w:rPr>
                <w:sz w:val="24"/>
                <w:szCs w:val="24"/>
              </w:rPr>
              <w:t xml:space="preserve"> </w:t>
            </w:r>
            <w:r>
              <w:rPr>
                <w:sz w:val="24"/>
                <w:szCs w:val="24"/>
              </w:rPr>
              <w:t xml:space="preserve">согласно п. 7.1 настоящего технического задания </w:t>
            </w:r>
            <w:r w:rsidRPr="00FB55FF">
              <w:rPr>
                <w:sz w:val="24"/>
                <w:szCs w:val="24"/>
              </w:rPr>
              <w:t xml:space="preserve">– не более </w:t>
            </w:r>
            <w:r>
              <w:rPr>
                <w:sz w:val="24"/>
                <w:szCs w:val="24"/>
              </w:rPr>
              <w:t>45</w:t>
            </w:r>
            <w:r w:rsidRPr="00FB55FF">
              <w:rPr>
                <w:sz w:val="24"/>
                <w:szCs w:val="24"/>
              </w:rPr>
              <w:t xml:space="preserve"> (</w:t>
            </w:r>
            <w:r>
              <w:rPr>
                <w:sz w:val="24"/>
                <w:szCs w:val="24"/>
              </w:rPr>
              <w:t>сорок пять</w:t>
            </w:r>
            <w:r w:rsidRPr="00FB55FF">
              <w:rPr>
                <w:sz w:val="24"/>
                <w:szCs w:val="24"/>
              </w:rPr>
              <w:t xml:space="preserve">) </w:t>
            </w:r>
            <w:r>
              <w:rPr>
                <w:sz w:val="24"/>
                <w:szCs w:val="24"/>
              </w:rPr>
              <w:t>календарных дней с момента</w:t>
            </w:r>
            <w:r w:rsidRPr="00FB55FF">
              <w:rPr>
                <w:sz w:val="24"/>
                <w:szCs w:val="24"/>
              </w:rPr>
              <w:t xml:space="preserve"> </w:t>
            </w:r>
            <w:r>
              <w:rPr>
                <w:sz w:val="24"/>
                <w:szCs w:val="24"/>
              </w:rPr>
              <w:t>заключения договора</w:t>
            </w:r>
            <w:r w:rsidRPr="00FB55FF">
              <w:rPr>
                <w:sz w:val="24"/>
                <w:szCs w:val="24"/>
              </w:rPr>
              <w:t>.</w:t>
            </w:r>
          </w:p>
          <w:p w:rsidR="008B0066" w:rsidRPr="00FB55FF" w:rsidRDefault="008B0066" w:rsidP="008B0066">
            <w:pPr>
              <w:pStyle w:val="affd"/>
              <w:numPr>
                <w:ilvl w:val="1"/>
                <w:numId w:val="43"/>
              </w:numPr>
              <w:contextualSpacing/>
              <w:rPr>
                <w:sz w:val="24"/>
                <w:szCs w:val="24"/>
              </w:rPr>
            </w:pPr>
            <w:r w:rsidRPr="00FB55FF">
              <w:rPr>
                <w:sz w:val="24"/>
                <w:szCs w:val="24"/>
              </w:rPr>
              <w:t>Работы принимаются Заказчиком актами</w:t>
            </w:r>
            <w:r>
              <w:rPr>
                <w:sz w:val="24"/>
                <w:szCs w:val="24"/>
              </w:rPr>
              <w:t xml:space="preserve"> выполненных работ в два этапа:</w:t>
            </w:r>
          </w:p>
          <w:p w:rsidR="008B0066" w:rsidRPr="00FB55FF" w:rsidRDefault="008B0066" w:rsidP="008B0066">
            <w:pPr>
              <w:pStyle w:val="affd"/>
              <w:numPr>
                <w:ilvl w:val="1"/>
                <w:numId w:val="29"/>
              </w:numPr>
              <w:contextualSpacing/>
              <w:rPr>
                <w:sz w:val="24"/>
                <w:szCs w:val="24"/>
              </w:rPr>
            </w:pPr>
            <w:r w:rsidRPr="00FB55FF">
              <w:rPr>
                <w:sz w:val="24"/>
                <w:szCs w:val="24"/>
              </w:rPr>
              <w:t xml:space="preserve">по факту </w:t>
            </w:r>
            <w:r>
              <w:rPr>
                <w:sz w:val="24"/>
                <w:szCs w:val="24"/>
              </w:rPr>
              <w:t>передачи комплекта документации согласно п. 7.1 настоящего технического задания – 50% от стоимости услуг по договору</w:t>
            </w:r>
            <w:r w:rsidRPr="00FB55FF">
              <w:rPr>
                <w:sz w:val="24"/>
                <w:szCs w:val="24"/>
              </w:rPr>
              <w:t>;</w:t>
            </w:r>
          </w:p>
          <w:p w:rsidR="008B0066" w:rsidRPr="002417CA" w:rsidRDefault="008B0066" w:rsidP="008B0066">
            <w:pPr>
              <w:pStyle w:val="affd"/>
              <w:numPr>
                <w:ilvl w:val="1"/>
                <w:numId w:val="29"/>
              </w:numPr>
              <w:contextualSpacing/>
              <w:rPr>
                <w:sz w:val="24"/>
                <w:szCs w:val="24"/>
              </w:rPr>
            </w:pPr>
            <w:r w:rsidRPr="00FB55FF">
              <w:rPr>
                <w:sz w:val="24"/>
                <w:szCs w:val="24"/>
              </w:rPr>
              <w:t>по</w:t>
            </w:r>
            <w:r>
              <w:rPr>
                <w:sz w:val="24"/>
                <w:szCs w:val="24"/>
              </w:rPr>
              <w:t>сле завершения пуско-наладочных работ и комплексного опробования установки регенерации метанола – 50% от стоимости услуг по договору.</w:t>
            </w:r>
          </w:p>
        </w:tc>
      </w:tr>
    </w:tbl>
    <w:p w:rsidR="00591911" w:rsidRDefault="00591911" w:rsidP="00591911">
      <w:pPr>
        <w:widowControl w:val="0"/>
      </w:pPr>
    </w:p>
    <w:p w:rsidR="00591911" w:rsidRDefault="00591911" w:rsidP="00591911"/>
    <w:p w:rsidR="00591911" w:rsidRDefault="00591911" w:rsidP="00591911"/>
    <w:p w:rsidR="00591911" w:rsidRPr="009E0CA2" w:rsidRDefault="00591911" w:rsidP="00591911">
      <w:pPr>
        <w:tabs>
          <w:tab w:val="left" w:pos="1134"/>
          <w:tab w:val="left" w:pos="6521"/>
        </w:tabs>
        <w:rPr>
          <w:b/>
          <w:bCs/>
          <w:sz w:val="24"/>
          <w:szCs w:val="24"/>
        </w:rPr>
      </w:pPr>
      <w:r w:rsidRPr="009E0CA2">
        <w:rPr>
          <w:b/>
          <w:bCs/>
          <w:sz w:val="24"/>
          <w:szCs w:val="24"/>
        </w:rPr>
        <w:tab/>
        <w:t>«ЗАКАЗЧИК»</w:t>
      </w:r>
      <w:r w:rsidRPr="009E0CA2">
        <w:rPr>
          <w:b/>
          <w:bCs/>
          <w:sz w:val="24"/>
          <w:szCs w:val="24"/>
        </w:rPr>
        <w:tab/>
        <w:t>«ИСПОЛНИТЕЛЬ»</w:t>
      </w:r>
    </w:p>
    <w:p w:rsidR="00591911" w:rsidRPr="009E0CA2" w:rsidRDefault="00591911" w:rsidP="00591911">
      <w:pPr>
        <w:tabs>
          <w:tab w:val="left" w:pos="1134"/>
          <w:tab w:val="left" w:pos="5670"/>
        </w:tabs>
        <w:rPr>
          <w:b/>
          <w:bCs/>
          <w:sz w:val="24"/>
          <w:szCs w:val="24"/>
        </w:rPr>
      </w:pPr>
    </w:p>
    <w:p w:rsidR="00591911" w:rsidRPr="009E0CA2" w:rsidRDefault="00591911" w:rsidP="00591911">
      <w:pPr>
        <w:tabs>
          <w:tab w:val="left" w:pos="1134"/>
          <w:tab w:val="left" w:pos="5670"/>
        </w:tabs>
        <w:rPr>
          <w:b/>
          <w:bCs/>
          <w:sz w:val="24"/>
          <w:szCs w:val="24"/>
        </w:rPr>
      </w:pPr>
    </w:p>
    <w:p w:rsidR="00591911" w:rsidRPr="009E0CA2" w:rsidRDefault="00591911" w:rsidP="00591911">
      <w:pPr>
        <w:tabs>
          <w:tab w:val="left" w:pos="1134"/>
          <w:tab w:val="left" w:pos="5670"/>
        </w:tabs>
        <w:jc w:val="both"/>
        <w:rPr>
          <w:b/>
          <w:sz w:val="24"/>
          <w:szCs w:val="24"/>
        </w:rPr>
      </w:pPr>
      <w:r w:rsidRPr="009E0CA2">
        <w:rPr>
          <w:b/>
          <w:sz w:val="24"/>
          <w:szCs w:val="24"/>
        </w:rPr>
        <w:t>Генеральный директор</w:t>
      </w:r>
      <w:r w:rsidRPr="009E0CA2">
        <w:rPr>
          <w:b/>
          <w:sz w:val="24"/>
          <w:szCs w:val="24"/>
        </w:rPr>
        <w:tab/>
      </w:r>
      <w:r>
        <w:rPr>
          <w:b/>
          <w:sz w:val="24"/>
          <w:szCs w:val="24"/>
        </w:rPr>
        <w:t>Руководитель</w:t>
      </w:r>
    </w:p>
    <w:p w:rsidR="00591911" w:rsidRPr="009E0CA2" w:rsidRDefault="00591911" w:rsidP="00591911">
      <w:pPr>
        <w:tabs>
          <w:tab w:val="left" w:pos="1134"/>
          <w:tab w:val="left" w:pos="5670"/>
        </w:tabs>
        <w:rPr>
          <w:b/>
          <w:bCs/>
          <w:sz w:val="24"/>
          <w:szCs w:val="24"/>
        </w:rPr>
      </w:pPr>
    </w:p>
    <w:p w:rsidR="00591911" w:rsidRPr="009E0CA2" w:rsidRDefault="00591911" w:rsidP="00591911">
      <w:pPr>
        <w:tabs>
          <w:tab w:val="left" w:pos="1134"/>
          <w:tab w:val="left" w:pos="5670"/>
        </w:tabs>
        <w:jc w:val="both"/>
        <w:rPr>
          <w:b/>
          <w:sz w:val="24"/>
          <w:szCs w:val="24"/>
        </w:rPr>
      </w:pPr>
    </w:p>
    <w:p w:rsidR="00591911" w:rsidRPr="009E0CA2" w:rsidRDefault="00591911" w:rsidP="00591911">
      <w:pPr>
        <w:tabs>
          <w:tab w:val="left" w:pos="1134"/>
          <w:tab w:val="left" w:pos="5670"/>
        </w:tabs>
        <w:rPr>
          <w:b/>
          <w:bCs/>
          <w:sz w:val="24"/>
          <w:szCs w:val="24"/>
        </w:rPr>
      </w:pPr>
      <w:r w:rsidRPr="009E0CA2">
        <w:rPr>
          <w:b/>
          <w:sz w:val="24"/>
          <w:szCs w:val="24"/>
        </w:rPr>
        <w:t>_____________________ З.К. Юсупов</w:t>
      </w:r>
      <w:r w:rsidRPr="009E0CA2">
        <w:rPr>
          <w:b/>
          <w:sz w:val="24"/>
          <w:szCs w:val="24"/>
        </w:rPr>
        <w:tab/>
        <w:t xml:space="preserve">_____________________ </w:t>
      </w:r>
      <w:r>
        <w:rPr>
          <w:b/>
          <w:sz w:val="24"/>
          <w:szCs w:val="24"/>
        </w:rPr>
        <w:t>/Ф.И.О./</w:t>
      </w:r>
    </w:p>
    <w:p w:rsidR="00591911" w:rsidRDefault="00591911" w:rsidP="00591911">
      <w:pPr>
        <w:widowControl w:val="0"/>
      </w:pPr>
    </w:p>
    <w:p w:rsidR="00475E2C" w:rsidRPr="00361412" w:rsidRDefault="00475E2C" w:rsidP="00475E2C">
      <w:pPr>
        <w:pStyle w:val="13"/>
        <w:keepNext w:val="0"/>
        <w:keepLines w:val="0"/>
        <w:widowControl w:val="0"/>
        <w:spacing w:before="0" w:after="0" w:line="276" w:lineRule="auto"/>
        <w:ind w:left="0" w:firstLine="0"/>
        <w:jc w:val="right"/>
        <w:rPr>
          <w:rFonts w:ascii="Times New Roman" w:hAnsi="Times New Roman" w:cs="Times New Roman"/>
          <w:b w:val="0"/>
          <w:sz w:val="24"/>
          <w:szCs w:val="24"/>
        </w:rPr>
      </w:pPr>
      <w:r w:rsidRPr="00361412">
        <w:rPr>
          <w:rFonts w:ascii="Times New Roman" w:hAnsi="Times New Roman" w:cs="Times New Roman"/>
          <w:b w:val="0"/>
          <w:sz w:val="24"/>
          <w:szCs w:val="24"/>
        </w:rPr>
        <w:lastRenderedPageBreak/>
        <w:t xml:space="preserve">Приложение № </w:t>
      </w:r>
      <w:r>
        <w:rPr>
          <w:rFonts w:ascii="Times New Roman" w:hAnsi="Times New Roman" w:cs="Times New Roman"/>
          <w:b w:val="0"/>
          <w:sz w:val="24"/>
          <w:szCs w:val="24"/>
        </w:rPr>
        <w:t>4</w:t>
      </w:r>
    </w:p>
    <w:p w:rsidR="00475E2C" w:rsidRPr="009E0CA2" w:rsidRDefault="00475E2C" w:rsidP="00475E2C">
      <w:pPr>
        <w:jc w:val="right"/>
        <w:rPr>
          <w:sz w:val="24"/>
          <w:szCs w:val="24"/>
        </w:rPr>
      </w:pPr>
      <w:r w:rsidRPr="009E0CA2">
        <w:rPr>
          <w:sz w:val="24"/>
          <w:szCs w:val="24"/>
        </w:rPr>
        <w:t>К договору № ___________</w:t>
      </w:r>
    </w:p>
    <w:p w:rsidR="00475E2C" w:rsidRPr="009E0CA2" w:rsidRDefault="00475E2C" w:rsidP="00475E2C">
      <w:pPr>
        <w:jc w:val="right"/>
        <w:rPr>
          <w:sz w:val="24"/>
          <w:szCs w:val="24"/>
        </w:rPr>
      </w:pPr>
      <w:r w:rsidRPr="009E0CA2">
        <w:rPr>
          <w:sz w:val="24"/>
          <w:szCs w:val="24"/>
        </w:rPr>
        <w:t>«___»___________2014 г.</w:t>
      </w:r>
    </w:p>
    <w:p w:rsidR="005A6CBC" w:rsidRDefault="005A6CBC" w:rsidP="00475E2C">
      <w:pPr>
        <w:pStyle w:val="af6"/>
        <w:widowControl w:val="0"/>
        <w:jc w:val="right"/>
        <w:rPr>
          <w:sz w:val="20"/>
          <w:szCs w:val="20"/>
        </w:rPr>
      </w:pPr>
    </w:p>
    <w:p w:rsidR="00475E2C" w:rsidRPr="00475E2C" w:rsidRDefault="00475E2C" w:rsidP="00475E2C">
      <w:pPr>
        <w:pStyle w:val="af6"/>
        <w:widowControl w:val="0"/>
        <w:spacing w:line="240" w:lineRule="auto"/>
        <w:ind w:firstLine="0"/>
        <w:jc w:val="center"/>
        <w:rPr>
          <w:b/>
          <w:bCs/>
          <w:caps/>
          <w:sz w:val="24"/>
          <w:szCs w:val="24"/>
        </w:rPr>
      </w:pPr>
      <w:r w:rsidRPr="00475E2C">
        <w:rPr>
          <w:b/>
          <w:bCs/>
          <w:caps/>
          <w:sz w:val="24"/>
          <w:szCs w:val="24"/>
        </w:rPr>
        <w:t>Разделение зон ответственности сторон</w:t>
      </w:r>
    </w:p>
    <w:p w:rsidR="008B0066" w:rsidRDefault="00475E2C" w:rsidP="00475E2C">
      <w:pPr>
        <w:pStyle w:val="af6"/>
        <w:widowControl w:val="0"/>
        <w:spacing w:line="240" w:lineRule="auto"/>
        <w:ind w:firstLine="0"/>
        <w:jc w:val="center"/>
        <w:rPr>
          <w:bCs/>
          <w:sz w:val="24"/>
          <w:szCs w:val="24"/>
        </w:rPr>
      </w:pPr>
      <w:r>
        <w:rPr>
          <w:bCs/>
          <w:sz w:val="24"/>
          <w:szCs w:val="24"/>
        </w:rPr>
        <w:t>в процессе реализации проекта «Строительство установки регенерации метанола для УКПГ-2»</w:t>
      </w:r>
    </w:p>
    <w:p w:rsidR="00475E2C" w:rsidRDefault="00475E2C" w:rsidP="00475E2C">
      <w:pPr>
        <w:pStyle w:val="af6"/>
        <w:widowControl w:val="0"/>
        <w:spacing w:line="240" w:lineRule="auto"/>
        <w:ind w:firstLine="0"/>
        <w:jc w:val="center"/>
        <w:rPr>
          <w:bCs/>
          <w:sz w:val="24"/>
          <w:szCs w:val="24"/>
        </w:rPr>
      </w:pPr>
    </w:p>
    <w:tbl>
      <w:tblPr>
        <w:tblStyle w:val="TableNormal"/>
        <w:tblW w:w="4999"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921"/>
        <w:gridCol w:w="2845"/>
        <w:gridCol w:w="6238"/>
      </w:tblGrid>
      <w:tr w:rsidR="00475E2C" w:rsidRPr="004A503A" w:rsidTr="00475E2C">
        <w:trPr>
          <w:trHeight w:val="676"/>
        </w:trPr>
        <w:tc>
          <w:tcPr>
            <w:tcW w:w="4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75E2C" w:rsidRPr="004A503A" w:rsidRDefault="00475E2C" w:rsidP="00647FB7">
            <w:pPr>
              <w:pStyle w:val="affff"/>
              <w:jc w:val="center"/>
              <w:rPr>
                <w:rFonts w:ascii="Times New Roman" w:hAnsi="Times New Roman"/>
                <w:b/>
              </w:rPr>
            </w:pPr>
            <w:r w:rsidRPr="004A503A">
              <w:rPr>
                <w:rFonts w:ascii="Times New Roman" w:hAnsi="Times New Roman"/>
                <w:b/>
              </w:rPr>
              <w:t>Номер</w:t>
            </w:r>
          </w:p>
          <w:p w:rsidR="00475E2C" w:rsidRPr="004A503A" w:rsidRDefault="00475E2C" w:rsidP="00647FB7">
            <w:pPr>
              <w:pStyle w:val="affff"/>
              <w:jc w:val="center"/>
              <w:rPr>
                <w:rFonts w:ascii="Times New Roman" w:hAnsi="Times New Roman"/>
                <w:b/>
              </w:rPr>
            </w:pPr>
            <w:r w:rsidRPr="004A503A">
              <w:rPr>
                <w:rFonts w:ascii="Times New Roman" w:hAnsi="Times New Roman"/>
                <w:b/>
              </w:rPr>
              <w:t>этапа</w:t>
            </w:r>
          </w:p>
        </w:tc>
        <w:tc>
          <w:tcPr>
            <w:tcW w:w="14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75E2C" w:rsidRPr="004A503A" w:rsidRDefault="00475E2C" w:rsidP="00647FB7">
            <w:pPr>
              <w:pStyle w:val="affff"/>
              <w:jc w:val="center"/>
              <w:rPr>
                <w:rFonts w:ascii="Times New Roman" w:hAnsi="Times New Roman"/>
                <w:b/>
              </w:rPr>
            </w:pPr>
            <w:r w:rsidRPr="004A503A">
              <w:rPr>
                <w:rFonts w:ascii="Times New Roman" w:hAnsi="Times New Roman"/>
                <w:b/>
              </w:rPr>
              <w:t>Наименование этапа</w:t>
            </w:r>
          </w:p>
        </w:tc>
        <w:tc>
          <w:tcPr>
            <w:tcW w:w="3118" w:type="pct"/>
            <w:tcBorders>
              <w:top w:val="single" w:sz="4" w:space="0" w:color="000000"/>
              <w:left w:val="single" w:sz="4" w:space="0" w:color="000000"/>
              <w:right w:val="single" w:sz="4" w:space="0" w:color="000000"/>
            </w:tcBorders>
            <w:vAlign w:val="center"/>
          </w:tcPr>
          <w:p w:rsidR="00475E2C" w:rsidRPr="004A503A" w:rsidRDefault="00475E2C" w:rsidP="00475E2C">
            <w:pPr>
              <w:pStyle w:val="affff"/>
              <w:jc w:val="center"/>
              <w:rPr>
                <w:rFonts w:ascii="Times New Roman" w:hAnsi="Times New Roman"/>
                <w:b/>
              </w:rPr>
            </w:pPr>
            <w:r w:rsidRPr="004A503A">
              <w:rPr>
                <w:rFonts w:ascii="Times New Roman" w:hAnsi="Times New Roman"/>
                <w:b/>
              </w:rPr>
              <w:t>Ответственная сторона</w:t>
            </w:r>
          </w:p>
        </w:tc>
      </w:tr>
      <w:tr w:rsidR="00475E2C" w:rsidRPr="00F87429" w:rsidTr="00475E2C">
        <w:trPr>
          <w:trHeight w:val="20"/>
        </w:trPr>
        <w:tc>
          <w:tcPr>
            <w:tcW w:w="4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5E2C" w:rsidRPr="00F87429" w:rsidRDefault="00475E2C" w:rsidP="00C310BB">
            <w:pPr>
              <w:pStyle w:val="affff"/>
              <w:numPr>
                <w:ilvl w:val="0"/>
                <w:numId w:val="47"/>
              </w:numPr>
              <w:jc w:val="center"/>
              <w:rPr>
                <w:rFonts w:ascii="Times New Roman" w:hAnsi="Times New Roman"/>
              </w:rPr>
            </w:pPr>
          </w:p>
        </w:tc>
        <w:tc>
          <w:tcPr>
            <w:tcW w:w="14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5E2C" w:rsidRPr="00F87429" w:rsidRDefault="00475E2C" w:rsidP="00647FB7">
            <w:pPr>
              <w:pStyle w:val="affff"/>
              <w:rPr>
                <w:rFonts w:ascii="Times New Roman" w:hAnsi="Times New Roman"/>
              </w:rPr>
            </w:pPr>
            <w:r w:rsidRPr="00F87429">
              <w:rPr>
                <w:rFonts w:ascii="Times New Roman" w:hAnsi="Times New Roman"/>
              </w:rPr>
              <w:t>Разработка технической документации</w:t>
            </w:r>
          </w:p>
        </w:tc>
        <w:tc>
          <w:tcPr>
            <w:tcW w:w="31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5E2C" w:rsidRPr="00475E2C" w:rsidRDefault="00475E2C" w:rsidP="00475E2C">
            <w:pPr>
              <w:pStyle w:val="affff"/>
              <w:rPr>
                <w:rFonts w:ascii="Times New Roman" w:hAnsi="Times New Roman"/>
                <w:lang w:val="ru-RU"/>
              </w:rPr>
            </w:pPr>
            <w:r>
              <w:rPr>
                <w:rFonts w:ascii="Times New Roman" w:hAnsi="Times New Roman"/>
                <w:lang w:val="ru-RU"/>
              </w:rPr>
              <w:t>«Исполнитель»</w:t>
            </w:r>
          </w:p>
        </w:tc>
      </w:tr>
      <w:tr w:rsidR="00475E2C" w:rsidRPr="00F87429" w:rsidTr="00475E2C">
        <w:trPr>
          <w:trHeight w:val="20"/>
        </w:trPr>
        <w:tc>
          <w:tcPr>
            <w:tcW w:w="4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5E2C" w:rsidRPr="00F87429" w:rsidRDefault="00475E2C" w:rsidP="00C310BB">
            <w:pPr>
              <w:pStyle w:val="affff"/>
              <w:numPr>
                <w:ilvl w:val="0"/>
                <w:numId w:val="47"/>
              </w:numPr>
              <w:jc w:val="center"/>
              <w:rPr>
                <w:rFonts w:ascii="Times New Roman" w:hAnsi="Times New Roman"/>
              </w:rPr>
            </w:pPr>
          </w:p>
        </w:tc>
        <w:tc>
          <w:tcPr>
            <w:tcW w:w="14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5E2C" w:rsidRPr="00475E2C" w:rsidRDefault="00475E2C" w:rsidP="00475E2C">
            <w:pPr>
              <w:pStyle w:val="affff"/>
              <w:rPr>
                <w:rFonts w:ascii="Times New Roman" w:hAnsi="Times New Roman"/>
                <w:lang w:val="ru-RU"/>
              </w:rPr>
            </w:pPr>
            <w:r>
              <w:rPr>
                <w:rFonts w:ascii="Times New Roman" w:hAnsi="Times New Roman"/>
              </w:rPr>
              <w:t xml:space="preserve">Согласование документации с </w:t>
            </w:r>
            <w:r>
              <w:rPr>
                <w:rFonts w:ascii="Times New Roman" w:hAnsi="Times New Roman"/>
                <w:lang w:val="ru-RU"/>
              </w:rPr>
              <w:t>«Заказчиком»</w:t>
            </w:r>
          </w:p>
        </w:tc>
        <w:tc>
          <w:tcPr>
            <w:tcW w:w="31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5E2C" w:rsidRPr="00475E2C" w:rsidRDefault="00475E2C" w:rsidP="00475E2C">
            <w:pPr>
              <w:pStyle w:val="affff"/>
              <w:rPr>
                <w:rFonts w:ascii="Times New Roman" w:hAnsi="Times New Roman"/>
                <w:lang w:val="ru-RU"/>
              </w:rPr>
            </w:pPr>
            <w:r>
              <w:rPr>
                <w:rFonts w:ascii="Times New Roman" w:hAnsi="Times New Roman"/>
                <w:lang w:val="ru-RU"/>
              </w:rPr>
              <w:t>«Исполнитель»</w:t>
            </w:r>
          </w:p>
        </w:tc>
      </w:tr>
      <w:tr w:rsidR="00475E2C" w:rsidRPr="00D15C5C" w:rsidTr="00475E2C">
        <w:trPr>
          <w:trHeight w:val="20"/>
        </w:trPr>
        <w:tc>
          <w:tcPr>
            <w:tcW w:w="4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5E2C" w:rsidRPr="00F87429" w:rsidRDefault="00475E2C" w:rsidP="00C310BB">
            <w:pPr>
              <w:pStyle w:val="affff"/>
              <w:numPr>
                <w:ilvl w:val="0"/>
                <w:numId w:val="47"/>
              </w:numPr>
              <w:jc w:val="center"/>
              <w:rPr>
                <w:rFonts w:ascii="Times New Roman" w:hAnsi="Times New Roman"/>
              </w:rPr>
            </w:pPr>
          </w:p>
        </w:tc>
        <w:tc>
          <w:tcPr>
            <w:tcW w:w="14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5E2C" w:rsidRPr="00F87429" w:rsidRDefault="00475E2C" w:rsidP="00647FB7">
            <w:pPr>
              <w:pStyle w:val="affff"/>
              <w:rPr>
                <w:rFonts w:ascii="Times New Roman" w:hAnsi="Times New Roman"/>
              </w:rPr>
            </w:pPr>
            <w:r w:rsidRPr="00F87429">
              <w:rPr>
                <w:rFonts w:ascii="Times New Roman" w:hAnsi="Times New Roman"/>
              </w:rPr>
              <w:t>Закупка оборудования</w:t>
            </w:r>
          </w:p>
        </w:tc>
        <w:tc>
          <w:tcPr>
            <w:tcW w:w="31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5E2C" w:rsidRPr="00475E2C" w:rsidRDefault="00475E2C" w:rsidP="00C310BB">
            <w:pPr>
              <w:pStyle w:val="affff"/>
              <w:rPr>
                <w:rFonts w:ascii="Times New Roman" w:hAnsi="Times New Roman"/>
                <w:lang w:val="ru-RU"/>
              </w:rPr>
            </w:pPr>
            <w:r>
              <w:rPr>
                <w:rFonts w:ascii="Times New Roman" w:hAnsi="Times New Roman"/>
                <w:lang w:val="ru-RU"/>
              </w:rPr>
              <w:t>«</w:t>
            </w:r>
            <w:r w:rsidRPr="00F87429">
              <w:rPr>
                <w:rFonts w:ascii="Times New Roman" w:hAnsi="Times New Roman"/>
              </w:rPr>
              <w:t>Заказчик</w:t>
            </w:r>
            <w:r>
              <w:rPr>
                <w:rFonts w:ascii="Times New Roman" w:hAnsi="Times New Roman"/>
                <w:lang w:val="ru-RU"/>
              </w:rPr>
              <w:t>»</w:t>
            </w:r>
            <w:r w:rsidRPr="00F87429">
              <w:rPr>
                <w:rFonts w:ascii="Times New Roman" w:hAnsi="Times New Roman"/>
              </w:rPr>
              <w:t xml:space="preserve"> </w:t>
            </w:r>
            <w:r>
              <w:rPr>
                <w:rFonts w:ascii="Times New Roman" w:hAnsi="Times New Roman"/>
              </w:rPr>
              <w:t xml:space="preserve">организует закупочные процедуры </w:t>
            </w:r>
            <w:r w:rsidRPr="00F87429">
              <w:rPr>
                <w:rFonts w:ascii="Times New Roman" w:hAnsi="Times New Roman"/>
              </w:rPr>
              <w:t xml:space="preserve">при содействии </w:t>
            </w:r>
            <w:r>
              <w:rPr>
                <w:rFonts w:ascii="Times New Roman" w:hAnsi="Times New Roman"/>
                <w:lang w:val="ru-RU"/>
              </w:rPr>
              <w:t xml:space="preserve">«Исполнителя» на основании опросных листов, разработанных «Исполнителем». Оценка предложений поставщиков оборудования проводится </w:t>
            </w:r>
            <w:r w:rsidR="00C310BB">
              <w:rPr>
                <w:rFonts w:ascii="Times New Roman" w:hAnsi="Times New Roman"/>
                <w:lang w:val="ru-RU"/>
              </w:rPr>
              <w:t>совместно «Заказчиком» и «Исполнителем».</w:t>
            </w:r>
          </w:p>
        </w:tc>
      </w:tr>
      <w:tr w:rsidR="00475E2C" w:rsidRPr="00F87429" w:rsidTr="00475E2C">
        <w:trPr>
          <w:trHeight w:val="20"/>
        </w:trPr>
        <w:tc>
          <w:tcPr>
            <w:tcW w:w="4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5E2C" w:rsidRPr="00F87429" w:rsidRDefault="00475E2C" w:rsidP="00C310BB">
            <w:pPr>
              <w:pStyle w:val="affff"/>
              <w:numPr>
                <w:ilvl w:val="0"/>
                <w:numId w:val="47"/>
              </w:numPr>
              <w:jc w:val="center"/>
              <w:rPr>
                <w:rFonts w:ascii="Times New Roman" w:hAnsi="Times New Roman"/>
              </w:rPr>
            </w:pPr>
          </w:p>
        </w:tc>
        <w:tc>
          <w:tcPr>
            <w:tcW w:w="14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5E2C" w:rsidRPr="00C310BB" w:rsidRDefault="00C310BB" w:rsidP="00C310BB">
            <w:pPr>
              <w:pStyle w:val="affff"/>
              <w:rPr>
                <w:rFonts w:ascii="Times New Roman" w:hAnsi="Times New Roman"/>
                <w:lang w:val="ru-RU"/>
              </w:rPr>
            </w:pPr>
            <w:r>
              <w:rPr>
                <w:rFonts w:ascii="Times New Roman" w:hAnsi="Times New Roman"/>
                <w:lang w:val="ru-RU"/>
              </w:rPr>
              <w:t>Изготовление и поставка оборудования.</w:t>
            </w:r>
          </w:p>
        </w:tc>
        <w:tc>
          <w:tcPr>
            <w:tcW w:w="31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5E2C" w:rsidRPr="00C310BB" w:rsidRDefault="00C310BB" w:rsidP="00475E2C">
            <w:pPr>
              <w:pStyle w:val="affff"/>
              <w:rPr>
                <w:rFonts w:ascii="Times New Roman" w:hAnsi="Times New Roman"/>
                <w:lang w:val="ru-RU"/>
              </w:rPr>
            </w:pPr>
            <w:r>
              <w:rPr>
                <w:rFonts w:ascii="Times New Roman" w:hAnsi="Times New Roman"/>
                <w:lang w:val="ru-RU"/>
              </w:rPr>
              <w:t>Договор на изготовление и поставку оборудования заключается «</w:t>
            </w:r>
            <w:r w:rsidR="00475E2C" w:rsidRPr="00F87429">
              <w:rPr>
                <w:rFonts w:ascii="Times New Roman" w:hAnsi="Times New Roman"/>
              </w:rPr>
              <w:t>Заказчик</w:t>
            </w:r>
            <w:r>
              <w:rPr>
                <w:rFonts w:ascii="Times New Roman" w:hAnsi="Times New Roman"/>
                <w:lang w:val="ru-RU"/>
              </w:rPr>
              <w:t>ом». Контроль качества в процессе изготовления оборудования производится «Исполнителем».</w:t>
            </w:r>
          </w:p>
        </w:tc>
      </w:tr>
      <w:tr w:rsidR="00475E2C" w:rsidRPr="00F87429" w:rsidTr="00475E2C">
        <w:trPr>
          <w:trHeight w:val="20"/>
        </w:trPr>
        <w:tc>
          <w:tcPr>
            <w:tcW w:w="4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5E2C" w:rsidRPr="00F87429" w:rsidRDefault="00475E2C" w:rsidP="00C310BB">
            <w:pPr>
              <w:pStyle w:val="affff"/>
              <w:numPr>
                <w:ilvl w:val="0"/>
                <w:numId w:val="47"/>
              </w:numPr>
              <w:jc w:val="center"/>
              <w:rPr>
                <w:rFonts w:ascii="Times New Roman" w:hAnsi="Times New Roman"/>
              </w:rPr>
            </w:pPr>
          </w:p>
        </w:tc>
        <w:tc>
          <w:tcPr>
            <w:tcW w:w="14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5E2C" w:rsidRPr="00F87429" w:rsidRDefault="00475E2C" w:rsidP="00647FB7">
            <w:pPr>
              <w:pStyle w:val="affff"/>
              <w:rPr>
                <w:rFonts w:ascii="Times New Roman" w:hAnsi="Times New Roman"/>
              </w:rPr>
            </w:pPr>
            <w:r w:rsidRPr="00F87429">
              <w:rPr>
                <w:rFonts w:ascii="Times New Roman" w:hAnsi="Times New Roman"/>
              </w:rPr>
              <w:t>Таможенные процедуры</w:t>
            </w:r>
            <w:r>
              <w:rPr>
                <w:rFonts w:ascii="Times New Roman" w:hAnsi="Times New Roman"/>
              </w:rPr>
              <w:t xml:space="preserve"> (при необходимости)</w:t>
            </w:r>
          </w:p>
        </w:tc>
        <w:tc>
          <w:tcPr>
            <w:tcW w:w="31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5E2C" w:rsidRPr="00C310BB" w:rsidRDefault="00C310BB" w:rsidP="00475E2C">
            <w:pPr>
              <w:pStyle w:val="affff"/>
              <w:rPr>
                <w:rFonts w:ascii="Times New Roman" w:hAnsi="Times New Roman"/>
                <w:lang w:val="ru-RU"/>
              </w:rPr>
            </w:pPr>
            <w:r>
              <w:rPr>
                <w:rFonts w:ascii="Times New Roman" w:hAnsi="Times New Roman"/>
                <w:lang w:val="ru-RU"/>
              </w:rPr>
              <w:t>«</w:t>
            </w:r>
            <w:r w:rsidR="00475E2C" w:rsidRPr="00F87429">
              <w:rPr>
                <w:rFonts w:ascii="Times New Roman" w:hAnsi="Times New Roman"/>
              </w:rPr>
              <w:t>Заказчик</w:t>
            </w:r>
            <w:r>
              <w:rPr>
                <w:rFonts w:ascii="Times New Roman" w:hAnsi="Times New Roman"/>
                <w:lang w:val="ru-RU"/>
              </w:rPr>
              <w:t>»</w:t>
            </w:r>
          </w:p>
        </w:tc>
      </w:tr>
      <w:tr w:rsidR="00C310BB" w:rsidRPr="00D15C5C" w:rsidTr="00475E2C">
        <w:trPr>
          <w:trHeight w:val="20"/>
        </w:trPr>
        <w:tc>
          <w:tcPr>
            <w:tcW w:w="4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10BB" w:rsidRPr="00F87429" w:rsidRDefault="00C310BB" w:rsidP="00C310BB">
            <w:pPr>
              <w:pStyle w:val="affff"/>
              <w:numPr>
                <w:ilvl w:val="0"/>
                <w:numId w:val="47"/>
              </w:numPr>
              <w:jc w:val="center"/>
              <w:rPr>
                <w:rFonts w:ascii="Times New Roman" w:hAnsi="Times New Roman"/>
              </w:rPr>
            </w:pPr>
          </w:p>
        </w:tc>
        <w:tc>
          <w:tcPr>
            <w:tcW w:w="14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10BB" w:rsidRPr="00C310BB" w:rsidRDefault="00C310BB" w:rsidP="00647FB7">
            <w:pPr>
              <w:pStyle w:val="affff"/>
              <w:rPr>
                <w:rFonts w:ascii="Times New Roman" w:hAnsi="Times New Roman"/>
                <w:lang w:val="ru-RU"/>
              </w:rPr>
            </w:pPr>
            <w:r>
              <w:rPr>
                <w:rFonts w:ascii="Times New Roman" w:hAnsi="Times New Roman"/>
                <w:lang w:val="ru-RU"/>
              </w:rPr>
              <w:t>Транспортировка оборудования.</w:t>
            </w:r>
          </w:p>
        </w:tc>
        <w:tc>
          <w:tcPr>
            <w:tcW w:w="31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10BB" w:rsidRPr="00C310BB" w:rsidRDefault="00C310BB" w:rsidP="00475E2C">
            <w:pPr>
              <w:pStyle w:val="affff"/>
              <w:rPr>
                <w:rFonts w:ascii="Times New Roman" w:hAnsi="Times New Roman"/>
                <w:lang w:val="ru-RU"/>
              </w:rPr>
            </w:pPr>
            <w:r>
              <w:rPr>
                <w:rFonts w:ascii="Times New Roman" w:hAnsi="Times New Roman"/>
                <w:lang w:val="ru-RU"/>
              </w:rPr>
              <w:t>«Заказчик»</w:t>
            </w:r>
          </w:p>
        </w:tc>
      </w:tr>
      <w:tr w:rsidR="00475E2C" w:rsidRPr="00D15C5C" w:rsidTr="00475E2C">
        <w:trPr>
          <w:trHeight w:val="20"/>
        </w:trPr>
        <w:tc>
          <w:tcPr>
            <w:tcW w:w="4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5E2C" w:rsidRPr="00F87429" w:rsidRDefault="00475E2C" w:rsidP="00C310BB">
            <w:pPr>
              <w:pStyle w:val="affff"/>
              <w:numPr>
                <w:ilvl w:val="0"/>
                <w:numId w:val="47"/>
              </w:numPr>
              <w:jc w:val="center"/>
              <w:rPr>
                <w:rFonts w:ascii="Times New Roman" w:hAnsi="Times New Roman"/>
              </w:rPr>
            </w:pPr>
          </w:p>
        </w:tc>
        <w:tc>
          <w:tcPr>
            <w:tcW w:w="14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5E2C" w:rsidRPr="00F87429" w:rsidRDefault="00475E2C" w:rsidP="00647FB7">
            <w:pPr>
              <w:pStyle w:val="affff"/>
              <w:rPr>
                <w:rFonts w:ascii="Times New Roman" w:hAnsi="Times New Roman"/>
              </w:rPr>
            </w:pPr>
            <w:r w:rsidRPr="00F87429">
              <w:rPr>
                <w:rFonts w:ascii="Times New Roman" w:hAnsi="Times New Roman"/>
              </w:rPr>
              <w:t>Монтаж</w:t>
            </w:r>
            <w:r>
              <w:rPr>
                <w:rFonts w:ascii="Times New Roman" w:hAnsi="Times New Roman"/>
              </w:rPr>
              <w:t xml:space="preserve"> оборудования</w:t>
            </w:r>
          </w:p>
        </w:tc>
        <w:tc>
          <w:tcPr>
            <w:tcW w:w="31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5E2C" w:rsidRPr="00F87429" w:rsidRDefault="00C310BB" w:rsidP="00C310BB">
            <w:pPr>
              <w:pStyle w:val="affff"/>
              <w:rPr>
                <w:rFonts w:ascii="Times New Roman" w:hAnsi="Times New Roman"/>
              </w:rPr>
            </w:pPr>
            <w:r>
              <w:rPr>
                <w:rFonts w:ascii="Times New Roman" w:hAnsi="Times New Roman"/>
                <w:lang w:val="ru-RU"/>
              </w:rPr>
              <w:t>Договор со строительно-монтажной организацией заключается «Заказчиком». Контроль строительства и монтажа оборудования осуществляется «Исполнителем».</w:t>
            </w:r>
          </w:p>
        </w:tc>
      </w:tr>
      <w:tr w:rsidR="00475E2C" w:rsidRPr="00D15C5C" w:rsidTr="00475E2C">
        <w:trPr>
          <w:trHeight w:val="20"/>
        </w:trPr>
        <w:tc>
          <w:tcPr>
            <w:tcW w:w="4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5E2C" w:rsidRPr="00F87429" w:rsidRDefault="00475E2C" w:rsidP="00C310BB">
            <w:pPr>
              <w:pStyle w:val="affff"/>
              <w:numPr>
                <w:ilvl w:val="0"/>
                <w:numId w:val="47"/>
              </w:numPr>
              <w:jc w:val="center"/>
              <w:rPr>
                <w:rFonts w:ascii="Times New Roman" w:hAnsi="Times New Roman"/>
              </w:rPr>
            </w:pPr>
          </w:p>
        </w:tc>
        <w:tc>
          <w:tcPr>
            <w:tcW w:w="14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5E2C" w:rsidRPr="00F87429" w:rsidRDefault="00475E2C" w:rsidP="00647FB7">
            <w:pPr>
              <w:pStyle w:val="affff"/>
              <w:rPr>
                <w:rFonts w:ascii="Times New Roman" w:hAnsi="Times New Roman"/>
              </w:rPr>
            </w:pPr>
            <w:r w:rsidRPr="00F87429">
              <w:rPr>
                <w:rFonts w:ascii="Times New Roman" w:hAnsi="Times New Roman"/>
              </w:rPr>
              <w:t>Пуско-наладка</w:t>
            </w:r>
          </w:p>
        </w:tc>
        <w:tc>
          <w:tcPr>
            <w:tcW w:w="31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5E2C" w:rsidRPr="00F87429" w:rsidRDefault="00C310BB" w:rsidP="00C310BB">
            <w:pPr>
              <w:pStyle w:val="affff"/>
              <w:rPr>
                <w:rFonts w:ascii="Times New Roman" w:hAnsi="Times New Roman"/>
              </w:rPr>
            </w:pPr>
            <w:r>
              <w:rPr>
                <w:rFonts w:ascii="Times New Roman" w:hAnsi="Times New Roman"/>
                <w:lang w:val="ru-RU"/>
              </w:rPr>
              <w:t>«Исполнитель»</w:t>
            </w:r>
            <w:r w:rsidR="00475E2C">
              <w:rPr>
                <w:rFonts w:ascii="Times New Roman" w:hAnsi="Times New Roman"/>
              </w:rPr>
              <w:t xml:space="preserve"> совместно с поставщик</w:t>
            </w:r>
            <w:r>
              <w:rPr>
                <w:rFonts w:ascii="Times New Roman" w:hAnsi="Times New Roman"/>
                <w:lang w:val="ru-RU"/>
              </w:rPr>
              <w:t>ом оборудования.</w:t>
            </w:r>
          </w:p>
        </w:tc>
      </w:tr>
    </w:tbl>
    <w:p w:rsidR="00475E2C" w:rsidRPr="0058513A" w:rsidRDefault="00475E2C" w:rsidP="00475E2C">
      <w:pPr>
        <w:pStyle w:val="af6"/>
        <w:widowControl w:val="0"/>
        <w:spacing w:line="240" w:lineRule="auto"/>
        <w:ind w:firstLine="0"/>
        <w:jc w:val="center"/>
        <w:rPr>
          <w:sz w:val="20"/>
          <w:szCs w:val="20"/>
        </w:rPr>
      </w:pPr>
    </w:p>
    <w:sectPr w:rsidR="00475E2C" w:rsidRPr="0058513A" w:rsidSect="00B868A7">
      <w:footerReference w:type="even" r:id="rId29"/>
      <w:pgSz w:w="11906" w:h="16838" w:code="9"/>
      <w:pgMar w:top="851" w:right="851" w:bottom="851" w:left="1134"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5A86" w:rsidRDefault="00715A86">
      <w:pPr>
        <w:spacing w:line="360" w:lineRule="auto"/>
        <w:ind w:firstLine="567"/>
        <w:jc w:val="both"/>
      </w:pPr>
      <w:r>
        <w:separator/>
      </w:r>
    </w:p>
  </w:endnote>
  <w:endnote w:type="continuationSeparator" w:id="0">
    <w:p w:rsidR="00715A86" w:rsidRDefault="00715A86">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CE9" w:rsidRDefault="007C6CE9" w:rsidP="00023BBD">
    <w:pPr>
      <w:pStyle w:val="a7"/>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7C6CE9" w:rsidRDefault="007C6CE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5A86" w:rsidRDefault="00715A86">
      <w:pPr>
        <w:spacing w:line="360" w:lineRule="auto"/>
        <w:ind w:firstLine="567"/>
        <w:jc w:val="both"/>
      </w:pPr>
      <w:r>
        <w:separator/>
      </w:r>
    </w:p>
  </w:footnote>
  <w:footnote w:type="continuationSeparator" w:id="0">
    <w:p w:rsidR="00715A86" w:rsidRDefault="00715A86">
      <w:pPr>
        <w:spacing w:line="360" w:lineRule="auto"/>
        <w:ind w:firstLine="567"/>
        <w:jc w:val="both"/>
      </w:pPr>
      <w:r>
        <w:continuationSeparator/>
      </w:r>
    </w:p>
  </w:footnote>
  <w:footnote w:id="1">
    <w:p w:rsidR="007C6CE9" w:rsidRDefault="007C6CE9" w:rsidP="00F77273">
      <w:pPr>
        <w:pStyle w:val="af"/>
      </w:pPr>
      <w:r>
        <w:rPr>
          <w:rStyle w:val="aa"/>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47" w:name="l298"/>
      <w:bookmarkEnd w:id="147"/>
      <w:r>
        <w:t>контрактам.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51540B"/>
    <w:multiLevelType w:val="multilevel"/>
    <w:tmpl w:val="4AAE6D0C"/>
    <w:lvl w:ilvl="0">
      <w:start w:val="8"/>
      <w:numFmt w:val="decimal"/>
      <w:lvlText w:val="%1."/>
      <w:lvlJc w:val="left"/>
      <w:pPr>
        <w:ind w:left="360" w:hanging="360"/>
      </w:pPr>
      <w:rPr>
        <w:rFonts w:hint="default"/>
        <w:b w:val="0"/>
        <w:i w:val="0"/>
        <w:sz w:val="22"/>
        <w:szCs w:val="22"/>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00ED3F32"/>
    <w:multiLevelType w:val="hybridMultilevel"/>
    <w:tmpl w:val="1272E3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257798B"/>
    <w:multiLevelType w:val="multilevel"/>
    <w:tmpl w:val="8D2C3DE0"/>
    <w:lvl w:ilvl="0">
      <w:start w:val="5"/>
      <w:numFmt w:val="decimal"/>
      <w:lvlText w:val="%1."/>
      <w:lvlJc w:val="left"/>
      <w:pPr>
        <w:ind w:left="360" w:hanging="360"/>
      </w:pPr>
      <w:rPr>
        <w:rFonts w:hint="default"/>
        <w:b w:val="0"/>
        <w:i w:val="0"/>
        <w:sz w:val="22"/>
        <w:szCs w:val="22"/>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nsid w:val="04E45C83"/>
    <w:multiLevelType w:val="multilevel"/>
    <w:tmpl w:val="A85E8EB6"/>
    <w:lvl w:ilvl="0">
      <w:start w:val="1"/>
      <w:numFmt w:val="decimal"/>
      <w:lvlText w:val="%1."/>
      <w:lvlJc w:val="left"/>
      <w:pPr>
        <w:ind w:left="360" w:hanging="360"/>
      </w:pPr>
      <w:rPr>
        <w:rFonts w:hint="default"/>
        <w:b w:val="0"/>
        <w:i w:val="0"/>
        <w:sz w:val="22"/>
        <w:szCs w:val="22"/>
        <w:u w:val="none"/>
      </w:rPr>
    </w:lvl>
    <w:lvl w:ilvl="1">
      <w:start w:val="3"/>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085E2390"/>
    <w:multiLevelType w:val="multilevel"/>
    <w:tmpl w:val="4FBE943A"/>
    <w:lvl w:ilvl="0">
      <w:start w:val="1"/>
      <w:numFmt w:val="decimal"/>
      <w:lvlText w:val="%1."/>
      <w:lvlJc w:val="left"/>
      <w:pPr>
        <w:tabs>
          <w:tab w:val="num" w:pos="357"/>
        </w:tabs>
        <w:ind w:left="0" w:firstLine="0"/>
      </w:pPr>
      <w:rPr>
        <w:rFonts w:hint="default"/>
      </w:rPr>
    </w:lvl>
    <w:lvl w:ilvl="1">
      <w:start w:val="1"/>
      <w:numFmt w:val="decimal"/>
      <w:lvlText w:val="%1.%2."/>
      <w:lvlJc w:val="left"/>
      <w:pPr>
        <w:tabs>
          <w:tab w:val="num" w:pos="907"/>
        </w:tabs>
        <w:ind w:left="0" w:firstLine="357"/>
      </w:pPr>
      <w:rPr>
        <w:rFonts w:hint="default"/>
        <w:b w:val="0"/>
      </w:rPr>
    </w:lvl>
    <w:lvl w:ilvl="2">
      <w:start w:val="1"/>
      <w:numFmt w:val="decimal"/>
      <w:lvlText w:val="%1.%2.%3."/>
      <w:lvlJc w:val="left"/>
      <w:pPr>
        <w:tabs>
          <w:tab w:val="num" w:pos="1134"/>
        </w:tabs>
        <w:ind w:left="0" w:firstLine="3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0EC30929"/>
    <w:multiLevelType w:val="multilevel"/>
    <w:tmpl w:val="DD1ABE48"/>
    <w:lvl w:ilvl="0">
      <w:start w:val="3"/>
      <w:numFmt w:val="decimal"/>
      <w:lvlText w:val="%1."/>
      <w:lvlJc w:val="left"/>
      <w:pPr>
        <w:ind w:left="360" w:hanging="360"/>
      </w:pPr>
      <w:rPr>
        <w:rFonts w:hint="default"/>
        <w:b w:val="0"/>
        <w:i w:val="0"/>
        <w:sz w:val="22"/>
        <w:szCs w:val="22"/>
        <w:u w:val="none"/>
      </w:rPr>
    </w:lvl>
    <w:lvl w:ilvl="1">
      <w:start w:val="1"/>
      <w:numFmt w:val="bullet"/>
      <w:lvlText w:val=""/>
      <w:lvlJc w:val="left"/>
      <w:pPr>
        <w:tabs>
          <w:tab w:val="num" w:pos="227"/>
        </w:tabs>
        <w:ind w:left="227" w:hanging="227"/>
      </w:pPr>
      <w:rPr>
        <w:rFonts w:ascii="Wingdings" w:hAnsi="Wingding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nsid w:val="127555FA"/>
    <w:multiLevelType w:val="multilevel"/>
    <w:tmpl w:val="D840B9AA"/>
    <w:lvl w:ilvl="0">
      <w:start w:val="6"/>
      <w:numFmt w:val="decimal"/>
      <w:lvlText w:val="%1."/>
      <w:lvlJc w:val="left"/>
      <w:pPr>
        <w:ind w:left="360" w:hanging="360"/>
      </w:pPr>
      <w:rPr>
        <w:rFonts w:hint="default"/>
        <w:b w:val="0"/>
        <w:i w:val="0"/>
        <w:sz w:val="22"/>
        <w:szCs w:val="22"/>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14A0673D"/>
    <w:multiLevelType w:val="multilevel"/>
    <w:tmpl w:val="A85E8EB6"/>
    <w:lvl w:ilvl="0">
      <w:start w:val="1"/>
      <w:numFmt w:val="decimal"/>
      <w:lvlText w:val="%1."/>
      <w:lvlJc w:val="left"/>
      <w:pPr>
        <w:ind w:left="360" w:hanging="360"/>
      </w:pPr>
      <w:rPr>
        <w:rFonts w:hint="default"/>
        <w:b w:val="0"/>
        <w:i w:val="0"/>
        <w:sz w:val="22"/>
        <w:szCs w:val="22"/>
        <w:u w:val="none"/>
      </w:rPr>
    </w:lvl>
    <w:lvl w:ilvl="1">
      <w:start w:val="3"/>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nsid w:val="18D72D01"/>
    <w:multiLevelType w:val="multilevel"/>
    <w:tmpl w:val="29226BD4"/>
    <w:lvl w:ilvl="0">
      <w:start w:val="6"/>
      <w:numFmt w:val="decimal"/>
      <w:lvlText w:val="%1"/>
      <w:lvlJc w:val="left"/>
      <w:pPr>
        <w:ind w:left="405" w:hanging="405"/>
      </w:pPr>
      <w:rPr>
        <w:rFonts w:hint="default"/>
      </w:rPr>
    </w:lvl>
    <w:lvl w:ilvl="1">
      <w:start w:val="5"/>
      <w:numFmt w:val="decimal"/>
      <w:lvlText w:val="%1.%2"/>
      <w:lvlJc w:val="left"/>
      <w:pPr>
        <w:ind w:left="405" w:hanging="405"/>
      </w:pPr>
      <w:rPr>
        <w:rFonts w:hint="default"/>
      </w:rPr>
    </w:lvl>
    <w:lvl w:ilvl="2">
      <w:start w:val="1"/>
      <w:numFmt w:val="decimal"/>
      <w:lvlText w:val="2.%3."/>
      <w:lvlJc w:val="left"/>
      <w:pPr>
        <w:ind w:left="720" w:hanging="720"/>
      </w:pPr>
      <w:rPr>
        <w:rFonts w:cs="Times New Roman"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1C2A230D"/>
    <w:multiLevelType w:val="hybridMultilevel"/>
    <w:tmpl w:val="4064873E"/>
    <w:lvl w:ilvl="0" w:tplc="F2740594">
      <w:start w:val="1"/>
      <w:numFmt w:val="bullet"/>
      <w:lvlText w:val=""/>
      <w:lvlJc w:val="left"/>
      <w:pPr>
        <w:tabs>
          <w:tab w:val="num" w:pos="454"/>
        </w:tabs>
        <w:ind w:left="454" w:hanging="227"/>
      </w:pPr>
      <w:rPr>
        <w:rFonts w:ascii="Wingdings" w:hAnsi="Wingdings"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C6C103F"/>
    <w:multiLevelType w:val="multilevel"/>
    <w:tmpl w:val="67A0FCB2"/>
    <w:lvl w:ilvl="0">
      <w:start w:val="1"/>
      <w:numFmt w:val="decimal"/>
      <w:lvlText w:val="%1."/>
      <w:lvlJc w:val="left"/>
      <w:pPr>
        <w:tabs>
          <w:tab w:val="num" w:pos="357"/>
        </w:tabs>
        <w:ind w:left="0" w:firstLine="0"/>
      </w:pPr>
      <w:rPr>
        <w:rFonts w:hint="default"/>
        <w:b w:val="0"/>
        <w:i w:val="0"/>
        <w:sz w:val="24"/>
        <w:szCs w:val="24"/>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nsid w:val="1D184842"/>
    <w:multiLevelType w:val="multilevel"/>
    <w:tmpl w:val="8D2C3DE0"/>
    <w:lvl w:ilvl="0">
      <w:start w:val="5"/>
      <w:numFmt w:val="decimal"/>
      <w:lvlText w:val="%1."/>
      <w:lvlJc w:val="left"/>
      <w:pPr>
        <w:ind w:left="360" w:hanging="360"/>
      </w:pPr>
      <w:rPr>
        <w:rFonts w:hint="default"/>
        <w:b w:val="0"/>
        <w:i w:val="0"/>
        <w:sz w:val="22"/>
        <w:szCs w:val="22"/>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34D7F1C"/>
    <w:multiLevelType w:val="hybridMultilevel"/>
    <w:tmpl w:val="31FA9440"/>
    <w:lvl w:ilvl="0" w:tplc="2FDA1894">
      <w:start w:val="1"/>
      <w:numFmt w:val="decimal"/>
      <w:lvlText w:val="%1."/>
      <w:lvlJc w:val="left"/>
      <w:pPr>
        <w:tabs>
          <w:tab w:val="num" w:pos="284"/>
        </w:tabs>
        <w:ind w:left="284" w:hanging="284"/>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nsid w:val="24307F12"/>
    <w:multiLevelType w:val="multilevel"/>
    <w:tmpl w:val="B7107A18"/>
    <w:lvl w:ilvl="0">
      <w:start w:val="7"/>
      <w:numFmt w:val="decimal"/>
      <w:lvlText w:val="%1."/>
      <w:lvlJc w:val="left"/>
      <w:pPr>
        <w:tabs>
          <w:tab w:val="num" w:pos="357"/>
        </w:tabs>
        <w:ind w:left="0" w:firstLine="0"/>
      </w:pPr>
      <w:rPr>
        <w:rFonts w:ascii="Times New Roman" w:hAnsi="Times New Roman" w:cs="Times New Roman" w:hint="default"/>
        <w:b w:val="0"/>
        <w:i w:val="0"/>
        <w:sz w:val="24"/>
        <w:szCs w:val="24"/>
        <w:u w:val="none"/>
      </w:rPr>
    </w:lvl>
    <w:lvl w:ilvl="1">
      <w:start w:val="1"/>
      <w:numFmt w:val="decimal"/>
      <w:lvlText w:val="%1.%2."/>
      <w:lvlJc w:val="left"/>
      <w:pPr>
        <w:tabs>
          <w:tab w:val="num" w:pos="567"/>
        </w:tabs>
        <w:ind w:left="0" w:firstLine="0"/>
      </w:pPr>
      <w:rPr>
        <w:rFonts w:ascii="Times New Roman" w:hAnsi="Times New Roman" w:cs="Times New Roman" w:hint="default"/>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nsid w:val="24C1359B"/>
    <w:multiLevelType w:val="hybridMultilevel"/>
    <w:tmpl w:val="20F8144A"/>
    <w:lvl w:ilvl="0" w:tplc="FD704C0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3">
    <w:nsid w:val="26553C8E"/>
    <w:multiLevelType w:val="hybridMultilevel"/>
    <w:tmpl w:val="9224EC06"/>
    <w:lvl w:ilvl="0" w:tplc="FFFFFFFF">
      <w:start w:val="1"/>
      <w:numFmt w:val="bullet"/>
      <w:lvlText w:val=""/>
      <w:lvlJc w:val="left"/>
      <w:pPr>
        <w:tabs>
          <w:tab w:val="num" w:pos="1860"/>
        </w:tabs>
        <w:ind w:left="1860" w:hanging="360"/>
      </w:pPr>
      <w:rPr>
        <w:rFonts w:ascii="Symbol" w:hAnsi="Symbol" w:hint="default"/>
      </w:rPr>
    </w:lvl>
    <w:lvl w:ilvl="1" w:tplc="FFFFFFFF">
      <w:start w:val="1"/>
      <w:numFmt w:val="bullet"/>
      <w:lvlText w:val="o"/>
      <w:lvlJc w:val="left"/>
      <w:pPr>
        <w:tabs>
          <w:tab w:val="num" w:pos="2580"/>
        </w:tabs>
        <w:ind w:left="2580" w:hanging="360"/>
      </w:pPr>
      <w:rPr>
        <w:rFonts w:ascii="Courier New" w:hAnsi="Courier New" w:cs="Courier New" w:hint="default"/>
      </w:rPr>
    </w:lvl>
    <w:lvl w:ilvl="2" w:tplc="FFFFFFFF">
      <w:start w:val="1"/>
      <w:numFmt w:val="bullet"/>
      <w:lvlText w:val=""/>
      <w:lvlJc w:val="left"/>
      <w:pPr>
        <w:tabs>
          <w:tab w:val="num" w:pos="3300"/>
        </w:tabs>
        <w:ind w:left="3300" w:hanging="360"/>
      </w:pPr>
      <w:rPr>
        <w:rFonts w:ascii="Wingdings" w:hAnsi="Wingdings" w:hint="default"/>
      </w:rPr>
    </w:lvl>
    <w:lvl w:ilvl="3" w:tplc="FFFFFFFF" w:tentative="1">
      <w:start w:val="1"/>
      <w:numFmt w:val="bullet"/>
      <w:lvlText w:val=""/>
      <w:lvlJc w:val="left"/>
      <w:pPr>
        <w:tabs>
          <w:tab w:val="num" w:pos="4020"/>
        </w:tabs>
        <w:ind w:left="4020" w:hanging="360"/>
      </w:pPr>
      <w:rPr>
        <w:rFonts w:ascii="Symbol" w:hAnsi="Symbol" w:hint="default"/>
      </w:rPr>
    </w:lvl>
    <w:lvl w:ilvl="4" w:tplc="FFFFFFFF" w:tentative="1">
      <w:start w:val="1"/>
      <w:numFmt w:val="bullet"/>
      <w:lvlText w:val="o"/>
      <w:lvlJc w:val="left"/>
      <w:pPr>
        <w:tabs>
          <w:tab w:val="num" w:pos="4740"/>
        </w:tabs>
        <w:ind w:left="4740" w:hanging="360"/>
      </w:pPr>
      <w:rPr>
        <w:rFonts w:ascii="Courier New" w:hAnsi="Courier New" w:cs="Courier New" w:hint="default"/>
      </w:rPr>
    </w:lvl>
    <w:lvl w:ilvl="5" w:tplc="FFFFFFFF" w:tentative="1">
      <w:start w:val="1"/>
      <w:numFmt w:val="bullet"/>
      <w:lvlText w:val=""/>
      <w:lvlJc w:val="left"/>
      <w:pPr>
        <w:tabs>
          <w:tab w:val="num" w:pos="5460"/>
        </w:tabs>
        <w:ind w:left="5460" w:hanging="360"/>
      </w:pPr>
      <w:rPr>
        <w:rFonts w:ascii="Wingdings" w:hAnsi="Wingdings" w:hint="default"/>
      </w:rPr>
    </w:lvl>
    <w:lvl w:ilvl="6" w:tplc="FFFFFFFF" w:tentative="1">
      <w:start w:val="1"/>
      <w:numFmt w:val="bullet"/>
      <w:lvlText w:val=""/>
      <w:lvlJc w:val="left"/>
      <w:pPr>
        <w:tabs>
          <w:tab w:val="num" w:pos="6180"/>
        </w:tabs>
        <w:ind w:left="6180" w:hanging="360"/>
      </w:pPr>
      <w:rPr>
        <w:rFonts w:ascii="Symbol" w:hAnsi="Symbol" w:hint="default"/>
      </w:rPr>
    </w:lvl>
    <w:lvl w:ilvl="7" w:tplc="FFFFFFFF" w:tentative="1">
      <w:start w:val="1"/>
      <w:numFmt w:val="bullet"/>
      <w:lvlText w:val="o"/>
      <w:lvlJc w:val="left"/>
      <w:pPr>
        <w:tabs>
          <w:tab w:val="num" w:pos="6900"/>
        </w:tabs>
        <w:ind w:left="6900" w:hanging="360"/>
      </w:pPr>
      <w:rPr>
        <w:rFonts w:ascii="Courier New" w:hAnsi="Courier New" w:cs="Courier New" w:hint="default"/>
      </w:rPr>
    </w:lvl>
    <w:lvl w:ilvl="8" w:tplc="FFFFFFFF" w:tentative="1">
      <w:start w:val="1"/>
      <w:numFmt w:val="bullet"/>
      <w:lvlText w:val=""/>
      <w:lvlJc w:val="left"/>
      <w:pPr>
        <w:tabs>
          <w:tab w:val="num" w:pos="7620"/>
        </w:tabs>
        <w:ind w:left="7620" w:hanging="360"/>
      </w:pPr>
      <w:rPr>
        <w:rFonts w:ascii="Wingdings" w:hAnsi="Wingdings" w:hint="default"/>
      </w:rPr>
    </w:lvl>
  </w:abstractNum>
  <w:abstractNum w:abstractNumId="24">
    <w:nsid w:val="27AD3F2D"/>
    <w:multiLevelType w:val="hybridMultilevel"/>
    <w:tmpl w:val="FB1A9CF2"/>
    <w:lvl w:ilvl="0" w:tplc="3E4E833C">
      <w:start w:val="1"/>
      <w:numFmt w:val="decimal"/>
      <w:lvlText w:val="%1."/>
      <w:lvlJc w:val="left"/>
      <w:pPr>
        <w:tabs>
          <w:tab w:val="num" w:pos="357"/>
        </w:tabs>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95E2B40"/>
    <w:multiLevelType w:val="multilevel"/>
    <w:tmpl w:val="077A4CB6"/>
    <w:lvl w:ilvl="0">
      <w:start w:val="6"/>
      <w:numFmt w:val="decimal"/>
      <w:lvlText w:val="%1."/>
      <w:lvlJc w:val="left"/>
      <w:pPr>
        <w:ind w:left="360" w:hanging="360"/>
      </w:pPr>
      <w:rPr>
        <w:rFonts w:hint="default"/>
        <w:b w:val="0"/>
        <w:i w:val="0"/>
        <w:sz w:val="22"/>
        <w:szCs w:val="22"/>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nsid w:val="2E1A50C5"/>
    <w:multiLevelType w:val="hybridMultilevel"/>
    <w:tmpl w:val="A8182B28"/>
    <w:lvl w:ilvl="0" w:tplc="FFFFFFFF">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2E292276"/>
    <w:multiLevelType w:val="multilevel"/>
    <w:tmpl w:val="A816E744"/>
    <w:lvl w:ilvl="0">
      <w:start w:val="1"/>
      <w:numFmt w:val="decimal"/>
      <w:lvlText w:val="%1."/>
      <w:lvlJc w:val="left"/>
      <w:pPr>
        <w:tabs>
          <w:tab w:val="num" w:pos="357"/>
        </w:tabs>
        <w:ind w:left="0" w:firstLine="0"/>
      </w:pPr>
      <w:rPr>
        <w:rFonts w:hint="default"/>
      </w:rPr>
    </w:lvl>
    <w:lvl w:ilvl="1">
      <w:start w:val="1"/>
      <w:numFmt w:val="decimal"/>
      <w:lvlText w:val="%1.%2."/>
      <w:lvlJc w:val="left"/>
      <w:pPr>
        <w:tabs>
          <w:tab w:val="num" w:pos="907"/>
        </w:tabs>
        <w:ind w:left="0" w:firstLine="357"/>
      </w:pPr>
      <w:rPr>
        <w:rFonts w:hint="default"/>
        <w:b w:val="0"/>
      </w:rPr>
    </w:lvl>
    <w:lvl w:ilvl="2">
      <w:start w:val="1"/>
      <w:numFmt w:val="decimal"/>
      <w:lvlText w:val="%1.%2.%3."/>
      <w:lvlJc w:val="left"/>
      <w:pPr>
        <w:tabs>
          <w:tab w:val="num" w:pos="1134"/>
        </w:tabs>
        <w:ind w:left="0" w:firstLine="3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nsid w:val="344325F3"/>
    <w:multiLevelType w:val="hybridMultilevel"/>
    <w:tmpl w:val="9146AD36"/>
    <w:lvl w:ilvl="0" w:tplc="A09A9E06">
      <w:start w:val="1"/>
      <w:numFmt w:val="bullet"/>
      <w:pStyle w:val="a0"/>
      <w:lvlText w:val=""/>
      <w:lvlJc w:val="left"/>
      <w:pPr>
        <w:tabs>
          <w:tab w:val="num" w:pos="1701"/>
        </w:tabs>
        <w:ind w:left="1701" w:hanging="567"/>
      </w:pPr>
      <w:rPr>
        <w:rFonts w:ascii="Symbol" w:hAnsi="Symbol" w:cs="Symbol" w:hint="default"/>
      </w:rPr>
    </w:lvl>
    <w:lvl w:ilvl="1" w:tplc="CABAF906">
      <w:start w:val="1"/>
      <w:numFmt w:val="lowerLetter"/>
      <w:lvlText w:val="%2."/>
      <w:lvlJc w:val="left"/>
      <w:pPr>
        <w:tabs>
          <w:tab w:val="num" w:pos="2007"/>
        </w:tabs>
        <w:ind w:left="2007" w:hanging="360"/>
      </w:pPr>
    </w:lvl>
    <w:lvl w:ilvl="2" w:tplc="24D6815C">
      <w:start w:val="1"/>
      <w:numFmt w:val="lowerRoman"/>
      <w:lvlText w:val="%3."/>
      <w:lvlJc w:val="right"/>
      <w:pPr>
        <w:tabs>
          <w:tab w:val="num" w:pos="2727"/>
        </w:tabs>
        <w:ind w:left="2727" w:hanging="180"/>
      </w:pPr>
    </w:lvl>
    <w:lvl w:ilvl="3" w:tplc="2ACC4D24">
      <w:start w:val="1"/>
      <w:numFmt w:val="decimal"/>
      <w:lvlText w:val="%4."/>
      <w:lvlJc w:val="left"/>
      <w:pPr>
        <w:tabs>
          <w:tab w:val="num" w:pos="3447"/>
        </w:tabs>
        <w:ind w:left="3447" w:hanging="360"/>
      </w:pPr>
    </w:lvl>
    <w:lvl w:ilvl="4" w:tplc="F2EC0E08">
      <w:start w:val="1"/>
      <w:numFmt w:val="lowerLetter"/>
      <w:lvlText w:val="%5."/>
      <w:lvlJc w:val="left"/>
      <w:pPr>
        <w:tabs>
          <w:tab w:val="num" w:pos="4167"/>
        </w:tabs>
        <w:ind w:left="4167" w:hanging="360"/>
      </w:pPr>
    </w:lvl>
    <w:lvl w:ilvl="5" w:tplc="C0201DFE">
      <w:start w:val="1"/>
      <w:numFmt w:val="lowerRoman"/>
      <w:lvlText w:val="%6."/>
      <w:lvlJc w:val="right"/>
      <w:pPr>
        <w:tabs>
          <w:tab w:val="num" w:pos="4887"/>
        </w:tabs>
        <w:ind w:left="4887" w:hanging="180"/>
      </w:pPr>
    </w:lvl>
    <w:lvl w:ilvl="6" w:tplc="FEA6C950">
      <w:start w:val="1"/>
      <w:numFmt w:val="decimal"/>
      <w:lvlText w:val="%7."/>
      <w:lvlJc w:val="left"/>
      <w:pPr>
        <w:tabs>
          <w:tab w:val="num" w:pos="5607"/>
        </w:tabs>
        <w:ind w:left="5607" w:hanging="360"/>
      </w:pPr>
    </w:lvl>
    <w:lvl w:ilvl="7" w:tplc="918E6C10">
      <w:start w:val="1"/>
      <w:numFmt w:val="lowerLetter"/>
      <w:lvlText w:val="%8."/>
      <w:lvlJc w:val="left"/>
      <w:pPr>
        <w:tabs>
          <w:tab w:val="num" w:pos="6327"/>
        </w:tabs>
        <w:ind w:left="6327" w:hanging="360"/>
      </w:pPr>
    </w:lvl>
    <w:lvl w:ilvl="8" w:tplc="28C0D3AC">
      <w:start w:val="1"/>
      <w:numFmt w:val="lowerRoman"/>
      <w:lvlText w:val="%9."/>
      <w:lvlJc w:val="right"/>
      <w:pPr>
        <w:tabs>
          <w:tab w:val="num" w:pos="7047"/>
        </w:tabs>
        <w:ind w:left="7047" w:hanging="180"/>
      </w:pPr>
    </w:lvl>
  </w:abstractNum>
  <w:abstractNum w:abstractNumId="30">
    <w:nsid w:val="363549CA"/>
    <w:multiLevelType w:val="hybridMultilevel"/>
    <w:tmpl w:val="F78072F4"/>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3C472469"/>
    <w:multiLevelType w:val="multilevel"/>
    <w:tmpl w:val="90A446AA"/>
    <w:lvl w:ilvl="0">
      <w:start w:val="7"/>
      <w:numFmt w:val="decimal"/>
      <w:lvlText w:val="%1."/>
      <w:lvlJc w:val="left"/>
      <w:pPr>
        <w:ind w:left="360" w:hanging="360"/>
      </w:pPr>
      <w:rPr>
        <w:rFonts w:hint="default"/>
        <w:b w:val="0"/>
        <w:i w:val="0"/>
        <w:sz w:val="22"/>
        <w:szCs w:val="22"/>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nsid w:val="41B33561"/>
    <w:multiLevelType w:val="multilevel"/>
    <w:tmpl w:val="9288F06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pStyle w:val="OP111"/>
      <w:lvlText w:val="%1.%2.%3."/>
      <w:lvlJc w:val="left"/>
      <w:pPr>
        <w:ind w:left="862"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485954D0"/>
    <w:multiLevelType w:val="hybridMultilevel"/>
    <w:tmpl w:val="20F8144A"/>
    <w:lvl w:ilvl="0" w:tplc="FD704C0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9BE3976"/>
    <w:multiLevelType w:val="hybridMultilevel"/>
    <w:tmpl w:val="2D94F18A"/>
    <w:lvl w:ilvl="0" w:tplc="109471FA">
      <w:start w:val="1"/>
      <w:numFmt w:val="decimal"/>
      <w:pStyle w:val="10"/>
      <w:lvlText w:val="%1."/>
      <w:lvlJc w:val="left"/>
      <w:pPr>
        <w:tabs>
          <w:tab w:val="num" w:pos="927"/>
        </w:tabs>
        <w:ind w:left="927" w:hanging="360"/>
      </w:pPr>
      <w:rPr>
        <w:rFonts w:hint="default"/>
      </w:rPr>
    </w:lvl>
    <w:lvl w:ilvl="1" w:tplc="FAC4C688">
      <w:start w:val="1"/>
      <w:numFmt w:val="lowerLetter"/>
      <w:lvlText w:val="%2."/>
      <w:lvlJc w:val="left"/>
      <w:pPr>
        <w:tabs>
          <w:tab w:val="num" w:pos="1440"/>
        </w:tabs>
        <w:ind w:left="1440" w:hanging="360"/>
      </w:pPr>
    </w:lvl>
    <w:lvl w:ilvl="2" w:tplc="D8B4FAB2">
      <w:start w:val="1"/>
      <w:numFmt w:val="lowerRoman"/>
      <w:lvlText w:val="%3."/>
      <w:lvlJc w:val="right"/>
      <w:pPr>
        <w:tabs>
          <w:tab w:val="num" w:pos="2160"/>
        </w:tabs>
        <w:ind w:left="2160" w:hanging="180"/>
      </w:pPr>
    </w:lvl>
    <w:lvl w:ilvl="3" w:tplc="30D0FF78">
      <w:start w:val="1"/>
      <w:numFmt w:val="decimal"/>
      <w:lvlText w:val="%4."/>
      <w:lvlJc w:val="left"/>
      <w:pPr>
        <w:tabs>
          <w:tab w:val="num" w:pos="2880"/>
        </w:tabs>
        <w:ind w:left="2880" w:hanging="360"/>
      </w:pPr>
    </w:lvl>
    <w:lvl w:ilvl="4" w:tplc="6C8481F0">
      <w:start w:val="1"/>
      <w:numFmt w:val="lowerLetter"/>
      <w:lvlText w:val="%5."/>
      <w:lvlJc w:val="left"/>
      <w:pPr>
        <w:tabs>
          <w:tab w:val="num" w:pos="3600"/>
        </w:tabs>
        <w:ind w:left="3600" w:hanging="360"/>
      </w:pPr>
    </w:lvl>
    <w:lvl w:ilvl="5" w:tplc="389C238C">
      <w:start w:val="1"/>
      <w:numFmt w:val="lowerRoman"/>
      <w:lvlText w:val="%6."/>
      <w:lvlJc w:val="right"/>
      <w:pPr>
        <w:tabs>
          <w:tab w:val="num" w:pos="4320"/>
        </w:tabs>
        <w:ind w:left="4320" w:hanging="180"/>
      </w:pPr>
    </w:lvl>
    <w:lvl w:ilvl="6" w:tplc="17DEE412">
      <w:start w:val="1"/>
      <w:numFmt w:val="decimal"/>
      <w:lvlText w:val="%7."/>
      <w:lvlJc w:val="left"/>
      <w:pPr>
        <w:tabs>
          <w:tab w:val="num" w:pos="5040"/>
        </w:tabs>
        <w:ind w:left="5040" w:hanging="360"/>
      </w:pPr>
    </w:lvl>
    <w:lvl w:ilvl="7" w:tplc="4B824884">
      <w:start w:val="1"/>
      <w:numFmt w:val="lowerLetter"/>
      <w:lvlText w:val="%8."/>
      <w:lvlJc w:val="left"/>
      <w:pPr>
        <w:tabs>
          <w:tab w:val="num" w:pos="5760"/>
        </w:tabs>
        <w:ind w:left="5760" w:hanging="360"/>
      </w:pPr>
    </w:lvl>
    <w:lvl w:ilvl="8" w:tplc="4AB211BE">
      <w:start w:val="1"/>
      <w:numFmt w:val="lowerRoman"/>
      <w:lvlText w:val="%9."/>
      <w:lvlJc w:val="right"/>
      <w:pPr>
        <w:tabs>
          <w:tab w:val="num" w:pos="6480"/>
        </w:tabs>
        <w:ind w:left="648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1"/>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39">
    <w:nsid w:val="608A5EB3"/>
    <w:multiLevelType w:val="hybridMultilevel"/>
    <w:tmpl w:val="F7A4EEFA"/>
    <w:lvl w:ilvl="0" w:tplc="09A0C382">
      <w:start w:val="1"/>
      <w:numFmt w:val="decimal"/>
      <w:lvlText w:val="7.1.%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nsid w:val="612756F5"/>
    <w:multiLevelType w:val="hybridMultilevel"/>
    <w:tmpl w:val="31FA9440"/>
    <w:lvl w:ilvl="0" w:tplc="2FDA1894">
      <w:start w:val="1"/>
      <w:numFmt w:val="decimal"/>
      <w:lvlText w:val="%1."/>
      <w:lvlJc w:val="left"/>
      <w:pPr>
        <w:tabs>
          <w:tab w:val="num" w:pos="284"/>
        </w:tabs>
        <w:ind w:left="284" w:hanging="284"/>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3">
    <w:nsid w:val="65791C64"/>
    <w:multiLevelType w:val="hybridMultilevel"/>
    <w:tmpl w:val="31FA9440"/>
    <w:lvl w:ilvl="0" w:tplc="2FDA1894">
      <w:start w:val="1"/>
      <w:numFmt w:val="decimal"/>
      <w:lvlText w:val="%1."/>
      <w:lvlJc w:val="left"/>
      <w:pPr>
        <w:tabs>
          <w:tab w:val="num" w:pos="284"/>
        </w:tabs>
        <w:ind w:left="284" w:hanging="284"/>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6DAF1441"/>
    <w:multiLevelType w:val="multilevel"/>
    <w:tmpl w:val="EA487EE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7">
    <w:nsid w:val="7B8A278D"/>
    <w:multiLevelType w:val="multilevel"/>
    <w:tmpl w:val="7D6E42E0"/>
    <w:lvl w:ilvl="0">
      <w:start w:val="8"/>
      <w:numFmt w:val="decimal"/>
      <w:lvlText w:val="%1."/>
      <w:lvlJc w:val="left"/>
      <w:pPr>
        <w:tabs>
          <w:tab w:val="num" w:pos="357"/>
        </w:tabs>
        <w:ind w:left="0" w:firstLine="0"/>
      </w:pPr>
      <w:rPr>
        <w:rFonts w:ascii="Times New Roman" w:hAnsi="Times New Roman" w:cs="Times New Roman" w:hint="default"/>
        <w:b w:val="0"/>
        <w:i w:val="0"/>
        <w:sz w:val="24"/>
        <w:szCs w:val="24"/>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33"/>
  </w:num>
  <w:num w:numId="2">
    <w:abstractNumId w:val="37"/>
  </w:num>
  <w:num w:numId="3">
    <w:abstractNumId w:val="29"/>
  </w:num>
  <w:num w:numId="4">
    <w:abstractNumId w:val="35"/>
  </w:num>
  <w:num w:numId="5">
    <w:abstractNumId w:val="22"/>
  </w:num>
  <w:num w:numId="6">
    <w:abstractNumId w:val="18"/>
  </w:num>
  <w:num w:numId="7">
    <w:abstractNumId w:val="44"/>
  </w:num>
  <w:num w:numId="8">
    <w:abstractNumId w:val="38"/>
  </w:num>
  <w:num w:numId="9">
    <w:abstractNumId w:val="0"/>
  </w:num>
  <w:num w:numId="10">
    <w:abstractNumId w:val="28"/>
  </w:num>
  <w:num w:numId="11">
    <w:abstractNumId w:val="1"/>
  </w:num>
  <w:num w:numId="12">
    <w:abstractNumId w:val="23"/>
  </w:num>
  <w:num w:numId="13">
    <w:abstractNumId w:val="45"/>
  </w:num>
  <w:num w:numId="14">
    <w:abstractNumId w:val="32"/>
  </w:num>
  <w:num w:numId="15">
    <w:abstractNumId w:val="36"/>
  </w:num>
  <w:num w:numId="16">
    <w:abstractNumId w:val="10"/>
  </w:num>
  <w:num w:numId="17">
    <w:abstractNumId w:val="6"/>
  </w:num>
  <w:num w:numId="18">
    <w:abstractNumId w:val="9"/>
  </w:num>
  <w:num w:numId="19">
    <w:abstractNumId w:val="4"/>
  </w:num>
  <w:num w:numId="20">
    <w:abstractNumId w:val="39"/>
  </w:num>
  <w:num w:numId="21">
    <w:abstractNumId w:val="40"/>
  </w:num>
  <w:num w:numId="22">
    <w:abstractNumId w:val="42"/>
  </w:num>
  <w:num w:numId="23">
    <w:abstractNumId w:val="46"/>
  </w:num>
  <w:num w:numId="24">
    <w:abstractNumId w:val="41"/>
  </w:num>
  <w:num w:numId="25">
    <w:abstractNumId w:val="14"/>
  </w:num>
  <w:num w:numId="26">
    <w:abstractNumId w:val="30"/>
  </w:num>
  <w:num w:numId="27">
    <w:abstractNumId w:val="26"/>
  </w:num>
  <w:num w:numId="28">
    <w:abstractNumId w:val="13"/>
  </w:num>
  <w:num w:numId="29">
    <w:abstractNumId w:val="11"/>
  </w:num>
  <w:num w:numId="30">
    <w:abstractNumId w:val="16"/>
  </w:num>
  <w:num w:numId="31">
    <w:abstractNumId w:val="27"/>
  </w:num>
  <w:num w:numId="32">
    <w:abstractNumId w:val="15"/>
  </w:num>
  <w:num w:numId="33">
    <w:abstractNumId w:val="8"/>
  </w:num>
  <w:num w:numId="34">
    <w:abstractNumId w:val="17"/>
  </w:num>
  <w:num w:numId="35">
    <w:abstractNumId w:val="12"/>
  </w:num>
  <w:num w:numId="36">
    <w:abstractNumId w:val="7"/>
  </w:num>
  <w:num w:numId="37">
    <w:abstractNumId w:val="3"/>
  </w:num>
  <w:num w:numId="38">
    <w:abstractNumId w:val="31"/>
  </w:num>
  <w:num w:numId="39">
    <w:abstractNumId w:val="25"/>
  </w:num>
  <w:num w:numId="40">
    <w:abstractNumId w:val="5"/>
  </w:num>
  <w:num w:numId="41">
    <w:abstractNumId w:val="47"/>
  </w:num>
  <w:num w:numId="42">
    <w:abstractNumId w:val="24"/>
  </w:num>
  <w:num w:numId="43">
    <w:abstractNumId w:val="20"/>
  </w:num>
  <w:num w:numId="44">
    <w:abstractNumId w:val="43"/>
  </w:num>
  <w:num w:numId="45">
    <w:abstractNumId w:val="19"/>
  </w:num>
  <w:num w:numId="46">
    <w:abstractNumId w:val="34"/>
  </w:num>
  <w:num w:numId="47">
    <w:abstractNumId w:val="2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12C4E"/>
    <w:rsid w:val="00013039"/>
    <w:rsid w:val="00016ACB"/>
    <w:rsid w:val="00022B64"/>
    <w:rsid w:val="00023BBD"/>
    <w:rsid w:val="00024513"/>
    <w:rsid w:val="00027963"/>
    <w:rsid w:val="00027F45"/>
    <w:rsid w:val="00027FC3"/>
    <w:rsid w:val="000329EB"/>
    <w:rsid w:val="00032C79"/>
    <w:rsid w:val="00036021"/>
    <w:rsid w:val="000372DF"/>
    <w:rsid w:val="00042561"/>
    <w:rsid w:val="00043944"/>
    <w:rsid w:val="00052CCA"/>
    <w:rsid w:val="00052DA4"/>
    <w:rsid w:val="00054A52"/>
    <w:rsid w:val="000562B1"/>
    <w:rsid w:val="00057F60"/>
    <w:rsid w:val="00060904"/>
    <w:rsid w:val="00061541"/>
    <w:rsid w:val="00062517"/>
    <w:rsid w:val="000626D7"/>
    <w:rsid w:val="00062CA9"/>
    <w:rsid w:val="000630B5"/>
    <w:rsid w:val="0006551D"/>
    <w:rsid w:val="000708F8"/>
    <w:rsid w:val="00070F2E"/>
    <w:rsid w:val="00074124"/>
    <w:rsid w:val="00075114"/>
    <w:rsid w:val="00076913"/>
    <w:rsid w:val="00077485"/>
    <w:rsid w:val="0008652E"/>
    <w:rsid w:val="000936D1"/>
    <w:rsid w:val="000945A3"/>
    <w:rsid w:val="00095322"/>
    <w:rsid w:val="000968DA"/>
    <w:rsid w:val="00097D68"/>
    <w:rsid w:val="000A20BA"/>
    <w:rsid w:val="000A3F7C"/>
    <w:rsid w:val="000A500E"/>
    <w:rsid w:val="000A5AB2"/>
    <w:rsid w:val="000A7879"/>
    <w:rsid w:val="000B15D2"/>
    <w:rsid w:val="000B220E"/>
    <w:rsid w:val="000B4E05"/>
    <w:rsid w:val="000B4F6E"/>
    <w:rsid w:val="000B51FD"/>
    <w:rsid w:val="000C28B9"/>
    <w:rsid w:val="000C2981"/>
    <w:rsid w:val="000C3774"/>
    <w:rsid w:val="000C38C8"/>
    <w:rsid w:val="000C5995"/>
    <w:rsid w:val="000D34B1"/>
    <w:rsid w:val="000E4367"/>
    <w:rsid w:val="000E573E"/>
    <w:rsid w:val="000E6C72"/>
    <w:rsid w:val="000F073A"/>
    <w:rsid w:val="000F22CB"/>
    <w:rsid w:val="000F4FE2"/>
    <w:rsid w:val="000F58EF"/>
    <w:rsid w:val="00102235"/>
    <w:rsid w:val="001032B8"/>
    <w:rsid w:val="00104B7D"/>
    <w:rsid w:val="001057FE"/>
    <w:rsid w:val="00107263"/>
    <w:rsid w:val="00107F69"/>
    <w:rsid w:val="00110940"/>
    <w:rsid w:val="00110AFD"/>
    <w:rsid w:val="0011378A"/>
    <w:rsid w:val="0011503B"/>
    <w:rsid w:val="00116885"/>
    <w:rsid w:val="00125F79"/>
    <w:rsid w:val="001302E6"/>
    <w:rsid w:val="001308AA"/>
    <w:rsid w:val="001346A2"/>
    <w:rsid w:val="00134D35"/>
    <w:rsid w:val="001361DD"/>
    <w:rsid w:val="001363B5"/>
    <w:rsid w:val="0014380A"/>
    <w:rsid w:val="00145AB9"/>
    <w:rsid w:val="001467E8"/>
    <w:rsid w:val="00150B3C"/>
    <w:rsid w:val="00160922"/>
    <w:rsid w:val="00160940"/>
    <w:rsid w:val="001612BE"/>
    <w:rsid w:val="00162231"/>
    <w:rsid w:val="001629B4"/>
    <w:rsid w:val="00163D19"/>
    <w:rsid w:val="00164F13"/>
    <w:rsid w:val="00165109"/>
    <w:rsid w:val="00165A50"/>
    <w:rsid w:val="00170381"/>
    <w:rsid w:val="00170990"/>
    <w:rsid w:val="00170F7A"/>
    <w:rsid w:val="001710CB"/>
    <w:rsid w:val="00176C76"/>
    <w:rsid w:val="00184E3B"/>
    <w:rsid w:val="001909E7"/>
    <w:rsid w:val="00190A95"/>
    <w:rsid w:val="001927E1"/>
    <w:rsid w:val="001A2ABA"/>
    <w:rsid w:val="001A638C"/>
    <w:rsid w:val="001A6A4C"/>
    <w:rsid w:val="001C1AD3"/>
    <w:rsid w:val="001C476A"/>
    <w:rsid w:val="001C671D"/>
    <w:rsid w:val="001D1B05"/>
    <w:rsid w:val="001D3A15"/>
    <w:rsid w:val="001D3E9E"/>
    <w:rsid w:val="001D7ED8"/>
    <w:rsid w:val="001E26CC"/>
    <w:rsid w:val="001E798E"/>
    <w:rsid w:val="001F0960"/>
    <w:rsid w:val="001F1820"/>
    <w:rsid w:val="001F4243"/>
    <w:rsid w:val="001F7F05"/>
    <w:rsid w:val="00200412"/>
    <w:rsid w:val="00201F0F"/>
    <w:rsid w:val="00206162"/>
    <w:rsid w:val="0021574D"/>
    <w:rsid w:val="00216E68"/>
    <w:rsid w:val="00225C84"/>
    <w:rsid w:val="00227ABB"/>
    <w:rsid w:val="00231C5E"/>
    <w:rsid w:val="002379F3"/>
    <w:rsid w:val="00237AF7"/>
    <w:rsid w:val="00241058"/>
    <w:rsid w:val="002412BF"/>
    <w:rsid w:val="00241A5B"/>
    <w:rsid w:val="00242D12"/>
    <w:rsid w:val="002455F5"/>
    <w:rsid w:val="00246949"/>
    <w:rsid w:val="00254BA4"/>
    <w:rsid w:val="0026088F"/>
    <w:rsid w:val="002736C5"/>
    <w:rsid w:val="00276352"/>
    <w:rsid w:val="002806AC"/>
    <w:rsid w:val="00281E38"/>
    <w:rsid w:val="00282EA9"/>
    <w:rsid w:val="00283148"/>
    <w:rsid w:val="00285175"/>
    <w:rsid w:val="00285ADE"/>
    <w:rsid w:val="002902AA"/>
    <w:rsid w:val="0029471B"/>
    <w:rsid w:val="00294B93"/>
    <w:rsid w:val="00297C2A"/>
    <w:rsid w:val="002A08E1"/>
    <w:rsid w:val="002A10AE"/>
    <w:rsid w:val="002B3110"/>
    <w:rsid w:val="002B6E99"/>
    <w:rsid w:val="002C4973"/>
    <w:rsid w:val="002C54B0"/>
    <w:rsid w:val="002D2D29"/>
    <w:rsid w:val="002E140A"/>
    <w:rsid w:val="002E62C4"/>
    <w:rsid w:val="002F15C6"/>
    <w:rsid w:val="002F1F50"/>
    <w:rsid w:val="002F20B6"/>
    <w:rsid w:val="002F4772"/>
    <w:rsid w:val="002F58E6"/>
    <w:rsid w:val="002F79DB"/>
    <w:rsid w:val="00301407"/>
    <w:rsid w:val="00301C3F"/>
    <w:rsid w:val="00303E26"/>
    <w:rsid w:val="00305A0D"/>
    <w:rsid w:val="003071DB"/>
    <w:rsid w:val="00307CFA"/>
    <w:rsid w:val="0031242B"/>
    <w:rsid w:val="003139E7"/>
    <w:rsid w:val="003205C9"/>
    <w:rsid w:val="0032210C"/>
    <w:rsid w:val="00322838"/>
    <w:rsid w:val="00323068"/>
    <w:rsid w:val="00330368"/>
    <w:rsid w:val="00333444"/>
    <w:rsid w:val="00340E92"/>
    <w:rsid w:val="00343729"/>
    <w:rsid w:val="00346703"/>
    <w:rsid w:val="00346763"/>
    <w:rsid w:val="0035076C"/>
    <w:rsid w:val="00352CA4"/>
    <w:rsid w:val="00353A63"/>
    <w:rsid w:val="00354735"/>
    <w:rsid w:val="003551EB"/>
    <w:rsid w:val="00357C97"/>
    <w:rsid w:val="00360584"/>
    <w:rsid w:val="00361412"/>
    <w:rsid w:val="00363C2A"/>
    <w:rsid w:val="00363DFA"/>
    <w:rsid w:val="00363E96"/>
    <w:rsid w:val="00376731"/>
    <w:rsid w:val="00377461"/>
    <w:rsid w:val="00381883"/>
    <w:rsid w:val="00384025"/>
    <w:rsid w:val="00385ABC"/>
    <w:rsid w:val="00390BEC"/>
    <w:rsid w:val="00390E8B"/>
    <w:rsid w:val="0039244E"/>
    <w:rsid w:val="00393EF9"/>
    <w:rsid w:val="00395E89"/>
    <w:rsid w:val="00397A09"/>
    <w:rsid w:val="003A6089"/>
    <w:rsid w:val="003D19CE"/>
    <w:rsid w:val="003D4618"/>
    <w:rsid w:val="003D4F61"/>
    <w:rsid w:val="003D502E"/>
    <w:rsid w:val="003D7B93"/>
    <w:rsid w:val="003E3734"/>
    <w:rsid w:val="003E4FD1"/>
    <w:rsid w:val="003E5FD7"/>
    <w:rsid w:val="003E7317"/>
    <w:rsid w:val="003E7F2F"/>
    <w:rsid w:val="003F1154"/>
    <w:rsid w:val="003F2204"/>
    <w:rsid w:val="003F4A51"/>
    <w:rsid w:val="003F5653"/>
    <w:rsid w:val="003F6EDA"/>
    <w:rsid w:val="003F7C33"/>
    <w:rsid w:val="00403C50"/>
    <w:rsid w:val="00403E23"/>
    <w:rsid w:val="0040608B"/>
    <w:rsid w:val="00407873"/>
    <w:rsid w:val="00411FBC"/>
    <w:rsid w:val="00414D54"/>
    <w:rsid w:val="00415FD7"/>
    <w:rsid w:val="00416654"/>
    <w:rsid w:val="00420031"/>
    <w:rsid w:val="00422FD5"/>
    <w:rsid w:val="0042793E"/>
    <w:rsid w:val="00427F18"/>
    <w:rsid w:val="00430A76"/>
    <w:rsid w:val="00433565"/>
    <w:rsid w:val="00442755"/>
    <w:rsid w:val="00445752"/>
    <w:rsid w:val="00446E09"/>
    <w:rsid w:val="00451CE6"/>
    <w:rsid w:val="00454B9F"/>
    <w:rsid w:val="0045660F"/>
    <w:rsid w:val="00464D51"/>
    <w:rsid w:val="00466366"/>
    <w:rsid w:val="004678EB"/>
    <w:rsid w:val="00475E2C"/>
    <w:rsid w:val="00480273"/>
    <w:rsid w:val="00480E73"/>
    <w:rsid w:val="00481E2A"/>
    <w:rsid w:val="00483209"/>
    <w:rsid w:val="00483911"/>
    <w:rsid w:val="00486BD4"/>
    <w:rsid w:val="00487C6C"/>
    <w:rsid w:val="00493427"/>
    <w:rsid w:val="00497A86"/>
    <w:rsid w:val="004B036F"/>
    <w:rsid w:val="004B0A57"/>
    <w:rsid w:val="004B443C"/>
    <w:rsid w:val="004B78CE"/>
    <w:rsid w:val="004C0573"/>
    <w:rsid w:val="004C23E0"/>
    <w:rsid w:val="004C2517"/>
    <w:rsid w:val="004D1316"/>
    <w:rsid w:val="004D2C92"/>
    <w:rsid w:val="004D3A2C"/>
    <w:rsid w:val="004E1378"/>
    <w:rsid w:val="004E19F9"/>
    <w:rsid w:val="004E3D32"/>
    <w:rsid w:val="004E4F89"/>
    <w:rsid w:val="004E55D5"/>
    <w:rsid w:val="004F61F5"/>
    <w:rsid w:val="00500D23"/>
    <w:rsid w:val="00502B9D"/>
    <w:rsid w:val="00505418"/>
    <w:rsid w:val="00506186"/>
    <w:rsid w:val="0050662A"/>
    <w:rsid w:val="00507C0A"/>
    <w:rsid w:val="00521095"/>
    <w:rsid w:val="00525870"/>
    <w:rsid w:val="00525AA3"/>
    <w:rsid w:val="00536457"/>
    <w:rsid w:val="00540620"/>
    <w:rsid w:val="00542365"/>
    <w:rsid w:val="00542FE8"/>
    <w:rsid w:val="00544005"/>
    <w:rsid w:val="00545A83"/>
    <w:rsid w:val="0055163A"/>
    <w:rsid w:val="00553B6C"/>
    <w:rsid w:val="0055674A"/>
    <w:rsid w:val="00557E67"/>
    <w:rsid w:val="00560222"/>
    <w:rsid w:val="00560766"/>
    <w:rsid w:val="00564C56"/>
    <w:rsid w:val="00570EF4"/>
    <w:rsid w:val="00573B2C"/>
    <w:rsid w:val="00574F7E"/>
    <w:rsid w:val="005803FA"/>
    <w:rsid w:val="00581981"/>
    <w:rsid w:val="0058513A"/>
    <w:rsid w:val="0058797E"/>
    <w:rsid w:val="00591429"/>
    <w:rsid w:val="00591911"/>
    <w:rsid w:val="00592199"/>
    <w:rsid w:val="005923D4"/>
    <w:rsid w:val="00595D87"/>
    <w:rsid w:val="005A0FB4"/>
    <w:rsid w:val="005A2B83"/>
    <w:rsid w:val="005A6CBC"/>
    <w:rsid w:val="005A6E9E"/>
    <w:rsid w:val="005A758B"/>
    <w:rsid w:val="005B0E15"/>
    <w:rsid w:val="005B48BB"/>
    <w:rsid w:val="005B49F4"/>
    <w:rsid w:val="005B5648"/>
    <w:rsid w:val="005C06EB"/>
    <w:rsid w:val="005C2F68"/>
    <w:rsid w:val="005C75AA"/>
    <w:rsid w:val="005D1B3C"/>
    <w:rsid w:val="005E0C82"/>
    <w:rsid w:val="005E385F"/>
    <w:rsid w:val="005E5A7B"/>
    <w:rsid w:val="005E5B2B"/>
    <w:rsid w:val="005E6A58"/>
    <w:rsid w:val="005E71C3"/>
    <w:rsid w:val="005F0505"/>
    <w:rsid w:val="005F2001"/>
    <w:rsid w:val="005F4E1A"/>
    <w:rsid w:val="005F69ED"/>
    <w:rsid w:val="005F7DFC"/>
    <w:rsid w:val="00600238"/>
    <w:rsid w:val="00600827"/>
    <w:rsid w:val="0060279B"/>
    <w:rsid w:val="00607B23"/>
    <w:rsid w:val="006109CB"/>
    <w:rsid w:val="00611858"/>
    <w:rsid w:val="00615497"/>
    <w:rsid w:val="00615FCA"/>
    <w:rsid w:val="00616015"/>
    <w:rsid w:val="00617F05"/>
    <w:rsid w:val="00635176"/>
    <w:rsid w:val="00635F6D"/>
    <w:rsid w:val="00637B1D"/>
    <w:rsid w:val="0064032F"/>
    <w:rsid w:val="006408C3"/>
    <w:rsid w:val="006415C3"/>
    <w:rsid w:val="006470C5"/>
    <w:rsid w:val="00647FB7"/>
    <w:rsid w:val="006519F9"/>
    <w:rsid w:val="0065344A"/>
    <w:rsid w:val="00653DCD"/>
    <w:rsid w:val="006554BA"/>
    <w:rsid w:val="00655FE8"/>
    <w:rsid w:val="00657229"/>
    <w:rsid w:val="00657C17"/>
    <w:rsid w:val="0066194D"/>
    <w:rsid w:val="006718B7"/>
    <w:rsid w:val="00672B33"/>
    <w:rsid w:val="0067609D"/>
    <w:rsid w:val="00682DBC"/>
    <w:rsid w:val="00684437"/>
    <w:rsid w:val="00686739"/>
    <w:rsid w:val="00687641"/>
    <w:rsid w:val="006A0BAB"/>
    <w:rsid w:val="006A3550"/>
    <w:rsid w:val="006A530B"/>
    <w:rsid w:val="006A5CBB"/>
    <w:rsid w:val="006B06D3"/>
    <w:rsid w:val="006B1E4C"/>
    <w:rsid w:val="006B24C7"/>
    <w:rsid w:val="006C4F4F"/>
    <w:rsid w:val="006D49E3"/>
    <w:rsid w:val="006D58F2"/>
    <w:rsid w:val="006D5C3B"/>
    <w:rsid w:val="006E2F7B"/>
    <w:rsid w:val="006E4869"/>
    <w:rsid w:val="006E5C0C"/>
    <w:rsid w:val="006E5C3E"/>
    <w:rsid w:val="006E66D8"/>
    <w:rsid w:val="0071103F"/>
    <w:rsid w:val="00712C9D"/>
    <w:rsid w:val="00712D67"/>
    <w:rsid w:val="00715A86"/>
    <w:rsid w:val="007160FD"/>
    <w:rsid w:val="007222BE"/>
    <w:rsid w:val="00724C62"/>
    <w:rsid w:val="00731308"/>
    <w:rsid w:val="007320AA"/>
    <w:rsid w:val="00734982"/>
    <w:rsid w:val="00734B2A"/>
    <w:rsid w:val="00734EF8"/>
    <w:rsid w:val="00744F4A"/>
    <w:rsid w:val="007460B7"/>
    <w:rsid w:val="00747731"/>
    <w:rsid w:val="00753D06"/>
    <w:rsid w:val="00756BDB"/>
    <w:rsid w:val="007579E4"/>
    <w:rsid w:val="0076589A"/>
    <w:rsid w:val="007719B9"/>
    <w:rsid w:val="00772BD9"/>
    <w:rsid w:val="00774391"/>
    <w:rsid w:val="007749CF"/>
    <w:rsid w:val="007827AE"/>
    <w:rsid w:val="00785D99"/>
    <w:rsid w:val="007866CA"/>
    <w:rsid w:val="00790472"/>
    <w:rsid w:val="00794A57"/>
    <w:rsid w:val="00795DCF"/>
    <w:rsid w:val="007A3004"/>
    <w:rsid w:val="007A7507"/>
    <w:rsid w:val="007B03EC"/>
    <w:rsid w:val="007C297E"/>
    <w:rsid w:val="007C34BB"/>
    <w:rsid w:val="007C6CE9"/>
    <w:rsid w:val="007D0344"/>
    <w:rsid w:val="007D5846"/>
    <w:rsid w:val="007D6FC6"/>
    <w:rsid w:val="007D6FE8"/>
    <w:rsid w:val="007E02F9"/>
    <w:rsid w:val="007E0EB8"/>
    <w:rsid w:val="007E3982"/>
    <w:rsid w:val="007E4B56"/>
    <w:rsid w:val="007E5760"/>
    <w:rsid w:val="007E5CE8"/>
    <w:rsid w:val="007E5D63"/>
    <w:rsid w:val="007F3485"/>
    <w:rsid w:val="00803A7B"/>
    <w:rsid w:val="00815FF7"/>
    <w:rsid w:val="0081718A"/>
    <w:rsid w:val="00817D7B"/>
    <w:rsid w:val="00821E1A"/>
    <w:rsid w:val="008257DD"/>
    <w:rsid w:val="0084235D"/>
    <w:rsid w:val="008432F2"/>
    <w:rsid w:val="00845DD0"/>
    <w:rsid w:val="00847AF6"/>
    <w:rsid w:val="008551A5"/>
    <w:rsid w:val="008559C3"/>
    <w:rsid w:val="008567BB"/>
    <w:rsid w:val="0086230A"/>
    <w:rsid w:val="00862AF1"/>
    <w:rsid w:val="0086331C"/>
    <w:rsid w:val="00870339"/>
    <w:rsid w:val="00871689"/>
    <w:rsid w:val="00874701"/>
    <w:rsid w:val="008777FF"/>
    <w:rsid w:val="00880BC8"/>
    <w:rsid w:val="008810E0"/>
    <w:rsid w:val="008866B1"/>
    <w:rsid w:val="008869E7"/>
    <w:rsid w:val="008912F0"/>
    <w:rsid w:val="008922EF"/>
    <w:rsid w:val="008959FC"/>
    <w:rsid w:val="008A10C6"/>
    <w:rsid w:val="008A291C"/>
    <w:rsid w:val="008A760A"/>
    <w:rsid w:val="008B0066"/>
    <w:rsid w:val="008B366F"/>
    <w:rsid w:val="008B37CA"/>
    <w:rsid w:val="008B421D"/>
    <w:rsid w:val="008B5FC3"/>
    <w:rsid w:val="008B62B9"/>
    <w:rsid w:val="008C79E6"/>
    <w:rsid w:val="008D47D3"/>
    <w:rsid w:val="008D7C5C"/>
    <w:rsid w:val="008E1BC0"/>
    <w:rsid w:val="008E3F6F"/>
    <w:rsid w:val="008F1A63"/>
    <w:rsid w:val="008F4D00"/>
    <w:rsid w:val="008F56CD"/>
    <w:rsid w:val="00900544"/>
    <w:rsid w:val="0090286C"/>
    <w:rsid w:val="00905594"/>
    <w:rsid w:val="00906AE9"/>
    <w:rsid w:val="009070CA"/>
    <w:rsid w:val="00911297"/>
    <w:rsid w:val="00914E93"/>
    <w:rsid w:val="00915D9A"/>
    <w:rsid w:val="0092501E"/>
    <w:rsid w:val="00925F2A"/>
    <w:rsid w:val="009271D8"/>
    <w:rsid w:val="009319BA"/>
    <w:rsid w:val="00931A0E"/>
    <w:rsid w:val="00935E5D"/>
    <w:rsid w:val="00940729"/>
    <w:rsid w:val="00941259"/>
    <w:rsid w:val="009441B4"/>
    <w:rsid w:val="00952B16"/>
    <w:rsid w:val="00955871"/>
    <w:rsid w:val="00962D71"/>
    <w:rsid w:val="00966F7D"/>
    <w:rsid w:val="00970BD7"/>
    <w:rsid w:val="00971907"/>
    <w:rsid w:val="00973500"/>
    <w:rsid w:val="00977002"/>
    <w:rsid w:val="0098152B"/>
    <w:rsid w:val="00981AA9"/>
    <w:rsid w:val="0098346E"/>
    <w:rsid w:val="00987153"/>
    <w:rsid w:val="0098746E"/>
    <w:rsid w:val="00987B01"/>
    <w:rsid w:val="00987BB7"/>
    <w:rsid w:val="00992460"/>
    <w:rsid w:val="00994DD9"/>
    <w:rsid w:val="009956A8"/>
    <w:rsid w:val="00996F43"/>
    <w:rsid w:val="009A204C"/>
    <w:rsid w:val="009A27A4"/>
    <w:rsid w:val="009A4FBF"/>
    <w:rsid w:val="009A67E6"/>
    <w:rsid w:val="009B2004"/>
    <w:rsid w:val="009B2427"/>
    <w:rsid w:val="009B4061"/>
    <w:rsid w:val="009B4569"/>
    <w:rsid w:val="009C1C0A"/>
    <w:rsid w:val="009D5103"/>
    <w:rsid w:val="009D51C6"/>
    <w:rsid w:val="009D531B"/>
    <w:rsid w:val="009E0584"/>
    <w:rsid w:val="009E1109"/>
    <w:rsid w:val="009E13EF"/>
    <w:rsid w:val="00A00DDF"/>
    <w:rsid w:val="00A07FE6"/>
    <w:rsid w:val="00A101C4"/>
    <w:rsid w:val="00A10369"/>
    <w:rsid w:val="00A12228"/>
    <w:rsid w:val="00A137FC"/>
    <w:rsid w:val="00A13848"/>
    <w:rsid w:val="00A222F3"/>
    <w:rsid w:val="00A227A5"/>
    <w:rsid w:val="00A27025"/>
    <w:rsid w:val="00A32455"/>
    <w:rsid w:val="00A3507C"/>
    <w:rsid w:val="00A362A7"/>
    <w:rsid w:val="00A41F8B"/>
    <w:rsid w:val="00A43B9E"/>
    <w:rsid w:val="00A4488D"/>
    <w:rsid w:val="00A47162"/>
    <w:rsid w:val="00A52032"/>
    <w:rsid w:val="00A53A19"/>
    <w:rsid w:val="00A61E40"/>
    <w:rsid w:val="00A642FA"/>
    <w:rsid w:val="00A74AF1"/>
    <w:rsid w:val="00A7539E"/>
    <w:rsid w:val="00A80FFC"/>
    <w:rsid w:val="00A82C09"/>
    <w:rsid w:val="00A9246D"/>
    <w:rsid w:val="00A92E34"/>
    <w:rsid w:val="00A96A95"/>
    <w:rsid w:val="00A970B0"/>
    <w:rsid w:val="00AA096D"/>
    <w:rsid w:val="00AA1B9A"/>
    <w:rsid w:val="00AA65B7"/>
    <w:rsid w:val="00AA7CBC"/>
    <w:rsid w:val="00AA7CF1"/>
    <w:rsid w:val="00AB13E4"/>
    <w:rsid w:val="00AB3C70"/>
    <w:rsid w:val="00AB63C0"/>
    <w:rsid w:val="00AC0642"/>
    <w:rsid w:val="00AC120A"/>
    <w:rsid w:val="00AC63C0"/>
    <w:rsid w:val="00AC6773"/>
    <w:rsid w:val="00AC774D"/>
    <w:rsid w:val="00AD01D1"/>
    <w:rsid w:val="00AD17BB"/>
    <w:rsid w:val="00AD39D6"/>
    <w:rsid w:val="00AE093F"/>
    <w:rsid w:val="00AE233C"/>
    <w:rsid w:val="00AF428C"/>
    <w:rsid w:val="00AF6752"/>
    <w:rsid w:val="00AF68C2"/>
    <w:rsid w:val="00B01548"/>
    <w:rsid w:val="00B02A98"/>
    <w:rsid w:val="00B03456"/>
    <w:rsid w:val="00B06A8B"/>
    <w:rsid w:val="00B1076E"/>
    <w:rsid w:val="00B13787"/>
    <w:rsid w:val="00B17924"/>
    <w:rsid w:val="00B20AA6"/>
    <w:rsid w:val="00B21791"/>
    <w:rsid w:val="00B24271"/>
    <w:rsid w:val="00B30B4A"/>
    <w:rsid w:val="00B36B7E"/>
    <w:rsid w:val="00B43D8A"/>
    <w:rsid w:val="00B469FB"/>
    <w:rsid w:val="00B520E2"/>
    <w:rsid w:val="00B54555"/>
    <w:rsid w:val="00B54AFD"/>
    <w:rsid w:val="00B55590"/>
    <w:rsid w:val="00B56ED4"/>
    <w:rsid w:val="00B579C6"/>
    <w:rsid w:val="00B65544"/>
    <w:rsid w:val="00B66172"/>
    <w:rsid w:val="00B6656C"/>
    <w:rsid w:val="00B67F60"/>
    <w:rsid w:val="00B73D6D"/>
    <w:rsid w:val="00B743D4"/>
    <w:rsid w:val="00B81328"/>
    <w:rsid w:val="00B81772"/>
    <w:rsid w:val="00B83D90"/>
    <w:rsid w:val="00B84882"/>
    <w:rsid w:val="00B868A7"/>
    <w:rsid w:val="00B86DF2"/>
    <w:rsid w:val="00B8792B"/>
    <w:rsid w:val="00B97EB6"/>
    <w:rsid w:val="00B97EF4"/>
    <w:rsid w:val="00BA0981"/>
    <w:rsid w:val="00BA0D53"/>
    <w:rsid w:val="00BA2893"/>
    <w:rsid w:val="00BA5005"/>
    <w:rsid w:val="00BA550F"/>
    <w:rsid w:val="00BA62BD"/>
    <w:rsid w:val="00BB0AF0"/>
    <w:rsid w:val="00BB0C94"/>
    <w:rsid w:val="00BB100A"/>
    <w:rsid w:val="00BB7C59"/>
    <w:rsid w:val="00BC3BC3"/>
    <w:rsid w:val="00BD157A"/>
    <w:rsid w:val="00BD5A2D"/>
    <w:rsid w:val="00BD77BA"/>
    <w:rsid w:val="00BE0039"/>
    <w:rsid w:val="00BE22F5"/>
    <w:rsid w:val="00BE2402"/>
    <w:rsid w:val="00BE641E"/>
    <w:rsid w:val="00BF09BB"/>
    <w:rsid w:val="00BF17F3"/>
    <w:rsid w:val="00BF2152"/>
    <w:rsid w:val="00BF4CBD"/>
    <w:rsid w:val="00BF7570"/>
    <w:rsid w:val="00C02157"/>
    <w:rsid w:val="00C02CFB"/>
    <w:rsid w:val="00C038C0"/>
    <w:rsid w:val="00C07AEA"/>
    <w:rsid w:val="00C132A0"/>
    <w:rsid w:val="00C13B28"/>
    <w:rsid w:val="00C13DA0"/>
    <w:rsid w:val="00C25A01"/>
    <w:rsid w:val="00C26153"/>
    <w:rsid w:val="00C267EA"/>
    <w:rsid w:val="00C310BB"/>
    <w:rsid w:val="00C34DB9"/>
    <w:rsid w:val="00C353F3"/>
    <w:rsid w:val="00C36A2D"/>
    <w:rsid w:val="00C426C9"/>
    <w:rsid w:val="00C44B2C"/>
    <w:rsid w:val="00C502FE"/>
    <w:rsid w:val="00C51001"/>
    <w:rsid w:val="00C52B3F"/>
    <w:rsid w:val="00C53573"/>
    <w:rsid w:val="00C5379A"/>
    <w:rsid w:val="00C54120"/>
    <w:rsid w:val="00C541B4"/>
    <w:rsid w:val="00C54BC7"/>
    <w:rsid w:val="00C56882"/>
    <w:rsid w:val="00C614E0"/>
    <w:rsid w:val="00C62DCC"/>
    <w:rsid w:val="00C635CC"/>
    <w:rsid w:val="00C6480C"/>
    <w:rsid w:val="00C71C1B"/>
    <w:rsid w:val="00C748D4"/>
    <w:rsid w:val="00C7730B"/>
    <w:rsid w:val="00C80F4E"/>
    <w:rsid w:val="00C81A0B"/>
    <w:rsid w:val="00C84F19"/>
    <w:rsid w:val="00C86044"/>
    <w:rsid w:val="00C9460B"/>
    <w:rsid w:val="00CA0AE0"/>
    <w:rsid w:val="00CA2321"/>
    <w:rsid w:val="00CA5D89"/>
    <w:rsid w:val="00CA60CC"/>
    <w:rsid w:val="00CA64DE"/>
    <w:rsid w:val="00CA7946"/>
    <w:rsid w:val="00CC15A5"/>
    <w:rsid w:val="00CC404F"/>
    <w:rsid w:val="00CC4A36"/>
    <w:rsid w:val="00CD442E"/>
    <w:rsid w:val="00CD7292"/>
    <w:rsid w:val="00CE02FB"/>
    <w:rsid w:val="00CE3810"/>
    <w:rsid w:val="00CF3909"/>
    <w:rsid w:val="00CF6C6F"/>
    <w:rsid w:val="00D0704F"/>
    <w:rsid w:val="00D073F1"/>
    <w:rsid w:val="00D1480A"/>
    <w:rsid w:val="00D30755"/>
    <w:rsid w:val="00D32B59"/>
    <w:rsid w:val="00D35147"/>
    <w:rsid w:val="00D35799"/>
    <w:rsid w:val="00D4318B"/>
    <w:rsid w:val="00D4327C"/>
    <w:rsid w:val="00D4421B"/>
    <w:rsid w:val="00D51C1B"/>
    <w:rsid w:val="00D522C4"/>
    <w:rsid w:val="00D55AC5"/>
    <w:rsid w:val="00D625E3"/>
    <w:rsid w:val="00D6383D"/>
    <w:rsid w:val="00D650DB"/>
    <w:rsid w:val="00D65E5F"/>
    <w:rsid w:val="00D72532"/>
    <w:rsid w:val="00D73577"/>
    <w:rsid w:val="00D7439B"/>
    <w:rsid w:val="00D75CAB"/>
    <w:rsid w:val="00D765A7"/>
    <w:rsid w:val="00D76A71"/>
    <w:rsid w:val="00D8363B"/>
    <w:rsid w:val="00D840F2"/>
    <w:rsid w:val="00D8585B"/>
    <w:rsid w:val="00D86BD7"/>
    <w:rsid w:val="00D91519"/>
    <w:rsid w:val="00D92527"/>
    <w:rsid w:val="00DA0ACF"/>
    <w:rsid w:val="00DB42F6"/>
    <w:rsid w:val="00DB60F2"/>
    <w:rsid w:val="00DB6587"/>
    <w:rsid w:val="00DC3641"/>
    <w:rsid w:val="00DC4957"/>
    <w:rsid w:val="00DC7461"/>
    <w:rsid w:val="00DD1AFE"/>
    <w:rsid w:val="00DD2CD2"/>
    <w:rsid w:val="00DD6AB3"/>
    <w:rsid w:val="00DD7F4D"/>
    <w:rsid w:val="00DE04C5"/>
    <w:rsid w:val="00DE0668"/>
    <w:rsid w:val="00DE0FC0"/>
    <w:rsid w:val="00DE364D"/>
    <w:rsid w:val="00DE489B"/>
    <w:rsid w:val="00DE65BC"/>
    <w:rsid w:val="00DE7D58"/>
    <w:rsid w:val="00DF1C48"/>
    <w:rsid w:val="00DF4E3E"/>
    <w:rsid w:val="00E01C3C"/>
    <w:rsid w:val="00E03F59"/>
    <w:rsid w:val="00E069EC"/>
    <w:rsid w:val="00E151BE"/>
    <w:rsid w:val="00E1521F"/>
    <w:rsid w:val="00E15DC4"/>
    <w:rsid w:val="00E17544"/>
    <w:rsid w:val="00E2145C"/>
    <w:rsid w:val="00E2291E"/>
    <w:rsid w:val="00E22FEC"/>
    <w:rsid w:val="00E23302"/>
    <w:rsid w:val="00E27458"/>
    <w:rsid w:val="00E27B83"/>
    <w:rsid w:val="00E31234"/>
    <w:rsid w:val="00E31DB8"/>
    <w:rsid w:val="00E327DE"/>
    <w:rsid w:val="00E3319C"/>
    <w:rsid w:val="00E40214"/>
    <w:rsid w:val="00E41E41"/>
    <w:rsid w:val="00E424AB"/>
    <w:rsid w:val="00E42B3A"/>
    <w:rsid w:val="00E474F3"/>
    <w:rsid w:val="00E5349E"/>
    <w:rsid w:val="00E539B0"/>
    <w:rsid w:val="00E66E93"/>
    <w:rsid w:val="00E71B02"/>
    <w:rsid w:val="00E71FA3"/>
    <w:rsid w:val="00E7212C"/>
    <w:rsid w:val="00E7249F"/>
    <w:rsid w:val="00E7326C"/>
    <w:rsid w:val="00E736B8"/>
    <w:rsid w:val="00E8043A"/>
    <w:rsid w:val="00E85C4D"/>
    <w:rsid w:val="00E85FEC"/>
    <w:rsid w:val="00E8602C"/>
    <w:rsid w:val="00E860EC"/>
    <w:rsid w:val="00E90692"/>
    <w:rsid w:val="00E921DB"/>
    <w:rsid w:val="00E950FC"/>
    <w:rsid w:val="00E9532A"/>
    <w:rsid w:val="00E961C2"/>
    <w:rsid w:val="00E96D9A"/>
    <w:rsid w:val="00EA5EFE"/>
    <w:rsid w:val="00EB0067"/>
    <w:rsid w:val="00EB3B04"/>
    <w:rsid w:val="00EB62C7"/>
    <w:rsid w:val="00EC0E95"/>
    <w:rsid w:val="00EC257B"/>
    <w:rsid w:val="00EC2EF1"/>
    <w:rsid w:val="00EC2F00"/>
    <w:rsid w:val="00EC4350"/>
    <w:rsid w:val="00EC5016"/>
    <w:rsid w:val="00EC7572"/>
    <w:rsid w:val="00EC79D5"/>
    <w:rsid w:val="00ED13DA"/>
    <w:rsid w:val="00ED1C84"/>
    <w:rsid w:val="00ED6AA4"/>
    <w:rsid w:val="00ED7F3B"/>
    <w:rsid w:val="00EE27CE"/>
    <w:rsid w:val="00EE320E"/>
    <w:rsid w:val="00EE33EF"/>
    <w:rsid w:val="00EE3CA3"/>
    <w:rsid w:val="00EE67F9"/>
    <w:rsid w:val="00EE699C"/>
    <w:rsid w:val="00EE6B82"/>
    <w:rsid w:val="00EE7B06"/>
    <w:rsid w:val="00EE7DB6"/>
    <w:rsid w:val="00EF213B"/>
    <w:rsid w:val="00F000CB"/>
    <w:rsid w:val="00F0099B"/>
    <w:rsid w:val="00F05758"/>
    <w:rsid w:val="00F06873"/>
    <w:rsid w:val="00F1397D"/>
    <w:rsid w:val="00F15345"/>
    <w:rsid w:val="00F16325"/>
    <w:rsid w:val="00F2179A"/>
    <w:rsid w:val="00F23560"/>
    <w:rsid w:val="00F31612"/>
    <w:rsid w:val="00F445ED"/>
    <w:rsid w:val="00F50B4C"/>
    <w:rsid w:val="00F56415"/>
    <w:rsid w:val="00F572F5"/>
    <w:rsid w:val="00F61D64"/>
    <w:rsid w:val="00F73C61"/>
    <w:rsid w:val="00F760F4"/>
    <w:rsid w:val="00F77273"/>
    <w:rsid w:val="00F81AB1"/>
    <w:rsid w:val="00F84401"/>
    <w:rsid w:val="00F84C15"/>
    <w:rsid w:val="00F8501C"/>
    <w:rsid w:val="00F90A94"/>
    <w:rsid w:val="00F9353B"/>
    <w:rsid w:val="00F94361"/>
    <w:rsid w:val="00F9610E"/>
    <w:rsid w:val="00F96657"/>
    <w:rsid w:val="00F97BEE"/>
    <w:rsid w:val="00FA0B6C"/>
    <w:rsid w:val="00FA43B8"/>
    <w:rsid w:val="00FA573B"/>
    <w:rsid w:val="00FA660B"/>
    <w:rsid w:val="00FB15C1"/>
    <w:rsid w:val="00FB1D50"/>
    <w:rsid w:val="00FB319D"/>
    <w:rsid w:val="00FB5595"/>
    <w:rsid w:val="00FC0D23"/>
    <w:rsid w:val="00FC0F84"/>
    <w:rsid w:val="00FC68F1"/>
    <w:rsid w:val="00FD5B89"/>
    <w:rsid w:val="00FE08BC"/>
    <w:rsid w:val="00FE1548"/>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qFormat="1"/>
    <w:lsdException w:name="Title" w:qFormat="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87BB7"/>
    <w:rPr>
      <w:sz w:val="28"/>
      <w:szCs w:val="28"/>
    </w:rPr>
  </w:style>
  <w:style w:type="paragraph" w:styleId="13">
    <w:name w:val="heading 1"/>
    <w:basedOn w:val="a1"/>
    <w:next w:val="a1"/>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3">
    <w:name w:val="heading 2"/>
    <w:aliases w:val="Заголовок 2 Знак,H2,h2,Gliederung2,Gliederung,Indented Heading,H21,H22,Indented Heading1,Indented Heading2,Indented Heading3,Indented Heading4,H23,H211,H221,Indented Heading5,Indented Heading6,Indented Heading7,H24,H212,H222"/>
    <w:basedOn w:val="a1"/>
    <w:next w:val="a1"/>
    <w:qFormat/>
    <w:pPr>
      <w:keepNext/>
      <w:tabs>
        <w:tab w:val="num" w:pos="1134"/>
      </w:tabs>
      <w:suppressAutoHyphens/>
      <w:spacing w:before="240" w:after="120"/>
      <w:ind w:left="1134" w:hanging="567"/>
      <w:outlineLvl w:val="1"/>
    </w:pPr>
    <w:rPr>
      <w:b/>
      <w:bCs/>
    </w:rPr>
  </w:style>
  <w:style w:type="paragraph" w:styleId="3">
    <w:name w:val="heading 3"/>
    <w:basedOn w:val="a1"/>
    <w:next w:val="a1"/>
    <w:qFormat/>
    <w:pPr>
      <w:keepNext/>
      <w:numPr>
        <w:ilvl w:val="2"/>
        <w:numId w:val="1"/>
      </w:numPr>
      <w:suppressAutoHyphens/>
      <w:spacing w:before="120" w:after="120"/>
      <w:outlineLvl w:val="2"/>
    </w:pPr>
    <w:rPr>
      <w:b/>
      <w:bCs/>
    </w:rPr>
  </w:style>
  <w:style w:type="paragraph" w:styleId="4">
    <w:name w:val="heading 4"/>
    <w:aliases w:val="H41"/>
    <w:basedOn w:val="a1"/>
    <w:next w:val="a1"/>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1"/>
    <w:next w:val="a1"/>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1"/>
    <w:next w:val="a1"/>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1"/>
    <w:next w:val="a1"/>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1"/>
    <w:next w:val="a1"/>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1"/>
    <w:next w:val="a1"/>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pPr>
      <w:pBdr>
        <w:bottom w:val="single" w:sz="4" w:space="1" w:color="auto"/>
      </w:pBdr>
      <w:tabs>
        <w:tab w:val="center" w:pos="4153"/>
        <w:tab w:val="right" w:pos="8306"/>
      </w:tabs>
      <w:jc w:val="center"/>
    </w:pPr>
    <w:rPr>
      <w:i/>
      <w:iCs/>
      <w:sz w:val="20"/>
      <w:szCs w:val="20"/>
    </w:rPr>
  </w:style>
  <w:style w:type="paragraph" w:styleId="a7">
    <w:name w:val="footer"/>
    <w:basedOn w:val="a1"/>
    <w:link w:val="a8"/>
    <w:pPr>
      <w:tabs>
        <w:tab w:val="center" w:pos="4253"/>
        <w:tab w:val="right" w:pos="9356"/>
      </w:tabs>
      <w:jc w:val="both"/>
    </w:pPr>
    <w:rPr>
      <w:sz w:val="20"/>
      <w:szCs w:val="20"/>
    </w:rPr>
  </w:style>
  <w:style w:type="character" w:styleId="a9">
    <w:name w:val="Hyperlink"/>
    <w:rPr>
      <w:color w:val="0000FF"/>
      <w:u w:val="single"/>
    </w:rPr>
  </w:style>
  <w:style w:type="character" w:styleId="aa">
    <w:name w:val="footnote reference"/>
    <w:rPr>
      <w:vertAlign w:val="superscript"/>
    </w:rPr>
  </w:style>
  <w:style w:type="character" w:styleId="ab">
    <w:name w:val="page number"/>
    <w:rPr>
      <w:rFonts w:ascii="Times New Roman" w:hAnsi="Times New Roman" w:cs="Times New Roman"/>
      <w:sz w:val="20"/>
      <w:szCs w:val="20"/>
    </w:rPr>
  </w:style>
  <w:style w:type="paragraph" w:styleId="14">
    <w:name w:val="toc 1"/>
    <w:basedOn w:val="a1"/>
    <w:next w:val="a1"/>
    <w:autoRedefine/>
    <w:uiPriority w:val="39"/>
    <w:pPr>
      <w:tabs>
        <w:tab w:val="right" w:leader="dot" w:pos="10195"/>
      </w:tabs>
      <w:spacing w:before="480" w:after="240"/>
      <w:ind w:right="1134"/>
    </w:pPr>
    <w:rPr>
      <w:b/>
      <w:bCs/>
      <w:caps/>
      <w:noProof/>
    </w:rPr>
  </w:style>
  <w:style w:type="paragraph" w:styleId="24">
    <w:name w:val="toc 2"/>
    <w:basedOn w:val="a1"/>
    <w:next w:val="a1"/>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1"/>
    <w:next w:val="a1"/>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1"/>
    <w:next w:val="a1"/>
    <w:autoRedefine/>
    <w:uiPriority w:val="39"/>
    <w:pPr>
      <w:tabs>
        <w:tab w:val="left" w:pos="2268"/>
        <w:tab w:val="right" w:leader="dot" w:pos="10195"/>
      </w:tabs>
      <w:spacing w:after="60"/>
      <w:ind w:left="2268" w:right="-55" w:hanging="567"/>
    </w:pPr>
    <w:rPr>
      <w:noProof/>
      <w:sz w:val="24"/>
      <w:szCs w:val="24"/>
    </w:rPr>
  </w:style>
  <w:style w:type="character" w:styleId="ac">
    <w:name w:val="FollowedHyperlink"/>
    <w:rPr>
      <w:color w:val="800080"/>
      <w:u w:val="single"/>
    </w:rPr>
  </w:style>
  <w:style w:type="paragraph" w:styleId="ad">
    <w:name w:val="Document Map"/>
    <w:basedOn w:val="a1"/>
    <w:semiHidden/>
    <w:pPr>
      <w:shd w:val="clear" w:color="auto" w:fill="000080"/>
      <w:spacing w:line="360" w:lineRule="auto"/>
      <w:ind w:firstLine="567"/>
      <w:jc w:val="both"/>
    </w:pPr>
    <w:rPr>
      <w:rFonts w:ascii="Tahoma" w:hAnsi="Tahoma" w:cs="Tahoma"/>
      <w:sz w:val="20"/>
      <w:szCs w:val="20"/>
    </w:rPr>
  </w:style>
  <w:style w:type="paragraph" w:customStyle="1" w:styleId="ae">
    <w:name w:val="Таблица шапка"/>
    <w:basedOn w:val="a1"/>
    <w:pPr>
      <w:keepNext/>
      <w:spacing w:before="40" w:after="40"/>
      <w:ind w:left="57" w:right="57"/>
    </w:pPr>
    <w:rPr>
      <w:sz w:val="24"/>
      <w:szCs w:val="24"/>
    </w:rPr>
  </w:style>
  <w:style w:type="paragraph" w:styleId="af">
    <w:name w:val="footnote text"/>
    <w:basedOn w:val="a1"/>
    <w:link w:val="af0"/>
    <w:uiPriority w:val="99"/>
    <w:semiHidden/>
    <w:pPr>
      <w:ind w:firstLine="567"/>
      <w:jc w:val="both"/>
    </w:pPr>
    <w:rPr>
      <w:sz w:val="20"/>
      <w:szCs w:val="20"/>
    </w:rPr>
  </w:style>
  <w:style w:type="paragraph" w:customStyle="1" w:styleId="af1">
    <w:name w:val="Таблица текст"/>
    <w:basedOn w:val="a1"/>
    <w:pPr>
      <w:spacing w:before="40" w:after="40"/>
      <w:ind w:left="57" w:right="57"/>
    </w:pPr>
  </w:style>
  <w:style w:type="paragraph" w:styleId="af2">
    <w:name w:val="caption"/>
    <w:basedOn w:val="a1"/>
    <w:next w:val="a1"/>
    <w:qFormat/>
    <w:pPr>
      <w:pageBreakBefore/>
      <w:suppressAutoHyphens/>
      <w:spacing w:before="120" w:after="120"/>
      <w:jc w:val="both"/>
    </w:pPr>
    <w:rPr>
      <w:i/>
      <w:iCs/>
      <w:sz w:val="24"/>
      <w:szCs w:val="24"/>
    </w:rPr>
  </w:style>
  <w:style w:type="paragraph" w:styleId="50">
    <w:name w:val="toc 5"/>
    <w:basedOn w:val="a1"/>
    <w:next w:val="a1"/>
    <w:autoRedefine/>
    <w:uiPriority w:val="39"/>
    <w:pPr>
      <w:spacing w:line="360" w:lineRule="auto"/>
      <w:ind w:left="1120" w:firstLine="567"/>
    </w:pPr>
    <w:rPr>
      <w:sz w:val="18"/>
      <w:szCs w:val="18"/>
    </w:rPr>
  </w:style>
  <w:style w:type="paragraph" w:styleId="60">
    <w:name w:val="toc 6"/>
    <w:basedOn w:val="a1"/>
    <w:next w:val="a1"/>
    <w:autoRedefine/>
    <w:uiPriority w:val="39"/>
    <w:pPr>
      <w:spacing w:line="360" w:lineRule="auto"/>
      <w:ind w:left="1400" w:firstLine="567"/>
    </w:pPr>
    <w:rPr>
      <w:sz w:val="18"/>
      <w:szCs w:val="18"/>
    </w:rPr>
  </w:style>
  <w:style w:type="paragraph" w:styleId="70">
    <w:name w:val="toc 7"/>
    <w:basedOn w:val="a1"/>
    <w:next w:val="a1"/>
    <w:autoRedefine/>
    <w:uiPriority w:val="39"/>
    <w:pPr>
      <w:spacing w:line="360" w:lineRule="auto"/>
      <w:ind w:left="1680" w:firstLine="567"/>
    </w:pPr>
    <w:rPr>
      <w:sz w:val="18"/>
      <w:szCs w:val="18"/>
    </w:rPr>
  </w:style>
  <w:style w:type="paragraph" w:styleId="80">
    <w:name w:val="toc 8"/>
    <w:basedOn w:val="a1"/>
    <w:next w:val="a1"/>
    <w:autoRedefine/>
    <w:uiPriority w:val="39"/>
    <w:pPr>
      <w:spacing w:line="360" w:lineRule="auto"/>
      <w:ind w:left="1960" w:firstLine="567"/>
    </w:pPr>
    <w:rPr>
      <w:sz w:val="18"/>
      <w:szCs w:val="18"/>
    </w:rPr>
  </w:style>
  <w:style w:type="paragraph" w:styleId="90">
    <w:name w:val="toc 9"/>
    <w:basedOn w:val="a1"/>
    <w:next w:val="a1"/>
    <w:autoRedefine/>
    <w:uiPriority w:val="39"/>
    <w:pPr>
      <w:spacing w:line="360" w:lineRule="auto"/>
      <w:ind w:left="2240" w:firstLine="567"/>
    </w:pPr>
    <w:rPr>
      <w:sz w:val="18"/>
      <w:szCs w:val="18"/>
    </w:rPr>
  </w:style>
  <w:style w:type="paragraph" w:customStyle="1" w:styleId="af3">
    <w:name w:val="Служебный"/>
    <w:basedOn w:val="af4"/>
  </w:style>
  <w:style w:type="paragraph" w:customStyle="1" w:styleId="af4">
    <w:name w:val="Главы"/>
    <w:basedOn w:val="af5"/>
    <w:next w:val="af6"/>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5">
    <w:name w:val="Структура"/>
    <w:basedOn w:val="a1"/>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6">
    <w:name w:val="Body Text"/>
    <w:basedOn w:val="a1"/>
    <w:pPr>
      <w:spacing w:line="360" w:lineRule="auto"/>
      <w:ind w:firstLine="567"/>
      <w:jc w:val="both"/>
    </w:pPr>
  </w:style>
  <w:style w:type="paragraph" w:customStyle="1" w:styleId="a0">
    <w:name w:val="маркированный"/>
    <w:basedOn w:val="a1"/>
    <w:pPr>
      <w:numPr>
        <w:numId w:val="3"/>
      </w:numPr>
      <w:spacing w:line="360" w:lineRule="auto"/>
      <w:jc w:val="both"/>
    </w:pPr>
  </w:style>
  <w:style w:type="paragraph" w:customStyle="1" w:styleId="af7">
    <w:name w:val="Пункт"/>
    <w:basedOn w:val="af6"/>
    <w:link w:val="15"/>
    <w:pPr>
      <w:tabs>
        <w:tab w:val="num" w:pos="1985"/>
      </w:tabs>
      <w:ind w:left="1985" w:hanging="851"/>
    </w:pPr>
  </w:style>
  <w:style w:type="paragraph" w:customStyle="1" w:styleId="af8">
    <w:name w:val="Подпункт"/>
    <w:basedOn w:val="af7"/>
    <w:pPr>
      <w:tabs>
        <w:tab w:val="clear" w:pos="1985"/>
        <w:tab w:val="num" w:pos="3119"/>
      </w:tabs>
      <w:ind w:left="3119" w:hanging="1134"/>
    </w:pPr>
  </w:style>
  <w:style w:type="character" w:customStyle="1" w:styleId="af9">
    <w:name w:val="комментарий"/>
    <w:rPr>
      <w:b/>
      <w:bCs/>
      <w:i/>
      <w:iCs/>
      <w:sz w:val="28"/>
      <w:szCs w:val="28"/>
    </w:rPr>
  </w:style>
  <w:style w:type="paragraph" w:customStyle="1" w:styleId="-2">
    <w:name w:val="Пункт-2"/>
    <w:basedOn w:val="af7"/>
    <w:pPr>
      <w:keepNext/>
      <w:outlineLvl w:val="2"/>
    </w:pPr>
    <w:rPr>
      <w:b/>
      <w:bCs/>
    </w:rPr>
  </w:style>
  <w:style w:type="paragraph" w:customStyle="1" w:styleId="afa">
    <w:name w:val="Подподпункт"/>
    <w:basedOn w:val="af8"/>
    <w:pPr>
      <w:ind w:left="360" w:hanging="567"/>
    </w:pPr>
  </w:style>
  <w:style w:type="character" w:customStyle="1" w:styleId="210">
    <w:name w:val="Заголовок 2 Знак1"/>
    <w:rPr>
      <w:b/>
      <w:bCs/>
      <w:snapToGrid w:val="0"/>
      <w:sz w:val="28"/>
      <w:szCs w:val="28"/>
      <w:lang w:val="ru-RU" w:eastAsia="ru-RU"/>
    </w:rPr>
  </w:style>
  <w:style w:type="paragraph" w:styleId="afb">
    <w:name w:val="List Number"/>
    <w:basedOn w:val="af6"/>
    <w:pPr>
      <w:tabs>
        <w:tab w:val="num" w:pos="1134"/>
      </w:tabs>
      <w:autoSpaceDE w:val="0"/>
      <w:autoSpaceDN w:val="0"/>
      <w:spacing w:before="60"/>
      <w:ind w:left="360" w:hanging="360"/>
    </w:pPr>
  </w:style>
  <w:style w:type="character" w:customStyle="1" w:styleId="afc">
    <w:name w:val="Основной текст Знак Знак"/>
    <w:rPr>
      <w:sz w:val="28"/>
      <w:szCs w:val="28"/>
      <w:lang w:val="ru-RU" w:eastAsia="ru-RU"/>
    </w:rPr>
  </w:style>
  <w:style w:type="character" w:customStyle="1" w:styleId="afd">
    <w:name w:val="Основной текст Знак"/>
    <w:rPr>
      <w:sz w:val="28"/>
      <w:szCs w:val="28"/>
      <w:lang w:val="ru-RU" w:eastAsia="ru-RU"/>
    </w:rPr>
  </w:style>
  <w:style w:type="paragraph" w:customStyle="1" w:styleId="afe">
    <w:name w:val="Текст таблицы"/>
    <w:basedOn w:val="a1"/>
    <w:pPr>
      <w:spacing w:before="40" w:after="40"/>
      <w:ind w:left="57" w:right="57"/>
    </w:pPr>
    <w:rPr>
      <w:sz w:val="24"/>
      <w:szCs w:val="24"/>
    </w:rPr>
  </w:style>
  <w:style w:type="paragraph" w:customStyle="1" w:styleId="aff">
    <w:name w:val="Пункт б/н"/>
    <w:basedOn w:val="a1"/>
    <w:pPr>
      <w:tabs>
        <w:tab w:val="left" w:pos="1134"/>
      </w:tabs>
      <w:spacing w:line="360" w:lineRule="auto"/>
      <w:ind w:firstLine="567"/>
      <w:jc w:val="both"/>
    </w:pPr>
  </w:style>
  <w:style w:type="paragraph" w:styleId="aff0">
    <w:name w:val="List Bullet"/>
    <w:basedOn w:val="a1"/>
    <w:autoRedefine/>
    <w:pPr>
      <w:tabs>
        <w:tab w:val="num" w:pos="624"/>
      </w:tabs>
      <w:spacing w:line="360" w:lineRule="auto"/>
      <w:ind w:left="360" w:hanging="360"/>
      <w:jc w:val="both"/>
    </w:pPr>
  </w:style>
  <w:style w:type="paragraph" w:styleId="25">
    <w:name w:val="Body Text 2"/>
    <w:basedOn w:val="a1"/>
    <w:link w:val="26"/>
    <w:pPr>
      <w:jc w:val="both"/>
    </w:pPr>
  </w:style>
  <w:style w:type="paragraph" w:styleId="HTML">
    <w:name w:val="HTML Preformatted"/>
    <w:basedOn w:val="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1"/>
    <w:link w:val="3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1"/>
    <w:pPr>
      <w:spacing w:before="100" w:beforeAutospacing="1" w:after="100" w:afterAutospacing="1"/>
    </w:pPr>
    <w:rPr>
      <w:rFonts w:ascii="Arial CYR" w:hAnsi="Arial CYR" w:cs="Arial CYR"/>
      <w:sz w:val="24"/>
      <w:szCs w:val="24"/>
    </w:rPr>
  </w:style>
  <w:style w:type="paragraph" w:customStyle="1" w:styleId="xl28">
    <w:name w:val="xl28"/>
    <w:basedOn w:val="a1"/>
    <w:pPr>
      <w:spacing w:before="100" w:beforeAutospacing="1" w:after="100" w:afterAutospacing="1"/>
      <w:jc w:val="center"/>
    </w:pPr>
    <w:rPr>
      <w:rFonts w:ascii="Arial CYR" w:hAnsi="Arial CYR" w:cs="Arial CYR"/>
      <w:sz w:val="24"/>
      <w:szCs w:val="24"/>
    </w:rPr>
  </w:style>
  <w:style w:type="paragraph" w:customStyle="1" w:styleId="xl29">
    <w:name w:val="xl29"/>
    <w:basedOn w:val="a1"/>
    <w:pPr>
      <w:spacing w:before="100" w:beforeAutospacing="1" w:after="100" w:afterAutospacing="1"/>
      <w:jc w:val="center"/>
    </w:pPr>
    <w:rPr>
      <w:rFonts w:ascii="Arial CYR" w:hAnsi="Arial CYR" w:cs="Arial CYR"/>
      <w:sz w:val="24"/>
      <w:szCs w:val="24"/>
    </w:rPr>
  </w:style>
  <w:style w:type="paragraph" w:customStyle="1" w:styleId="xl30">
    <w:name w:val="xl30"/>
    <w:basedOn w:val="a1"/>
    <w:pPr>
      <w:spacing w:before="100" w:beforeAutospacing="1" w:after="100" w:afterAutospacing="1"/>
    </w:pPr>
    <w:rPr>
      <w:b/>
      <w:bCs/>
      <w:i/>
      <w:iCs/>
      <w:sz w:val="24"/>
      <w:szCs w:val="24"/>
    </w:rPr>
  </w:style>
  <w:style w:type="paragraph" w:customStyle="1" w:styleId="xl31">
    <w:name w:val="xl31"/>
    <w:basedOn w:val="a1"/>
    <w:pPr>
      <w:spacing w:before="100" w:beforeAutospacing="1" w:after="100" w:afterAutospacing="1"/>
    </w:pPr>
    <w:rPr>
      <w:rFonts w:ascii="Arial CYR" w:hAnsi="Arial CYR" w:cs="Arial CYR"/>
      <w:sz w:val="24"/>
      <w:szCs w:val="24"/>
    </w:rPr>
  </w:style>
  <w:style w:type="paragraph" w:customStyle="1" w:styleId="xl32">
    <w:name w:val="xl32"/>
    <w:basedOn w:val="a1"/>
    <w:pPr>
      <w:spacing w:before="100" w:beforeAutospacing="1" w:after="100" w:afterAutospacing="1"/>
      <w:jc w:val="center"/>
    </w:pPr>
    <w:rPr>
      <w:rFonts w:ascii="Arial CYR" w:hAnsi="Arial CYR" w:cs="Arial CYR"/>
      <w:b/>
      <w:bCs/>
      <w:sz w:val="24"/>
      <w:szCs w:val="24"/>
    </w:rPr>
  </w:style>
  <w:style w:type="paragraph" w:customStyle="1" w:styleId="xl33">
    <w:name w:val="xl33"/>
    <w:basedOn w:val="a1"/>
    <w:pPr>
      <w:spacing w:before="100" w:beforeAutospacing="1" w:after="100" w:afterAutospacing="1"/>
    </w:pPr>
    <w:rPr>
      <w:rFonts w:ascii="Helv" w:hAnsi="Helv" w:cs="Helv"/>
      <w:sz w:val="24"/>
      <w:szCs w:val="24"/>
    </w:rPr>
  </w:style>
  <w:style w:type="paragraph" w:customStyle="1" w:styleId="xl34">
    <w:name w:val="xl34"/>
    <w:basedOn w:val="a1"/>
    <w:pPr>
      <w:spacing w:before="100" w:beforeAutospacing="1" w:after="100" w:afterAutospacing="1"/>
    </w:pPr>
    <w:rPr>
      <w:rFonts w:ascii="Helv" w:hAnsi="Helv" w:cs="Helv"/>
      <w:sz w:val="18"/>
      <w:szCs w:val="18"/>
    </w:rPr>
  </w:style>
  <w:style w:type="paragraph" w:customStyle="1" w:styleId="xl35">
    <w:name w:val="xl35"/>
    <w:basedOn w:val="a1"/>
    <w:pPr>
      <w:spacing w:before="100" w:beforeAutospacing="1" w:after="100" w:afterAutospacing="1"/>
      <w:jc w:val="center"/>
    </w:pPr>
    <w:rPr>
      <w:rFonts w:ascii="Arial CYR" w:hAnsi="Arial CYR" w:cs="Arial CYR"/>
      <w:sz w:val="24"/>
      <w:szCs w:val="24"/>
    </w:rPr>
  </w:style>
  <w:style w:type="paragraph" w:customStyle="1" w:styleId="xl36">
    <w:name w:val="xl36"/>
    <w:basedOn w:val="a1"/>
    <w:pPr>
      <w:spacing w:before="100" w:beforeAutospacing="1" w:after="100" w:afterAutospacing="1"/>
      <w:jc w:val="center"/>
    </w:pPr>
    <w:rPr>
      <w:rFonts w:ascii="Arial CYR" w:hAnsi="Arial CYR" w:cs="Arial CYR"/>
      <w:sz w:val="24"/>
      <w:szCs w:val="24"/>
    </w:rPr>
  </w:style>
  <w:style w:type="paragraph" w:customStyle="1" w:styleId="xl37">
    <w:name w:val="xl37"/>
    <w:basedOn w:val="a1"/>
    <w:pPr>
      <w:spacing w:before="100" w:beforeAutospacing="1" w:after="100" w:afterAutospacing="1"/>
    </w:pPr>
    <w:rPr>
      <w:rFonts w:ascii="Arial CYR" w:hAnsi="Arial CYR" w:cs="Arial CYR"/>
      <w:sz w:val="24"/>
      <w:szCs w:val="24"/>
    </w:rPr>
  </w:style>
  <w:style w:type="paragraph" w:customStyle="1" w:styleId="xl38">
    <w:name w:val="xl38"/>
    <w:basedOn w:val="a1"/>
    <w:pPr>
      <w:spacing w:before="100" w:beforeAutospacing="1" w:after="100" w:afterAutospacing="1"/>
      <w:jc w:val="center"/>
    </w:pPr>
    <w:rPr>
      <w:rFonts w:ascii="Arial CYR" w:hAnsi="Arial CYR" w:cs="Arial CYR"/>
      <w:sz w:val="24"/>
      <w:szCs w:val="24"/>
    </w:rPr>
  </w:style>
  <w:style w:type="paragraph" w:customStyle="1" w:styleId="xl39">
    <w:name w:val="xl39"/>
    <w:basedOn w:val="a1"/>
    <w:pPr>
      <w:spacing w:before="100" w:beforeAutospacing="1" w:after="100" w:afterAutospacing="1"/>
      <w:jc w:val="center"/>
    </w:pPr>
    <w:rPr>
      <w:rFonts w:ascii="Arial CYR" w:hAnsi="Arial CYR" w:cs="Arial CYR"/>
      <w:b/>
      <w:bCs/>
      <w:sz w:val="24"/>
      <w:szCs w:val="24"/>
    </w:rPr>
  </w:style>
  <w:style w:type="paragraph" w:customStyle="1" w:styleId="xl40">
    <w:name w:val="xl40"/>
    <w:basedOn w:val="a1"/>
    <w:pPr>
      <w:spacing w:before="100" w:beforeAutospacing="1" w:after="100" w:afterAutospacing="1"/>
    </w:pPr>
    <w:rPr>
      <w:rFonts w:ascii="Arial CYR" w:hAnsi="Arial CYR" w:cs="Arial CYR"/>
      <w:b/>
      <w:bCs/>
      <w:sz w:val="24"/>
      <w:szCs w:val="24"/>
      <w:u w:val="single"/>
    </w:rPr>
  </w:style>
  <w:style w:type="paragraph" w:customStyle="1" w:styleId="xl41">
    <w:name w:val="xl41"/>
    <w:basedOn w:val="a1"/>
    <w:pPr>
      <w:spacing w:before="100" w:beforeAutospacing="1" w:after="100" w:afterAutospacing="1"/>
    </w:pPr>
    <w:rPr>
      <w:rFonts w:ascii="Arial CYR" w:hAnsi="Arial CYR" w:cs="Arial CYR"/>
      <w:b/>
      <w:bCs/>
      <w:i/>
      <w:iCs/>
      <w:sz w:val="24"/>
      <w:szCs w:val="24"/>
    </w:rPr>
  </w:style>
  <w:style w:type="paragraph" w:customStyle="1" w:styleId="xl42">
    <w:name w:val="xl42"/>
    <w:basedOn w:val="a1"/>
    <w:pPr>
      <w:spacing w:before="100" w:beforeAutospacing="1" w:after="100" w:afterAutospacing="1"/>
      <w:jc w:val="center"/>
    </w:pPr>
    <w:rPr>
      <w:rFonts w:ascii="Arial CYR" w:hAnsi="Arial CYR" w:cs="Arial CYR"/>
      <w:sz w:val="18"/>
      <w:szCs w:val="18"/>
    </w:rPr>
  </w:style>
  <w:style w:type="paragraph" w:customStyle="1" w:styleId="xl43">
    <w:name w:val="xl43"/>
    <w:basedOn w:val="a1"/>
    <w:pPr>
      <w:spacing w:before="100" w:beforeAutospacing="1" w:after="100" w:afterAutospacing="1"/>
    </w:pPr>
    <w:rPr>
      <w:rFonts w:ascii="Arial CYR" w:hAnsi="Arial CYR" w:cs="Arial CYR"/>
      <w:b/>
      <w:bCs/>
      <w:sz w:val="18"/>
      <w:szCs w:val="18"/>
    </w:rPr>
  </w:style>
  <w:style w:type="paragraph" w:customStyle="1" w:styleId="xl44">
    <w:name w:val="xl44"/>
    <w:basedOn w:val="a1"/>
    <w:pPr>
      <w:spacing w:before="100" w:beforeAutospacing="1" w:after="100" w:afterAutospacing="1"/>
    </w:pPr>
    <w:rPr>
      <w:rFonts w:ascii="Arial CYR" w:hAnsi="Arial CYR" w:cs="Arial CYR"/>
      <w:sz w:val="18"/>
      <w:szCs w:val="18"/>
    </w:rPr>
  </w:style>
  <w:style w:type="paragraph" w:customStyle="1" w:styleId="xl45">
    <w:name w:val="xl45"/>
    <w:basedOn w:val="a1"/>
    <w:pPr>
      <w:spacing w:before="100" w:beforeAutospacing="1" w:after="100" w:afterAutospacing="1"/>
      <w:jc w:val="center"/>
    </w:pPr>
    <w:rPr>
      <w:rFonts w:ascii="Arial CYR" w:hAnsi="Arial CYR" w:cs="Arial CYR"/>
      <w:b/>
      <w:bCs/>
      <w:sz w:val="18"/>
      <w:szCs w:val="18"/>
    </w:rPr>
  </w:style>
  <w:style w:type="paragraph" w:customStyle="1" w:styleId="xl46">
    <w:name w:val="xl46"/>
    <w:basedOn w:val="a1"/>
    <w:pPr>
      <w:spacing w:before="100" w:beforeAutospacing="1" w:after="100" w:afterAutospacing="1"/>
    </w:pPr>
    <w:rPr>
      <w:rFonts w:ascii="Arial CYR" w:hAnsi="Arial CYR" w:cs="Arial CYR"/>
      <w:sz w:val="18"/>
      <w:szCs w:val="18"/>
    </w:rPr>
  </w:style>
  <w:style w:type="paragraph" w:customStyle="1" w:styleId="xl47">
    <w:name w:val="xl47"/>
    <w:basedOn w:val="a1"/>
    <w:pPr>
      <w:spacing w:before="100" w:beforeAutospacing="1" w:after="100" w:afterAutospacing="1"/>
    </w:pPr>
    <w:rPr>
      <w:rFonts w:ascii="Arial CYR" w:hAnsi="Arial CYR" w:cs="Arial CYR"/>
      <w:i/>
      <w:iCs/>
      <w:sz w:val="18"/>
      <w:szCs w:val="18"/>
      <w:u w:val="single"/>
    </w:rPr>
  </w:style>
  <w:style w:type="paragraph" w:customStyle="1" w:styleId="xl48">
    <w:name w:val="xl48"/>
    <w:basedOn w:val="a1"/>
    <w:pPr>
      <w:spacing w:before="100" w:beforeAutospacing="1" w:after="100" w:afterAutospacing="1"/>
      <w:jc w:val="center"/>
    </w:pPr>
    <w:rPr>
      <w:rFonts w:ascii="Arial CYR" w:hAnsi="Arial CYR" w:cs="Arial CYR"/>
      <w:sz w:val="18"/>
      <w:szCs w:val="18"/>
    </w:rPr>
  </w:style>
  <w:style w:type="paragraph" w:customStyle="1" w:styleId="xl49">
    <w:name w:val="xl49"/>
    <w:basedOn w:val="a1"/>
    <w:pPr>
      <w:spacing w:before="100" w:beforeAutospacing="1" w:after="100" w:afterAutospacing="1"/>
    </w:pPr>
    <w:rPr>
      <w:rFonts w:ascii="Arial CYR" w:hAnsi="Arial CYR" w:cs="Arial CYR"/>
      <w:b/>
      <w:bCs/>
      <w:sz w:val="18"/>
      <w:szCs w:val="18"/>
      <w:u w:val="single"/>
    </w:rPr>
  </w:style>
  <w:style w:type="paragraph" w:customStyle="1" w:styleId="xl50">
    <w:name w:val="xl50"/>
    <w:basedOn w:val="a1"/>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1"/>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1"/>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1"/>
    <w:pPr>
      <w:spacing w:before="100" w:beforeAutospacing="1" w:after="100" w:afterAutospacing="1"/>
    </w:pPr>
    <w:rPr>
      <w:rFonts w:ascii="Arial CYR" w:hAnsi="Arial CYR" w:cs="Arial CYR"/>
      <w:sz w:val="18"/>
      <w:szCs w:val="18"/>
      <w:u w:val="single"/>
    </w:rPr>
  </w:style>
  <w:style w:type="paragraph" w:customStyle="1" w:styleId="xl54">
    <w:name w:val="xl54"/>
    <w:basedOn w:val="a1"/>
    <w:pPr>
      <w:spacing w:before="100" w:beforeAutospacing="1" w:after="100" w:afterAutospacing="1"/>
    </w:pPr>
    <w:rPr>
      <w:rFonts w:ascii="Arial CYR" w:hAnsi="Arial CYR" w:cs="Arial CYR"/>
      <w:b/>
      <w:bCs/>
      <w:color w:val="000000"/>
      <w:sz w:val="24"/>
      <w:szCs w:val="24"/>
    </w:rPr>
  </w:style>
  <w:style w:type="paragraph" w:customStyle="1" w:styleId="xl55">
    <w:name w:val="xl55"/>
    <w:basedOn w:val="a1"/>
    <w:pPr>
      <w:spacing w:before="100" w:beforeAutospacing="1" w:after="100" w:afterAutospacing="1"/>
      <w:jc w:val="center"/>
    </w:pPr>
    <w:rPr>
      <w:rFonts w:ascii="Arial CYR" w:hAnsi="Arial CYR" w:cs="Arial CYR"/>
      <w:sz w:val="18"/>
      <w:szCs w:val="18"/>
    </w:rPr>
  </w:style>
  <w:style w:type="paragraph" w:customStyle="1" w:styleId="xl56">
    <w:name w:val="xl56"/>
    <w:basedOn w:val="a1"/>
    <w:pPr>
      <w:spacing w:before="100" w:beforeAutospacing="1" w:after="100" w:afterAutospacing="1"/>
      <w:jc w:val="center"/>
    </w:pPr>
    <w:rPr>
      <w:rFonts w:ascii="Arial CYR" w:hAnsi="Arial CYR" w:cs="Arial CYR"/>
      <w:b/>
      <w:bCs/>
      <w:sz w:val="18"/>
      <w:szCs w:val="18"/>
    </w:rPr>
  </w:style>
  <w:style w:type="paragraph" w:customStyle="1" w:styleId="xl57">
    <w:name w:val="xl57"/>
    <w:basedOn w:val="a1"/>
    <w:pPr>
      <w:spacing w:before="100" w:beforeAutospacing="1" w:after="100" w:afterAutospacing="1"/>
    </w:pPr>
    <w:rPr>
      <w:rFonts w:ascii="Arial CYR" w:hAnsi="Arial CYR" w:cs="Arial CYR"/>
      <w:b/>
      <w:bCs/>
      <w:sz w:val="24"/>
      <w:szCs w:val="24"/>
    </w:rPr>
  </w:style>
  <w:style w:type="paragraph" w:customStyle="1" w:styleId="xl58">
    <w:name w:val="xl58"/>
    <w:basedOn w:val="a1"/>
    <w:pPr>
      <w:spacing w:before="100" w:beforeAutospacing="1" w:after="100" w:afterAutospacing="1"/>
    </w:pPr>
    <w:rPr>
      <w:rFonts w:ascii="Arial CYR" w:hAnsi="Arial CYR" w:cs="Arial CYR"/>
      <w:sz w:val="24"/>
      <w:szCs w:val="24"/>
    </w:rPr>
  </w:style>
  <w:style w:type="paragraph" w:customStyle="1" w:styleId="xl59">
    <w:name w:val="xl59"/>
    <w:basedOn w:val="a1"/>
    <w:pPr>
      <w:spacing w:before="100" w:beforeAutospacing="1" w:after="100" w:afterAutospacing="1"/>
      <w:jc w:val="center"/>
    </w:pPr>
    <w:rPr>
      <w:rFonts w:ascii="Arial CYR" w:hAnsi="Arial CYR" w:cs="Arial CYR"/>
      <w:sz w:val="24"/>
      <w:szCs w:val="24"/>
    </w:rPr>
  </w:style>
  <w:style w:type="paragraph" w:customStyle="1" w:styleId="xl60">
    <w:name w:val="xl60"/>
    <w:basedOn w:val="a1"/>
    <w:pPr>
      <w:spacing w:before="100" w:beforeAutospacing="1" w:after="100" w:afterAutospacing="1"/>
    </w:pPr>
    <w:rPr>
      <w:rFonts w:ascii="Arial CYR" w:hAnsi="Arial CYR" w:cs="Arial CYR"/>
      <w:sz w:val="24"/>
      <w:szCs w:val="24"/>
    </w:rPr>
  </w:style>
  <w:style w:type="paragraph" w:customStyle="1" w:styleId="xl61">
    <w:name w:val="xl61"/>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1"/>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1"/>
    <w:pPr>
      <w:spacing w:before="100" w:beforeAutospacing="1" w:after="100" w:afterAutospacing="1"/>
      <w:textAlignment w:val="center"/>
    </w:pPr>
    <w:rPr>
      <w:rFonts w:ascii="Helv" w:hAnsi="Helv" w:cs="Helv"/>
      <w:sz w:val="24"/>
      <w:szCs w:val="24"/>
    </w:rPr>
  </w:style>
  <w:style w:type="paragraph" w:customStyle="1" w:styleId="xl65">
    <w:name w:val="xl65"/>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1"/>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1"/>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1"/>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1"/>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1"/>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1"/>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1"/>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1"/>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1"/>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1"/>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1"/>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1"/>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1"/>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1"/>
    <w:pPr>
      <w:spacing w:before="100" w:beforeAutospacing="1" w:after="100" w:afterAutospacing="1"/>
    </w:pPr>
    <w:rPr>
      <w:rFonts w:ascii="Arial CYR" w:hAnsi="Arial CYR" w:cs="Arial CYR"/>
      <w:sz w:val="24"/>
      <w:szCs w:val="24"/>
    </w:rPr>
  </w:style>
  <w:style w:type="paragraph" w:customStyle="1" w:styleId="xl83">
    <w:name w:val="xl83"/>
    <w:basedOn w:val="a1"/>
    <w:pPr>
      <w:spacing w:before="100" w:beforeAutospacing="1" w:after="100" w:afterAutospacing="1"/>
      <w:jc w:val="center"/>
    </w:pPr>
    <w:rPr>
      <w:rFonts w:ascii="Arial CYR" w:hAnsi="Arial CYR" w:cs="Arial CYR"/>
      <w:b/>
      <w:bCs/>
      <w:sz w:val="24"/>
      <w:szCs w:val="24"/>
    </w:rPr>
  </w:style>
  <w:style w:type="paragraph" w:customStyle="1" w:styleId="xl84">
    <w:name w:val="xl84"/>
    <w:basedOn w:val="a1"/>
    <w:pPr>
      <w:spacing w:before="100" w:beforeAutospacing="1" w:after="100" w:afterAutospacing="1"/>
      <w:jc w:val="center"/>
    </w:pPr>
    <w:rPr>
      <w:sz w:val="24"/>
      <w:szCs w:val="24"/>
    </w:rPr>
  </w:style>
  <w:style w:type="paragraph" w:customStyle="1" w:styleId="xl85">
    <w:name w:val="xl85"/>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1"/>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1"/>
    <w:pPr>
      <w:pBdr>
        <w:left w:val="single" w:sz="4" w:space="0" w:color="auto"/>
      </w:pBdr>
      <w:spacing w:before="100" w:beforeAutospacing="1" w:after="100" w:afterAutospacing="1"/>
      <w:textAlignment w:val="center"/>
    </w:pPr>
    <w:rPr>
      <w:sz w:val="24"/>
      <w:szCs w:val="24"/>
    </w:rPr>
  </w:style>
  <w:style w:type="paragraph" w:customStyle="1" w:styleId="xl92">
    <w:name w:val="xl92"/>
    <w:basedOn w:val="a1"/>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1"/>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1"/>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1"/>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1"/>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1">
    <w:name w:val="Title"/>
    <w:basedOn w:val="a1"/>
    <w:qFormat/>
    <w:pPr>
      <w:jc w:val="center"/>
    </w:pPr>
    <w:rPr>
      <w:rFonts w:ascii="Arial Narrow" w:hAnsi="Arial Narrow" w:cs="Arial Narrow"/>
      <w:sz w:val="24"/>
      <w:szCs w:val="24"/>
    </w:rPr>
  </w:style>
  <w:style w:type="paragraph" w:styleId="27">
    <w:name w:val="Body Text Indent 2"/>
    <w:basedOn w:val="a1"/>
    <w:link w:val="28"/>
    <w:pPr>
      <w:suppressAutoHyphens/>
      <w:ind w:firstLine="360"/>
      <w:jc w:val="both"/>
    </w:pPr>
    <w:rPr>
      <w:sz w:val="24"/>
      <w:szCs w:val="24"/>
    </w:rPr>
  </w:style>
  <w:style w:type="paragraph" w:styleId="16">
    <w:name w:val="index 1"/>
    <w:basedOn w:val="a1"/>
    <w:next w:val="a1"/>
    <w:autoRedefine/>
    <w:semiHidden/>
    <w:pPr>
      <w:spacing w:line="360" w:lineRule="auto"/>
      <w:ind w:left="280" w:hanging="280"/>
      <w:jc w:val="both"/>
    </w:pPr>
  </w:style>
  <w:style w:type="paragraph" w:styleId="29">
    <w:name w:val="index 2"/>
    <w:basedOn w:val="a1"/>
    <w:next w:val="a1"/>
    <w:autoRedefine/>
    <w:semiHidden/>
    <w:pPr>
      <w:spacing w:line="360" w:lineRule="auto"/>
      <w:ind w:left="560" w:hanging="280"/>
      <w:jc w:val="both"/>
    </w:pPr>
  </w:style>
  <w:style w:type="paragraph" w:styleId="34">
    <w:name w:val="index 3"/>
    <w:basedOn w:val="a1"/>
    <w:next w:val="a1"/>
    <w:autoRedefine/>
    <w:semiHidden/>
    <w:pPr>
      <w:spacing w:line="360" w:lineRule="auto"/>
      <w:ind w:left="840" w:hanging="280"/>
      <w:jc w:val="both"/>
    </w:pPr>
  </w:style>
  <w:style w:type="paragraph" w:styleId="42">
    <w:name w:val="index 4"/>
    <w:basedOn w:val="a1"/>
    <w:next w:val="a1"/>
    <w:autoRedefine/>
    <w:semiHidden/>
    <w:pPr>
      <w:spacing w:line="360" w:lineRule="auto"/>
      <w:ind w:left="1120" w:hanging="280"/>
      <w:jc w:val="both"/>
    </w:pPr>
  </w:style>
  <w:style w:type="paragraph" w:styleId="51">
    <w:name w:val="index 5"/>
    <w:basedOn w:val="a1"/>
    <w:next w:val="a1"/>
    <w:autoRedefine/>
    <w:semiHidden/>
    <w:pPr>
      <w:spacing w:line="360" w:lineRule="auto"/>
      <w:ind w:left="1400" w:hanging="280"/>
      <w:jc w:val="both"/>
    </w:pPr>
  </w:style>
  <w:style w:type="paragraph" w:styleId="61">
    <w:name w:val="index 6"/>
    <w:basedOn w:val="a1"/>
    <w:next w:val="a1"/>
    <w:autoRedefine/>
    <w:semiHidden/>
    <w:pPr>
      <w:spacing w:line="360" w:lineRule="auto"/>
      <w:ind w:left="1680" w:hanging="280"/>
      <w:jc w:val="both"/>
    </w:pPr>
  </w:style>
  <w:style w:type="paragraph" w:styleId="71">
    <w:name w:val="index 7"/>
    <w:basedOn w:val="a1"/>
    <w:next w:val="a1"/>
    <w:autoRedefine/>
    <w:semiHidden/>
    <w:pPr>
      <w:spacing w:line="360" w:lineRule="auto"/>
      <w:ind w:left="1960" w:hanging="280"/>
      <w:jc w:val="both"/>
    </w:pPr>
  </w:style>
  <w:style w:type="paragraph" w:styleId="81">
    <w:name w:val="index 8"/>
    <w:basedOn w:val="a1"/>
    <w:next w:val="a1"/>
    <w:autoRedefine/>
    <w:semiHidden/>
    <w:pPr>
      <w:spacing w:line="360" w:lineRule="auto"/>
      <w:ind w:left="2240" w:hanging="280"/>
      <w:jc w:val="both"/>
    </w:pPr>
  </w:style>
  <w:style w:type="paragraph" w:styleId="91">
    <w:name w:val="index 9"/>
    <w:basedOn w:val="a1"/>
    <w:next w:val="a1"/>
    <w:autoRedefine/>
    <w:semiHidden/>
    <w:pPr>
      <w:spacing w:line="360" w:lineRule="auto"/>
      <w:ind w:left="2520" w:hanging="280"/>
      <w:jc w:val="both"/>
    </w:pPr>
  </w:style>
  <w:style w:type="paragraph" w:styleId="aff2">
    <w:name w:val="index heading"/>
    <w:basedOn w:val="a1"/>
    <w:next w:val="16"/>
    <w:semiHidden/>
    <w:pPr>
      <w:spacing w:line="360" w:lineRule="auto"/>
      <w:ind w:firstLine="567"/>
      <w:jc w:val="both"/>
    </w:pPr>
  </w:style>
  <w:style w:type="paragraph" w:styleId="aff3">
    <w:name w:val="table of figures"/>
    <w:basedOn w:val="a1"/>
    <w:next w:val="a1"/>
    <w:semiHidden/>
    <w:pPr>
      <w:spacing w:line="360" w:lineRule="auto"/>
      <w:ind w:left="560" w:hanging="560"/>
      <w:jc w:val="both"/>
    </w:pPr>
  </w:style>
  <w:style w:type="paragraph" w:customStyle="1" w:styleId="xl27">
    <w:name w:val="xl27"/>
    <w:basedOn w:val="a1"/>
    <w:pPr>
      <w:spacing w:before="100" w:beforeAutospacing="1" w:after="100" w:afterAutospacing="1"/>
    </w:pPr>
    <w:rPr>
      <w:rFonts w:ascii="Arial CYR" w:hAnsi="Arial CYR" w:cs="Arial CYR"/>
      <w:sz w:val="24"/>
      <w:szCs w:val="24"/>
    </w:rPr>
  </w:style>
  <w:style w:type="paragraph" w:styleId="35">
    <w:name w:val="Body Text 3"/>
    <w:basedOn w:val="a1"/>
    <w:pPr>
      <w:spacing w:after="120"/>
    </w:pPr>
    <w:rPr>
      <w:sz w:val="16"/>
      <w:szCs w:val="16"/>
    </w:rPr>
  </w:style>
  <w:style w:type="paragraph" w:styleId="aff4">
    <w:name w:val="Body Text Indent"/>
    <w:basedOn w:val="a1"/>
    <w:link w:val="aff5"/>
    <w:pPr>
      <w:spacing w:after="120"/>
      <w:ind w:left="283"/>
    </w:pPr>
  </w:style>
  <w:style w:type="paragraph" w:customStyle="1" w:styleId="17">
    <w:name w:val="Обычный1"/>
    <w:rPr>
      <w:sz w:val="28"/>
    </w:rPr>
  </w:style>
  <w:style w:type="paragraph" w:styleId="aff6">
    <w:name w:val="Balloon Text"/>
    <w:basedOn w:val="a1"/>
    <w:semiHidden/>
    <w:rPr>
      <w:rFonts w:ascii="Tahoma" w:hAnsi="Tahoma" w:cs="Tahoma"/>
      <w:sz w:val="16"/>
      <w:szCs w:val="16"/>
    </w:rPr>
  </w:style>
  <w:style w:type="paragraph" w:customStyle="1" w:styleId="aff7">
    <w:name w:val="Таблицы (моноширинный)"/>
    <w:basedOn w:val="a1"/>
    <w:next w:val="a1"/>
    <w:pPr>
      <w:widowControl w:val="0"/>
      <w:autoSpaceDE w:val="0"/>
      <w:autoSpaceDN w:val="0"/>
      <w:adjustRightInd w:val="0"/>
      <w:jc w:val="both"/>
    </w:pPr>
    <w:rPr>
      <w:rFonts w:ascii="Courier New" w:hAnsi="Courier New" w:cs="Courier New"/>
      <w:sz w:val="20"/>
      <w:szCs w:val="20"/>
    </w:rPr>
  </w:style>
  <w:style w:type="character" w:customStyle="1" w:styleId="aff8">
    <w:name w:val="Цветовое выделение"/>
    <w:rPr>
      <w:b/>
      <w:bCs/>
      <w:color w:val="000080"/>
      <w:sz w:val="20"/>
      <w:szCs w:val="20"/>
    </w:rPr>
  </w:style>
  <w:style w:type="paragraph" w:styleId="aff9">
    <w:name w:val="Block Text"/>
    <w:basedOn w:val="a1"/>
    <w:pPr>
      <w:suppressAutoHyphens/>
      <w:ind w:left="57" w:right="57"/>
    </w:pPr>
    <w:rPr>
      <w:snapToGrid w:val="0"/>
      <w:sz w:val="24"/>
      <w:szCs w:val="24"/>
    </w:rPr>
  </w:style>
  <w:style w:type="paragraph" w:styleId="affa">
    <w:name w:val="Normal (Web)"/>
    <w:basedOn w:val="a1"/>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4"/>
    <w:rsid w:val="00D765A7"/>
    <w:pPr>
      <w:numPr>
        <w:numId w:val="5"/>
      </w:numPr>
    </w:pPr>
  </w:style>
  <w:style w:type="paragraph" w:styleId="2">
    <w:name w:val="List Number 2"/>
    <w:basedOn w:val="a1"/>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b">
    <w:name w:val="line number"/>
    <w:basedOn w:val="a2"/>
    <w:rsid w:val="00996F43"/>
  </w:style>
  <w:style w:type="paragraph" w:customStyle="1" w:styleId="OP111">
    <w:name w:val="OP.1.1.1"/>
    <w:basedOn w:val="a1"/>
    <w:link w:val="OP1110"/>
    <w:autoRedefine/>
    <w:uiPriority w:val="99"/>
    <w:rsid w:val="00EE33EF"/>
    <w:pPr>
      <w:numPr>
        <w:ilvl w:val="2"/>
        <w:numId w:val="14"/>
      </w:numPr>
      <w:tabs>
        <w:tab w:val="left" w:pos="0"/>
      </w:tabs>
      <w:jc w:val="both"/>
      <w:outlineLvl w:val="2"/>
    </w:pPr>
    <w:rPr>
      <w:rFonts w:eastAsia="Batang"/>
      <w:b/>
      <w:bCs/>
      <w:sz w:val="20"/>
      <w:szCs w:val="20"/>
    </w:rPr>
  </w:style>
  <w:style w:type="character" w:customStyle="1" w:styleId="OP1110">
    <w:name w:val="OP.1.1.1 Знак"/>
    <w:link w:val="OP111"/>
    <w:uiPriority w:val="99"/>
    <w:locked/>
    <w:rsid w:val="00EE33EF"/>
    <w:rPr>
      <w:rFonts w:eastAsia="Batang"/>
      <w:b/>
      <w:bCs/>
    </w:rPr>
  </w:style>
  <w:style w:type="character" w:customStyle="1" w:styleId="FontStyle19">
    <w:name w:val="Font Style19"/>
    <w:uiPriority w:val="99"/>
    <w:rsid w:val="009A27A4"/>
    <w:rPr>
      <w:rFonts w:ascii="Times New Roman" w:hAnsi="Times New Roman"/>
      <w:sz w:val="22"/>
    </w:rPr>
  </w:style>
  <w:style w:type="character" w:customStyle="1" w:styleId="af0">
    <w:name w:val="Текст сноски Знак"/>
    <w:link w:val="af"/>
    <w:uiPriority w:val="99"/>
    <w:semiHidden/>
    <w:locked/>
    <w:rsid w:val="009A27A4"/>
  </w:style>
  <w:style w:type="paragraph" w:customStyle="1" w:styleId="OP1111">
    <w:name w:val="OP.1.1.1.1"/>
    <w:basedOn w:val="a1"/>
    <w:link w:val="OP11110"/>
    <w:autoRedefine/>
    <w:uiPriority w:val="99"/>
    <w:rsid w:val="009A27A4"/>
    <w:pPr>
      <w:numPr>
        <w:ilvl w:val="3"/>
        <w:numId w:val="10"/>
      </w:numPr>
      <w:jc w:val="both"/>
      <w:outlineLvl w:val="3"/>
    </w:pPr>
    <w:rPr>
      <w:sz w:val="24"/>
      <w:szCs w:val="24"/>
    </w:rPr>
  </w:style>
  <w:style w:type="paragraph" w:customStyle="1" w:styleId="OP1">
    <w:name w:val="OP.1"/>
    <w:basedOn w:val="a1"/>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c">
    <w:name w:val="Table Grid"/>
    <w:basedOn w:val="a3"/>
    <w:uiPriority w:val="59"/>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d">
    <w:name w:val="List Paragraph"/>
    <w:basedOn w:val="a1"/>
    <w:uiPriority w:val="34"/>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6D58F2"/>
    <w:pPr>
      <w:spacing w:after="160" w:line="240" w:lineRule="exact"/>
    </w:pPr>
    <w:rPr>
      <w:rFonts w:ascii="Verdana" w:hAnsi="Verdana" w:cs="Verdana"/>
      <w:sz w:val="20"/>
      <w:szCs w:val="20"/>
      <w:lang w:val="en-US" w:eastAsia="en-US"/>
    </w:rPr>
  </w:style>
  <w:style w:type="paragraph" w:styleId="20">
    <w:name w:val="List Bullet 2"/>
    <w:basedOn w:val="a1"/>
    <w:autoRedefine/>
    <w:rsid w:val="00E069EC"/>
    <w:pPr>
      <w:numPr>
        <w:numId w:val="11"/>
      </w:numPr>
      <w:spacing w:after="60"/>
      <w:jc w:val="both"/>
    </w:pPr>
    <w:rPr>
      <w:sz w:val="24"/>
      <w:szCs w:val="20"/>
    </w:rPr>
  </w:style>
  <w:style w:type="paragraph" w:styleId="affe">
    <w:name w:val="No Spacing"/>
    <w:uiPriority w:val="1"/>
    <w:qFormat/>
    <w:rsid w:val="005C06EB"/>
    <w:rPr>
      <w:sz w:val="24"/>
      <w:szCs w:val="24"/>
    </w:rPr>
  </w:style>
  <w:style w:type="character" w:customStyle="1" w:styleId="15">
    <w:name w:val="Пункт Знак1"/>
    <w:link w:val="af7"/>
    <w:rsid w:val="00EE6B82"/>
    <w:rPr>
      <w:sz w:val="28"/>
      <w:szCs w:val="28"/>
    </w:rPr>
  </w:style>
  <w:style w:type="character" w:customStyle="1" w:styleId="a8">
    <w:name w:val="Нижний колонтитул Знак"/>
    <w:link w:val="a7"/>
    <w:uiPriority w:val="99"/>
    <w:rsid w:val="004C0573"/>
  </w:style>
  <w:style w:type="paragraph" w:styleId="afff">
    <w:name w:val="endnote text"/>
    <w:basedOn w:val="a1"/>
    <w:link w:val="afff0"/>
    <w:rsid w:val="004C0573"/>
    <w:rPr>
      <w:sz w:val="20"/>
      <w:szCs w:val="20"/>
    </w:rPr>
  </w:style>
  <w:style w:type="character" w:customStyle="1" w:styleId="afff0">
    <w:name w:val="Текст концевой сноски Знак"/>
    <w:basedOn w:val="a2"/>
    <w:link w:val="afff"/>
    <w:rsid w:val="004C0573"/>
  </w:style>
  <w:style w:type="character" w:styleId="afff1">
    <w:name w:val="endnote reference"/>
    <w:rsid w:val="004C0573"/>
    <w:rPr>
      <w:vertAlign w:val="superscript"/>
    </w:rPr>
  </w:style>
  <w:style w:type="paragraph" w:customStyle="1" w:styleId="22">
    <w:name w:val="Пункт2"/>
    <w:basedOn w:val="af7"/>
    <w:link w:val="2a"/>
    <w:rsid w:val="00815FF7"/>
    <w:pPr>
      <w:keepNext/>
      <w:numPr>
        <w:ilvl w:val="2"/>
        <w:numId w:val="7"/>
      </w:numPr>
      <w:suppressAutoHyphens/>
      <w:spacing w:before="240" w:after="120" w:line="240" w:lineRule="auto"/>
      <w:jc w:val="left"/>
      <w:outlineLvl w:val="2"/>
    </w:pPr>
    <w:rPr>
      <w:b/>
      <w:szCs w:val="20"/>
    </w:rPr>
  </w:style>
  <w:style w:type="character" w:customStyle="1" w:styleId="afff2">
    <w:name w:val="Пункт Знак"/>
    <w:rsid w:val="00815FF7"/>
    <w:rPr>
      <w:sz w:val="28"/>
      <w:lang w:val="ru-RU" w:eastAsia="ru-RU" w:bidi="ar-SA"/>
    </w:rPr>
  </w:style>
  <w:style w:type="character" w:customStyle="1" w:styleId="afff3">
    <w:name w:val="Подпункт Знак"/>
    <w:rsid w:val="00815FF7"/>
  </w:style>
  <w:style w:type="paragraph" w:customStyle="1" w:styleId="110">
    <w:name w:val="Заголовок 11"/>
    <w:basedOn w:val="17"/>
    <w:next w:val="17"/>
    <w:rsid w:val="00815FF7"/>
    <w:pPr>
      <w:keepNext/>
      <w:jc w:val="center"/>
    </w:pPr>
    <w:rPr>
      <w:b/>
      <w:sz w:val="20"/>
    </w:rPr>
  </w:style>
  <w:style w:type="paragraph" w:customStyle="1" w:styleId="310">
    <w:name w:val="Основной текст с отступом 31"/>
    <w:basedOn w:val="17"/>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8">
    <w:name w:val="Цитата1"/>
    <w:basedOn w:val="17"/>
    <w:rsid w:val="00815FF7"/>
    <w:pPr>
      <w:ind w:left="7088" w:right="-23"/>
    </w:pPr>
    <w:rPr>
      <w:sz w:val="20"/>
    </w:rPr>
  </w:style>
  <w:style w:type="paragraph" w:customStyle="1" w:styleId="afff4">
    <w:name w:val="Подподподпункт"/>
    <w:basedOn w:val="a1"/>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1"/>
    <w:rsid w:val="00815FF7"/>
    <w:pPr>
      <w:numPr>
        <w:numId w:val="8"/>
      </w:numPr>
      <w:spacing w:before="240" w:line="360" w:lineRule="auto"/>
      <w:jc w:val="center"/>
    </w:pPr>
    <w:rPr>
      <w:rFonts w:ascii="Arial" w:hAnsi="Arial"/>
      <w:b/>
      <w:snapToGrid w:val="0"/>
    </w:rPr>
  </w:style>
  <w:style w:type="paragraph" w:styleId="afff5">
    <w:name w:val="annotation text"/>
    <w:basedOn w:val="a1"/>
    <w:link w:val="afff6"/>
    <w:rsid w:val="00815FF7"/>
    <w:pPr>
      <w:spacing w:line="360" w:lineRule="auto"/>
      <w:ind w:firstLine="567"/>
      <w:jc w:val="both"/>
    </w:pPr>
    <w:rPr>
      <w:sz w:val="20"/>
      <w:szCs w:val="20"/>
    </w:rPr>
  </w:style>
  <w:style w:type="character" w:customStyle="1" w:styleId="afff6">
    <w:name w:val="Текст примечания Знак"/>
    <w:basedOn w:val="a2"/>
    <w:link w:val="afff5"/>
    <w:rsid w:val="00815FF7"/>
  </w:style>
  <w:style w:type="character" w:styleId="afff7">
    <w:name w:val="annotation reference"/>
    <w:rsid w:val="00815FF7"/>
    <w:rPr>
      <w:sz w:val="16"/>
      <w:szCs w:val="16"/>
    </w:rPr>
  </w:style>
  <w:style w:type="paragraph" w:customStyle="1" w:styleId="21">
    <w:name w:val="Пункт_2"/>
    <w:basedOn w:val="a1"/>
    <w:rsid w:val="00815FF7"/>
    <w:pPr>
      <w:numPr>
        <w:ilvl w:val="1"/>
        <w:numId w:val="15"/>
      </w:numPr>
      <w:tabs>
        <w:tab w:val="left" w:pos="1134"/>
      </w:tabs>
      <w:spacing w:line="360" w:lineRule="auto"/>
      <w:jc w:val="both"/>
    </w:pPr>
    <w:rPr>
      <w:snapToGrid w:val="0"/>
      <w:szCs w:val="20"/>
    </w:rPr>
  </w:style>
  <w:style w:type="paragraph" w:customStyle="1" w:styleId="30">
    <w:name w:val="Пункт_3"/>
    <w:basedOn w:val="21"/>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1"/>
    <w:rsid w:val="00815FF7"/>
    <w:pPr>
      <w:numPr>
        <w:ilvl w:val="4"/>
        <w:numId w:val="15"/>
      </w:numPr>
      <w:tabs>
        <w:tab w:val="left" w:pos="1134"/>
        <w:tab w:val="left" w:pos="1701"/>
      </w:tabs>
      <w:spacing w:line="360" w:lineRule="auto"/>
      <w:jc w:val="both"/>
    </w:pPr>
    <w:rPr>
      <w:snapToGrid w:val="0"/>
      <w:szCs w:val="20"/>
    </w:rPr>
  </w:style>
  <w:style w:type="paragraph" w:customStyle="1" w:styleId="11">
    <w:name w:val="Пункт_1"/>
    <w:basedOn w:val="a1"/>
    <w:rsid w:val="00815FF7"/>
    <w:pPr>
      <w:keepNext/>
      <w:numPr>
        <w:numId w:val="15"/>
      </w:numPr>
      <w:spacing w:before="240" w:line="360" w:lineRule="auto"/>
      <w:ind w:hanging="278"/>
      <w:jc w:val="center"/>
    </w:pPr>
    <w:rPr>
      <w:rFonts w:ascii="Arial" w:hAnsi="Arial"/>
      <w:b/>
      <w:snapToGrid w:val="0"/>
    </w:rPr>
  </w:style>
  <w:style w:type="numbering" w:customStyle="1" w:styleId="a">
    <w:name w:val="Маркированный тире"/>
    <w:basedOn w:val="a4"/>
    <w:rsid w:val="00815FF7"/>
    <w:pPr>
      <w:numPr>
        <w:numId w:val="16"/>
      </w:numPr>
    </w:pPr>
  </w:style>
  <w:style w:type="paragraph" w:customStyle="1" w:styleId="afff8">
    <w:name w:val="Примечание"/>
    <w:basedOn w:val="a1"/>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1"/>
    <w:rsid w:val="00815FF7"/>
    <w:pPr>
      <w:numPr>
        <w:numId w:val="17"/>
      </w:numPr>
      <w:spacing w:line="360" w:lineRule="auto"/>
      <w:jc w:val="both"/>
    </w:pPr>
    <w:rPr>
      <w:snapToGrid w:val="0"/>
      <w:szCs w:val="20"/>
    </w:rPr>
  </w:style>
  <w:style w:type="character" w:customStyle="1" w:styleId="19">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1"/>
    <w:rsid w:val="00815FF7"/>
    <w:pPr>
      <w:jc w:val="both"/>
    </w:pPr>
    <w:rPr>
      <w:b/>
      <w:sz w:val="20"/>
      <w:szCs w:val="24"/>
    </w:rPr>
  </w:style>
  <w:style w:type="paragraph" w:customStyle="1" w:styleId="Tabletext">
    <w:name w:val="Table_text"/>
    <w:basedOn w:val="a1"/>
    <w:rsid w:val="00815FF7"/>
    <w:pPr>
      <w:jc w:val="both"/>
    </w:pPr>
    <w:rPr>
      <w:sz w:val="20"/>
      <w:szCs w:val="24"/>
    </w:rPr>
  </w:style>
  <w:style w:type="paragraph" w:customStyle="1" w:styleId="ListBul">
    <w:name w:val="ListBul"/>
    <w:basedOn w:val="a1"/>
    <w:rsid w:val="00815FF7"/>
    <w:pPr>
      <w:numPr>
        <w:numId w:val="18"/>
      </w:numPr>
      <w:tabs>
        <w:tab w:val="clear" w:pos="360"/>
        <w:tab w:val="left" w:pos="284"/>
      </w:tabs>
      <w:jc w:val="both"/>
    </w:pPr>
    <w:rPr>
      <w:sz w:val="22"/>
      <w:szCs w:val="24"/>
    </w:rPr>
  </w:style>
  <w:style w:type="character" w:customStyle="1" w:styleId="2a">
    <w:name w:val="Пункт2 Знак"/>
    <w:link w:val="22"/>
    <w:rsid w:val="00815FF7"/>
    <w:rPr>
      <w:b/>
      <w:sz w:val="28"/>
    </w:rPr>
  </w:style>
  <w:style w:type="paragraph" w:styleId="afff9">
    <w:name w:val="annotation subject"/>
    <w:basedOn w:val="afff5"/>
    <w:next w:val="afff5"/>
    <w:link w:val="afffa"/>
    <w:rsid w:val="00815FF7"/>
    <w:rPr>
      <w:b/>
      <w:bCs/>
    </w:rPr>
  </w:style>
  <w:style w:type="character" w:customStyle="1" w:styleId="afffa">
    <w:name w:val="Тема примечания Знак"/>
    <w:link w:val="afff9"/>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b">
    <w:name w:val="Основной текст_"/>
    <w:link w:val="1a"/>
    <w:rsid w:val="00815FF7"/>
    <w:rPr>
      <w:sz w:val="24"/>
      <w:szCs w:val="24"/>
      <w:shd w:val="clear" w:color="auto" w:fill="FFFFFF"/>
    </w:rPr>
  </w:style>
  <w:style w:type="character" w:customStyle="1" w:styleId="afffc">
    <w:name w:val="Основной текст + Полужирный"/>
    <w:rsid w:val="00815FF7"/>
    <w:rPr>
      <w:b/>
      <w:bCs/>
      <w:sz w:val="24"/>
      <w:szCs w:val="24"/>
      <w:shd w:val="clear" w:color="auto" w:fill="FFFFFF"/>
    </w:rPr>
  </w:style>
  <w:style w:type="paragraph" w:customStyle="1" w:styleId="63">
    <w:name w:val="Основной текст (6)"/>
    <w:basedOn w:val="a1"/>
    <w:link w:val="62"/>
    <w:rsid w:val="00815FF7"/>
    <w:pPr>
      <w:shd w:val="clear" w:color="auto" w:fill="FFFFFF"/>
      <w:spacing w:after="240" w:line="288" w:lineRule="exact"/>
      <w:ind w:hanging="360"/>
      <w:jc w:val="center"/>
    </w:pPr>
    <w:rPr>
      <w:sz w:val="24"/>
      <w:szCs w:val="24"/>
    </w:rPr>
  </w:style>
  <w:style w:type="paragraph" w:customStyle="1" w:styleId="1a">
    <w:name w:val="Основной текст1"/>
    <w:basedOn w:val="a1"/>
    <w:link w:val="afffb"/>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5">
    <w:name w:val="Основной текст с отступом Знак"/>
    <w:link w:val="aff4"/>
    <w:rsid w:val="00815FF7"/>
    <w:rPr>
      <w:sz w:val="28"/>
      <w:szCs w:val="28"/>
    </w:rPr>
  </w:style>
  <w:style w:type="paragraph" w:customStyle="1" w:styleId="140">
    <w:name w:val="Стиль14"/>
    <w:basedOn w:val="a1"/>
    <w:rsid w:val="00815FF7"/>
    <w:pPr>
      <w:spacing w:line="264" w:lineRule="auto"/>
      <w:ind w:firstLine="720"/>
      <w:jc w:val="both"/>
    </w:pPr>
  </w:style>
  <w:style w:type="paragraph" w:customStyle="1" w:styleId="afffd">
    <w:name w:val="Список маркированный"/>
    <w:basedOn w:val="a1"/>
    <w:next w:val="a1"/>
    <w:link w:val="afffe"/>
    <w:autoRedefine/>
    <w:rsid w:val="00815FF7"/>
    <w:pPr>
      <w:jc w:val="both"/>
    </w:pPr>
    <w:rPr>
      <w:szCs w:val="24"/>
    </w:rPr>
  </w:style>
  <w:style w:type="character" w:customStyle="1" w:styleId="afffe">
    <w:name w:val="Список маркированный Знак Знак"/>
    <w:link w:val="afffd"/>
    <w:rsid w:val="00815FF7"/>
    <w:rPr>
      <w:sz w:val="28"/>
      <w:szCs w:val="24"/>
    </w:rPr>
  </w:style>
  <w:style w:type="paragraph" w:customStyle="1" w:styleId="311">
    <w:name w:val="Основной текст 31"/>
    <w:basedOn w:val="a1"/>
    <w:rsid w:val="00815FF7"/>
    <w:pPr>
      <w:suppressAutoHyphens/>
      <w:jc w:val="both"/>
    </w:pPr>
    <w:rPr>
      <w:sz w:val="22"/>
      <w:szCs w:val="22"/>
      <w:lang w:eastAsia="ar-SA"/>
    </w:rPr>
  </w:style>
  <w:style w:type="paragraph" w:styleId="affff">
    <w:name w:val="Plain Text"/>
    <w:basedOn w:val="a1"/>
    <w:link w:val="affff0"/>
    <w:unhideWhenUsed/>
    <w:rsid w:val="00815FF7"/>
    <w:rPr>
      <w:rFonts w:ascii="Calibri" w:eastAsia="Calibri" w:hAnsi="Calibri"/>
      <w:sz w:val="22"/>
      <w:szCs w:val="21"/>
      <w:lang w:val="x-none" w:eastAsia="en-US"/>
    </w:rPr>
  </w:style>
  <w:style w:type="character" w:customStyle="1" w:styleId="affff0">
    <w:name w:val="Текст Знак"/>
    <w:link w:val="affff"/>
    <w:rsid w:val="00815FF7"/>
    <w:rPr>
      <w:rFonts w:ascii="Calibri" w:eastAsia="Calibri" w:hAnsi="Calibri"/>
      <w:sz w:val="22"/>
      <w:szCs w:val="21"/>
      <w:lang w:val="x-none" w:eastAsia="en-US"/>
    </w:rPr>
  </w:style>
  <w:style w:type="paragraph" w:customStyle="1" w:styleId="s18-">
    <w:name w:val="s18 Список мал -"/>
    <w:basedOn w:val="a1"/>
    <w:rsid w:val="00815FF7"/>
    <w:pPr>
      <w:tabs>
        <w:tab w:val="left" w:pos="851"/>
        <w:tab w:val="num" w:pos="1701"/>
      </w:tabs>
      <w:spacing w:before="60"/>
      <w:ind w:left="1701" w:hanging="567"/>
      <w:jc w:val="both"/>
      <w:outlineLvl w:val="2"/>
    </w:pPr>
    <w:rPr>
      <w:sz w:val="22"/>
      <w:szCs w:val="22"/>
    </w:rPr>
  </w:style>
  <w:style w:type="character" w:styleId="affff1">
    <w:name w:val="Book Title"/>
    <w:uiPriority w:val="33"/>
    <w:qFormat/>
    <w:rsid w:val="00CD7292"/>
    <w:rPr>
      <w:rFonts w:ascii="Cambria" w:eastAsia="Times New Roman" w:hAnsi="Cambria"/>
      <w:b/>
      <w:i/>
      <w:sz w:val="24"/>
      <w:szCs w:val="24"/>
    </w:rPr>
  </w:style>
  <w:style w:type="character" w:customStyle="1" w:styleId="312">
    <w:name w:val="Стиль3 Знак Знак1"/>
    <w:link w:val="36"/>
    <w:locked/>
    <w:rsid w:val="00CD7292"/>
    <w:rPr>
      <w:sz w:val="24"/>
    </w:rPr>
  </w:style>
  <w:style w:type="paragraph" w:customStyle="1" w:styleId="36">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6">
    <w:name w:val="Верхний колонтитул Знак"/>
    <w:link w:val="a5"/>
    <w:uiPriority w:val="99"/>
    <w:rsid w:val="00611858"/>
    <w:rPr>
      <w:i/>
      <w:iCs/>
    </w:rPr>
  </w:style>
  <w:style w:type="character" w:customStyle="1" w:styleId="26">
    <w:name w:val="Основной текст 2 Знак"/>
    <w:link w:val="25"/>
    <w:rsid w:val="00F77273"/>
    <w:rPr>
      <w:sz w:val="28"/>
      <w:szCs w:val="28"/>
    </w:rPr>
  </w:style>
  <w:style w:type="character" w:customStyle="1" w:styleId="33">
    <w:name w:val="Основной текст с отступом 3 Знак"/>
    <w:link w:val="32"/>
    <w:rsid w:val="00F77273"/>
    <w:rPr>
      <w:sz w:val="24"/>
      <w:szCs w:val="24"/>
    </w:rPr>
  </w:style>
  <w:style w:type="character" w:customStyle="1" w:styleId="2b">
    <w:name w:val="Заголовок №2_"/>
    <w:link w:val="2c"/>
    <w:rsid w:val="00F77273"/>
    <w:rPr>
      <w:rFonts w:ascii="Arial" w:hAnsi="Arial"/>
      <w:b/>
      <w:bCs/>
      <w:sz w:val="23"/>
      <w:szCs w:val="23"/>
      <w:shd w:val="clear" w:color="auto" w:fill="FFFFFF"/>
    </w:rPr>
  </w:style>
  <w:style w:type="paragraph" w:customStyle="1" w:styleId="2c">
    <w:name w:val="Заголовок №2"/>
    <w:basedOn w:val="a1"/>
    <w:link w:val="2b"/>
    <w:rsid w:val="00F77273"/>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77273"/>
    <w:pPr>
      <w:widowControl w:val="0"/>
      <w:autoSpaceDE w:val="0"/>
      <w:autoSpaceDN w:val="0"/>
      <w:adjustRightInd w:val="0"/>
    </w:pPr>
    <w:rPr>
      <w:rFonts w:ascii="Courier New" w:hAnsi="Courier New" w:cs="Courier New"/>
    </w:rPr>
  </w:style>
  <w:style w:type="table" w:customStyle="1" w:styleId="1b">
    <w:name w:val="Сетка таблицы1"/>
    <w:basedOn w:val="a3"/>
    <w:next w:val="affc"/>
    <w:uiPriority w:val="59"/>
    <w:rsid w:val="00952B1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d">
    <w:name w:val="Сетка таблицы2"/>
    <w:basedOn w:val="a3"/>
    <w:next w:val="affc"/>
    <w:uiPriority w:val="59"/>
    <w:rsid w:val="00FA43B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basedOn w:val="a3"/>
    <w:next w:val="affc"/>
    <w:uiPriority w:val="59"/>
    <w:rsid w:val="008B37C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3"/>
    <w:next w:val="affc"/>
    <w:uiPriority w:val="59"/>
    <w:rsid w:val="008B37C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rsid w:val="00475E2C"/>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qFormat="1"/>
    <w:lsdException w:name="Title" w:qFormat="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87BB7"/>
    <w:rPr>
      <w:sz w:val="28"/>
      <w:szCs w:val="28"/>
    </w:rPr>
  </w:style>
  <w:style w:type="paragraph" w:styleId="13">
    <w:name w:val="heading 1"/>
    <w:basedOn w:val="a1"/>
    <w:next w:val="a1"/>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3">
    <w:name w:val="heading 2"/>
    <w:aliases w:val="Заголовок 2 Знак,H2,h2,Gliederung2,Gliederung,Indented Heading,H21,H22,Indented Heading1,Indented Heading2,Indented Heading3,Indented Heading4,H23,H211,H221,Indented Heading5,Indented Heading6,Indented Heading7,H24,H212,H222"/>
    <w:basedOn w:val="a1"/>
    <w:next w:val="a1"/>
    <w:qFormat/>
    <w:pPr>
      <w:keepNext/>
      <w:tabs>
        <w:tab w:val="num" w:pos="1134"/>
      </w:tabs>
      <w:suppressAutoHyphens/>
      <w:spacing w:before="240" w:after="120"/>
      <w:ind w:left="1134" w:hanging="567"/>
      <w:outlineLvl w:val="1"/>
    </w:pPr>
    <w:rPr>
      <w:b/>
      <w:bCs/>
    </w:rPr>
  </w:style>
  <w:style w:type="paragraph" w:styleId="3">
    <w:name w:val="heading 3"/>
    <w:basedOn w:val="a1"/>
    <w:next w:val="a1"/>
    <w:qFormat/>
    <w:pPr>
      <w:keepNext/>
      <w:numPr>
        <w:ilvl w:val="2"/>
        <w:numId w:val="1"/>
      </w:numPr>
      <w:suppressAutoHyphens/>
      <w:spacing w:before="120" w:after="120"/>
      <w:outlineLvl w:val="2"/>
    </w:pPr>
    <w:rPr>
      <w:b/>
      <w:bCs/>
    </w:rPr>
  </w:style>
  <w:style w:type="paragraph" w:styleId="4">
    <w:name w:val="heading 4"/>
    <w:aliases w:val="H41"/>
    <w:basedOn w:val="a1"/>
    <w:next w:val="a1"/>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1"/>
    <w:next w:val="a1"/>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1"/>
    <w:next w:val="a1"/>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1"/>
    <w:next w:val="a1"/>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1"/>
    <w:next w:val="a1"/>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1"/>
    <w:next w:val="a1"/>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pPr>
      <w:pBdr>
        <w:bottom w:val="single" w:sz="4" w:space="1" w:color="auto"/>
      </w:pBdr>
      <w:tabs>
        <w:tab w:val="center" w:pos="4153"/>
        <w:tab w:val="right" w:pos="8306"/>
      </w:tabs>
      <w:jc w:val="center"/>
    </w:pPr>
    <w:rPr>
      <w:i/>
      <w:iCs/>
      <w:sz w:val="20"/>
      <w:szCs w:val="20"/>
    </w:rPr>
  </w:style>
  <w:style w:type="paragraph" w:styleId="a7">
    <w:name w:val="footer"/>
    <w:basedOn w:val="a1"/>
    <w:link w:val="a8"/>
    <w:pPr>
      <w:tabs>
        <w:tab w:val="center" w:pos="4253"/>
        <w:tab w:val="right" w:pos="9356"/>
      </w:tabs>
      <w:jc w:val="both"/>
    </w:pPr>
    <w:rPr>
      <w:sz w:val="20"/>
      <w:szCs w:val="20"/>
    </w:rPr>
  </w:style>
  <w:style w:type="character" w:styleId="a9">
    <w:name w:val="Hyperlink"/>
    <w:rPr>
      <w:color w:val="0000FF"/>
      <w:u w:val="single"/>
    </w:rPr>
  </w:style>
  <w:style w:type="character" w:styleId="aa">
    <w:name w:val="footnote reference"/>
    <w:rPr>
      <w:vertAlign w:val="superscript"/>
    </w:rPr>
  </w:style>
  <w:style w:type="character" w:styleId="ab">
    <w:name w:val="page number"/>
    <w:rPr>
      <w:rFonts w:ascii="Times New Roman" w:hAnsi="Times New Roman" w:cs="Times New Roman"/>
      <w:sz w:val="20"/>
      <w:szCs w:val="20"/>
    </w:rPr>
  </w:style>
  <w:style w:type="paragraph" w:styleId="14">
    <w:name w:val="toc 1"/>
    <w:basedOn w:val="a1"/>
    <w:next w:val="a1"/>
    <w:autoRedefine/>
    <w:uiPriority w:val="39"/>
    <w:pPr>
      <w:tabs>
        <w:tab w:val="right" w:leader="dot" w:pos="10195"/>
      </w:tabs>
      <w:spacing w:before="480" w:after="240"/>
      <w:ind w:right="1134"/>
    </w:pPr>
    <w:rPr>
      <w:b/>
      <w:bCs/>
      <w:caps/>
      <w:noProof/>
    </w:rPr>
  </w:style>
  <w:style w:type="paragraph" w:styleId="24">
    <w:name w:val="toc 2"/>
    <w:basedOn w:val="a1"/>
    <w:next w:val="a1"/>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1"/>
    <w:next w:val="a1"/>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1"/>
    <w:next w:val="a1"/>
    <w:autoRedefine/>
    <w:uiPriority w:val="39"/>
    <w:pPr>
      <w:tabs>
        <w:tab w:val="left" w:pos="2268"/>
        <w:tab w:val="right" w:leader="dot" w:pos="10195"/>
      </w:tabs>
      <w:spacing w:after="60"/>
      <w:ind w:left="2268" w:right="-55" w:hanging="567"/>
    </w:pPr>
    <w:rPr>
      <w:noProof/>
      <w:sz w:val="24"/>
      <w:szCs w:val="24"/>
    </w:rPr>
  </w:style>
  <w:style w:type="character" w:styleId="ac">
    <w:name w:val="FollowedHyperlink"/>
    <w:rPr>
      <w:color w:val="800080"/>
      <w:u w:val="single"/>
    </w:rPr>
  </w:style>
  <w:style w:type="paragraph" w:styleId="ad">
    <w:name w:val="Document Map"/>
    <w:basedOn w:val="a1"/>
    <w:semiHidden/>
    <w:pPr>
      <w:shd w:val="clear" w:color="auto" w:fill="000080"/>
      <w:spacing w:line="360" w:lineRule="auto"/>
      <w:ind w:firstLine="567"/>
      <w:jc w:val="both"/>
    </w:pPr>
    <w:rPr>
      <w:rFonts w:ascii="Tahoma" w:hAnsi="Tahoma" w:cs="Tahoma"/>
      <w:sz w:val="20"/>
      <w:szCs w:val="20"/>
    </w:rPr>
  </w:style>
  <w:style w:type="paragraph" w:customStyle="1" w:styleId="ae">
    <w:name w:val="Таблица шапка"/>
    <w:basedOn w:val="a1"/>
    <w:pPr>
      <w:keepNext/>
      <w:spacing w:before="40" w:after="40"/>
      <w:ind w:left="57" w:right="57"/>
    </w:pPr>
    <w:rPr>
      <w:sz w:val="24"/>
      <w:szCs w:val="24"/>
    </w:rPr>
  </w:style>
  <w:style w:type="paragraph" w:styleId="af">
    <w:name w:val="footnote text"/>
    <w:basedOn w:val="a1"/>
    <w:link w:val="af0"/>
    <w:uiPriority w:val="99"/>
    <w:semiHidden/>
    <w:pPr>
      <w:ind w:firstLine="567"/>
      <w:jc w:val="both"/>
    </w:pPr>
    <w:rPr>
      <w:sz w:val="20"/>
      <w:szCs w:val="20"/>
    </w:rPr>
  </w:style>
  <w:style w:type="paragraph" w:customStyle="1" w:styleId="af1">
    <w:name w:val="Таблица текст"/>
    <w:basedOn w:val="a1"/>
    <w:pPr>
      <w:spacing w:before="40" w:after="40"/>
      <w:ind w:left="57" w:right="57"/>
    </w:pPr>
  </w:style>
  <w:style w:type="paragraph" w:styleId="af2">
    <w:name w:val="caption"/>
    <w:basedOn w:val="a1"/>
    <w:next w:val="a1"/>
    <w:qFormat/>
    <w:pPr>
      <w:pageBreakBefore/>
      <w:suppressAutoHyphens/>
      <w:spacing w:before="120" w:after="120"/>
      <w:jc w:val="both"/>
    </w:pPr>
    <w:rPr>
      <w:i/>
      <w:iCs/>
      <w:sz w:val="24"/>
      <w:szCs w:val="24"/>
    </w:rPr>
  </w:style>
  <w:style w:type="paragraph" w:styleId="50">
    <w:name w:val="toc 5"/>
    <w:basedOn w:val="a1"/>
    <w:next w:val="a1"/>
    <w:autoRedefine/>
    <w:uiPriority w:val="39"/>
    <w:pPr>
      <w:spacing w:line="360" w:lineRule="auto"/>
      <w:ind w:left="1120" w:firstLine="567"/>
    </w:pPr>
    <w:rPr>
      <w:sz w:val="18"/>
      <w:szCs w:val="18"/>
    </w:rPr>
  </w:style>
  <w:style w:type="paragraph" w:styleId="60">
    <w:name w:val="toc 6"/>
    <w:basedOn w:val="a1"/>
    <w:next w:val="a1"/>
    <w:autoRedefine/>
    <w:uiPriority w:val="39"/>
    <w:pPr>
      <w:spacing w:line="360" w:lineRule="auto"/>
      <w:ind w:left="1400" w:firstLine="567"/>
    </w:pPr>
    <w:rPr>
      <w:sz w:val="18"/>
      <w:szCs w:val="18"/>
    </w:rPr>
  </w:style>
  <w:style w:type="paragraph" w:styleId="70">
    <w:name w:val="toc 7"/>
    <w:basedOn w:val="a1"/>
    <w:next w:val="a1"/>
    <w:autoRedefine/>
    <w:uiPriority w:val="39"/>
    <w:pPr>
      <w:spacing w:line="360" w:lineRule="auto"/>
      <w:ind w:left="1680" w:firstLine="567"/>
    </w:pPr>
    <w:rPr>
      <w:sz w:val="18"/>
      <w:szCs w:val="18"/>
    </w:rPr>
  </w:style>
  <w:style w:type="paragraph" w:styleId="80">
    <w:name w:val="toc 8"/>
    <w:basedOn w:val="a1"/>
    <w:next w:val="a1"/>
    <w:autoRedefine/>
    <w:uiPriority w:val="39"/>
    <w:pPr>
      <w:spacing w:line="360" w:lineRule="auto"/>
      <w:ind w:left="1960" w:firstLine="567"/>
    </w:pPr>
    <w:rPr>
      <w:sz w:val="18"/>
      <w:szCs w:val="18"/>
    </w:rPr>
  </w:style>
  <w:style w:type="paragraph" w:styleId="90">
    <w:name w:val="toc 9"/>
    <w:basedOn w:val="a1"/>
    <w:next w:val="a1"/>
    <w:autoRedefine/>
    <w:uiPriority w:val="39"/>
    <w:pPr>
      <w:spacing w:line="360" w:lineRule="auto"/>
      <w:ind w:left="2240" w:firstLine="567"/>
    </w:pPr>
    <w:rPr>
      <w:sz w:val="18"/>
      <w:szCs w:val="18"/>
    </w:rPr>
  </w:style>
  <w:style w:type="paragraph" w:customStyle="1" w:styleId="af3">
    <w:name w:val="Служебный"/>
    <w:basedOn w:val="af4"/>
  </w:style>
  <w:style w:type="paragraph" w:customStyle="1" w:styleId="af4">
    <w:name w:val="Главы"/>
    <w:basedOn w:val="af5"/>
    <w:next w:val="af6"/>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5">
    <w:name w:val="Структура"/>
    <w:basedOn w:val="a1"/>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6">
    <w:name w:val="Body Text"/>
    <w:basedOn w:val="a1"/>
    <w:pPr>
      <w:spacing w:line="360" w:lineRule="auto"/>
      <w:ind w:firstLine="567"/>
      <w:jc w:val="both"/>
    </w:pPr>
  </w:style>
  <w:style w:type="paragraph" w:customStyle="1" w:styleId="a0">
    <w:name w:val="маркированный"/>
    <w:basedOn w:val="a1"/>
    <w:pPr>
      <w:numPr>
        <w:numId w:val="3"/>
      </w:numPr>
      <w:spacing w:line="360" w:lineRule="auto"/>
      <w:jc w:val="both"/>
    </w:pPr>
  </w:style>
  <w:style w:type="paragraph" w:customStyle="1" w:styleId="af7">
    <w:name w:val="Пункт"/>
    <w:basedOn w:val="af6"/>
    <w:link w:val="15"/>
    <w:pPr>
      <w:tabs>
        <w:tab w:val="num" w:pos="1985"/>
      </w:tabs>
      <w:ind w:left="1985" w:hanging="851"/>
    </w:pPr>
  </w:style>
  <w:style w:type="paragraph" w:customStyle="1" w:styleId="af8">
    <w:name w:val="Подпункт"/>
    <w:basedOn w:val="af7"/>
    <w:pPr>
      <w:tabs>
        <w:tab w:val="clear" w:pos="1985"/>
        <w:tab w:val="num" w:pos="3119"/>
      </w:tabs>
      <w:ind w:left="3119" w:hanging="1134"/>
    </w:pPr>
  </w:style>
  <w:style w:type="character" w:customStyle="1" w:styleId="af9">
    <w:name w:val="комментарий"/>
    <w:rPr>
      <w:b/>
      <w:bCs/>
      <w:i/>
      <w:iCs/>
      <w:sz w:val="28"/>
      <w:szCs w:val="28"/>
    </w:rPr>
  </w:style>
  <w:style w:type="paragraph" w:customStyle="1" w:styleId="-2">
    <w:name w:val="Пункт-2"/>
    <w:basedOn w:val="af7"/>
    <w:pPr>
      <w:keepNext/>
      <w:outlineLvl w:val="2"/>
    </w:pPr>
    <w:rPr>
      <w:b/>
      <w:bCs/>
    </w:rPr>
  </w:style>
  <w:style w:type="paragraph" w:customStyle="1" w:styleId="afa">
    <w:name w:val="Подподпункт"/>
    <w:basedOn w:val="af8"/>
    <w:pPr>
      <w:ind w:left="360" w:hanging="567"/>
    </w:pPr>
  </w:style>
  <w:style w:type="character" w:customStyle="1" w:styleId="210">
    <w:name w:val="Заголовок 2 Знак1"/>
    <w:rPr>
      <w:b/>
      <w:bCs/>
      <w:snapToGrid w:val="0"/>
      <w:sz w:val="28"/>
      <w:szCs w:val="28"/>
      <w:lang w:val="ru-RU" w:eastAsia="ru-RU"/>
    </w:rPr>
  </w:style>
  <w:style w:type="paragraph" w:styleId="afb">
    <w:name w:val="List Number"/>
    <w:basedOn w:val="af6"/>
    <w:pPr>
      <w:tabs>
        <w:tab w:val="num" w:pos="1134"/>
      </w:tabs>
      <w:autoSpaceDE w:val="0"/>
      <w:autoSpaceDN w:val="0"/>
      <w:spacing w:before="60"/>
      <w:ind w:left="360" w:hanging="360"/>
    </w:pPr>
  </w:style>
  <w:style w:type="character" w:customStyle="1" w:styleId="afc">
    <w:name w:val="Основной текст Знак Знак"/>
    <w:rPr>
      <w:sz w:val="28"/>
      <w:szCs w:val="28"/>
      <w:lang w:val="ru-RU" w:eastAsia="ru-RU"/>
    </w:rPr>
  </w:style>
  <w:style w:type="character" w:customStyle="1" w:styleId="afd">
    <w:name w:val="Основной текст Знак"/>
    <w:rPr>
      <w:sz w:val="28"/>
      <w:szCs w:val="28"/>
      <w:lang w:val="ru-RU" w:eastAsia="ru-RU"/>
    </w:rPr>
  </w:style>
  <w:style w:type="paragraph" w:customStyle="1" w:styleId="afe">
    <w:name w:val="Текст таблицы"/>
    <w:basedOn w:val="a1"/>
    <w:pPr>
      <w:spacing w:before="40" w:after="40"/>
      <w:ind w:left="57" w:right="57"/>
    </w:pPr>
    <w:rPr>
      <w:sz w:val="24"/>
      <w:szCs w:val="24"/>
    </w:rPr>
  </w:style>
  <w:style w:type="paragraph" w:customStyle="1" w:styleId="aff">
    <w:name w:val="Пункт б/н"/>
    <w:basedOn w:val="a1"/>
    <w:pPr>
      <w:tabs>
        <w:tab w:val="left" w:pos="1134"/>
      </w:tabs>
      <w:spacing w:line="360" w:lineRule="auto"/>
      <w:ind w:firstLine="567"/>
      <w:jc w:val="both"/>
    </w:pPr>
  </w:style>
  <w:style w:type="paragraph" w:styleId="aff0">
    <w:name w:val="List Bullet"/>
    <w:basedOn w:val="a1"/>
    <w:autoRedefine/>
    <w:pPr>
      <w:tabs>
        <w:tab w:val="num" w:pos="624"/>
      </w:tabs>
      <w:spacing w:line="360" w:lineRule="auto"/>
      <w:ind w:left="360" w:hanging="360"/>
      <w:jc w:val="both"/>
    </w:pPr>
  </w:style>
  <w:style w:type="paragraph" w:styleId="25">
    <w:name w:val="Body Text 2"/>
    <w:basedOn w:val="a1"/>
    <w:link w:val="26"/>
    <w:pPr>
      <w:jc w:val="both"/>
    </w:pPr>
  </w:style>
  <w:style w:type="paragraph" w:styleId="HTML">
    <w:name w:val="HTML Preformatted"/>
    <w:basedOn w:val="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1"/>
    <w:link w:val="3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1"/>
    <w:pPr>
      <w:spacing w:before="100" w:beforeAutospacing="1" w:after="100" w:afterAutospacing="1"/>
    </w:pPr>
    <w:rPr>
      <w:rFonts w:ascii="Arial CYR" w:hAnsi="Arial CYR" w:cs="Arial CYR"/>
      <w:sz w:val="24"/>
      <w:szCs w:val="24"/>
    </w:rPr>
  </w:style>
  <w:style w:type="paragraph" w:customStyle="1" w:styleId="xl28">
    <w:name w:val="xl28"/>
    <w:basedOn w:val="a1"/>
    <w:pPr>
      <w:spacing w:before="100" w:beforeAutospacing="1" w:after="100" w:afterAutospacing="1"/>
      <w:jc w:val="center"/>
    </w:pPr>
    <w:rPr>
      <w:rFonts w:ascii="Arial CYR" w:hAnsi="Arial CYR" w:cs="Arial CYR"/>
      <w:sz w:val="24"/>
      <w:szCs w:val="24"/>
    </w:rPr>
  </w:style>
  <w:style w:type="paragraph" w:customStyle="1" w:styleId="xl29">
    <w:name w:val="xl29"/>
    <w:basedOn w:val="a1"/>
    <w:pPr>
      <w:spacing w:before="100" w:beforeAutospacing="1" w:after="100" w:afterAutospacing="1"/>
      <w:jc w:val="center"/>
    </w:pPr>
    <w:rPr>
      <w:rFonts w:ascii="Arial CYR" w:hAnsi="Arial CYR" w:cs="Arial CYR"/>
      <w:sz w:val="24"/>
      <w:szCs w:val="24"/>
    </w:rPr>
  </w:style>
  <w:style w:type="paragraph" w:customStyle="1" w:styleId="xl30">
    <w:name w:val="xl30"/>
    <w:basedOn w:val="a1"/>
    <w:pPr>
      <w:spacing w:before="100" w:beforeAutospacing="1" w:after="100" w:afterAutospacing="1"/>
    </w:pPr>
    <w:rPr>
      <w:b/>
      <w:bCs/>
      <w:i/>
      <w:iCs/>
      <w:sz w:val="24"/>
      <w:szCs w:val="24"/>
    </w:rPr>
  </w:style>
  <w:style w:type="paragraph" w:customStyle="1" w:styleId="xl31">
    <w:name w:val="xl31"/>
    <w:basedOn w:val="a1"/>
    <w:pPr>
      <w:spacing w:before="100" w:beforeAutospacing="1" w:after="100" w:afterAutospacing="1"/>
    </w:pPr>
    <w:rPr>
      <w:rFonts w:ascii="Arial CYR" w:hAnsi="Arial CYR" w:cs="Arial CYR"/>
      <w:sz w:val="24"/>
      <w:szCs w:val="24"/>
    </w:rPr>
  </w:style>
  <w:style w:type="paragraph" w:customStyle="1" w:styleId="xl32">
    <w:name w:val="xl32"/>
    <w:basedOn w:val="a1"/>
    <w:pPr>
      <w:spacing w:before="100" w:beforeAutospacing="1" w:after="100" w:afterAutospacing="1"/>
      <w:jc w:val="center"/>
    </w:pPr>
    <w:rPr>
      <w:rFonts w:ascii="Arial CYR" w:hAnsi="Arial CYR" w:cs="Arial CYR"/>
      <w:b/>
      <w:bCs/>
      <w:sz w:val="24"/>
      <w:szCs w:val="24"/>
    </w:rPr>
  </w:style>
  <w:style w:type="paragraph" w:customStyle="1" w:styleId="xl33">
    <w:name w:val="xl33"/>
    <w:basedOn w:val="a1"/>
    <w:pPr>
      <w:spacing w:before="100" w:beforeAutospacing="1" w:after="100" w:afterAutospacing="1"/>
    </w:pPr>
    <w:rPr>
      <w:rFonts w:ascii="Helv" w:hAnsi="Helv" w:cs="Helv"/>
      <w:sz w:val="24"/>
      <w:szCs w:val="24"/>
    </w:rPr>
  </w:style>
  <w:style w:type="paragraph" w:customStyle="1" w:styleId="xl34">
    <w:name w:val="xl34"/>
    <w:basedOn w:val="a1"/>
    <w:pPr>
      <w:spacing w:before="100" w:beforeAutospacing="1" w:after="100" w:afterAutospacing="1"/>
    </w:pPr>
    <w:rPr>
      <w:rFonts w:ascii="Helv" w:hAnsi="Helv" w:cs="Helv"/>
      <w:sz w:val="18"/>
      <w:szCs w:val="18"/>
    </w:rPr>
  </w:style>
  <w:style w:type="paragraph" w:customStyle="1" w:styleId="xl35">
    <w:name w:val="xl35"/>
    <w:basedOn w:val="a1"/>
    <w:pPr>
      <w:spacing w:before="100" w:beforeAutospacing="1" w:after="100" w:afterAutospacing="1"/>
      <w:jc w:val="center"/>
    </w:pPr>
    <w:rPr>
      <w:rFonts w:ascii="Arial CYR" w:hAnsi="Arial CYR" w:cs="Arial CYR"/>
      <w:sz w:val="24"/>
      <w:szCs w:val="24"/>
    </w:rPr>
  </w:style>
  <w:style w:type="paragraph" w:customStyle="1" w:styleId="xl36">
    <w:name w:val="xl36"/>
    <w:basedOn w:val="a1"/>
    <w:pPr>
      <w:spacing w:before="100" w:beforeAutospacing="1" w:after="100" w:afterAutospacing="1"/>
      <w:jc w:val="center"/>
    </w:pPr>
    <w:rPr>
      <w:rFonts w:ascii="Arial CYR" w:hAnsi="Arial CYR" w:cs="Arial CYR"/>
      <w:sz w:val="24"/>
      <w:szCs w:val="24"/>
    </w:rPr>
  </w:style>
  <w:style w:type="paragraph" w:customStyle="1" w:styleId="xl37">
    <w:name w:val="xl37"/>
    <w:basedOn w:val="a1"/>
    <w:pPr>
      <w:spacing w:before="100" w:beforeAutospacing="1" w:after="100" w:afterAutospacing="1"/>
    </w:pPr>
    <w:rPr>
      <w:rFonts w:ascii="Arial CYR" w:hAnsi="Arial CYR" w:cs="Arial CYR"/>
      <w:sz w:val="24"/>
      <w:szCs w:val="24"/>
    </w:rPr>
  </w:style>
  <w:style w:type="paragraph" w:customStyle="1" w:styleId="xl38">
    <w:name w:val="xl38"/>
    <w:basedOn w:val="a1"/>
    <w:pPr>
      <w:spacing w:before="100" w:beforeAutospacing="1" w:after="100" w:afterAutospacing="1"/>
      <w:jc w:val="center"/>
    </w:pPr>
    <w:rPr>
      <w:rFonts w:ascii="Arial CYR" w:hAnsi="Arial CYR" w:cs="Arial CYR"/>
      <w:sz w:val="24"/>
      <w:szCs w:val="24"/>
    </w:rPr>
  </w:style>
  <w:style w:type="paragraph" w:customStyle="1" w:styleId="xl39">
    <w:name w:val="xl39"/>
    <w:basedOn w:val="a1"/>
    <w:pPr>
      <w:spacing w:before="100" w:beforeAutospacing="1" w:after="100" w:afterAutospacing="1"/>
      <w:jc w:val="center"/>
    </w:pPr>
    <w:rPr>
      <w:rFonts w:ascii="Arial CYR" w:hAnsi="Arial CYR" w:cs="Arial CYR"/>
      <w:b/>
      <w:bCs/>
      <w:sz w:val="24"/>
      <w:szCs w:val="24"/>
    </w:rPr>
  </w:style>
  <w:style w:type="paragraph" w:customStyle="1" w:styleId="xl40">
    <w:name w:val="xl40"/>
    <w:basedOn w:val="a1"/>
    <w:pPr>
      <w:spacing w:before="100" w:beforeAutospacing="1" w:after="100" w:afterAutospacing="1"/>
    </w:pPr>
    <w:rPr>
      <w:rFonts w:ascii="Arial CYR" w:hAnsi="Arial CYR" w:cs="Arial CYR"/>
      <w:b/>
      <w:bCs/>
      <w:sz w:val="24"/>
      <w:szCs w:val="24"/>
      <w:u w:val="single"/>
    </w:rPr>
  </w:style>
  <w:style w:type="paragraph" w:customStyle="1" w:styleId="xl41">
    <w:name w:val="xl41"/>
    <w:basedOn w:val="a1"/>
    <w:pPr>
      <w:spacing w:before="100" w:beforeAutospacing="1" w:after="100" w:afterAutospacing="1"/>
    </w:pPr>
    <w:rPr>
      <w:rFonts w:ascii="Arial CYR" w:hAnsi="Arial CYR" w:cs="Arial CYR"/>
      <w:b/>
      <w:bCs/>
      <w:i/>
      <w:iCs/>
      <w:sz w:val="24"/>
      <w:szCs w:val="24"/>
    </w:rPr>
  </w:style>
  <w:style w:type="paragraph" w:customStyle="1" w:styleId="xl42">
    <w:name w:val="xl42"/>
    <w:basedOn w:val="a1"/>
    <w:pPr>
      <w:spacing w:before="100" w:beforeAutospacing="1" w:after="100" w:afterAutospacing="1"/>
      <w:jc w:val="center"/>
    </w:pPr>
    <w:rPr>
      <w:rFonts w:ascii="Arial CYR" w:hAnsi="Arial CYR" w:cs="Arial CYR"/>
      <w:sz w:val="18"/>
      <w:szCs w:val="18"/>
    </w:rPr>
  </w:style>
  <w:style w:type="paragraph" w:customStyle="1" w:styleId="xl43">
    <w:name w:val="xl43"/>
    <w:basedOn w:val="a1"/>
    <w:pPr>
      <w:spacing w:before="100" w:beforeAutospacing="1" w:after="100" w:afterAutospacing="1"/>
    </w:pPr>
    <w:rPr>
      <w:rFonts w:ascii="Arial CYR" w:hAnsi="Arial CYR" w:cs="Arial CYR"/>
      <w:b/>
      <w:bCs/>
      <w:sz w:val="18"/>
      <w:szCs w:val="18"/>
    </w:rPr>
  </w:style>
  <w:style w:type="paragraph" w:customStyle="1" w:styleId="xl44">
    <w:name w:val="xl44"/>
    <w:basedOn w:val="a1"/>
    <w:pPr>
      <w:spacing w:before="100" w:beforeAutospacing="1" w:after="100" w:afterAutospacing="1"/>
    </w:pPr>
    <w:rPr>
      <w:rFonts w:ascii="Arial CYR" w:hAnsi="Arial CYR" w:cs="Arial CYR"/>
      <w:sz w:val="18"/>
      <w:szCs w:val="18"/>
    </w:rPr>
  </w:style>
  <w:style w:type="paragraph" w:customStyle="1" w:styleId="xl45">
    <w:name w:val="xl45"/>
    <w:basedOn w:val="a1"/>
    <w:pPr>
      <w:spacing w:before="100" w:beforeAutospacing="1" w:after="100" w:afterAutospacing="1"/>
      <w:jc w:val="center"/>
    </w:pPr>
    <w:rPr>
      <w:rFonts w:ascii="Arial CYR" w:hAnsi="Arial CYR" w:cs="Arial CYR"/>
      <w:b/>
      <w:bCs/>
      <w:sz w:val="18"/>
      <w:szCs w:val="18"/>
    </w:rPr>
  </w:style>
  <w:style w:type="paragraph" w:customStyle="1" w:styleId="xl46">
    <w:name w:val="xl46"/>
    <w:basedOn w:val="a1"/>
    <w:pPr>
      <w:spacing w:before="100" w:beforeAutospacing="1" w:after="100" w:afterAutospacing="1"/>
    </w:pPr>
    <w:rPr>
      <w:rFonts w:ascii="Arial CYR" w:hAnsi="Arial CYR" w:cs="Arial CYR"/>
      <w:sz w:val="18"/>
      <w:szCs w:val="18"/>
    </w:rPr>
  </w:style>
  <w:style w:type="paragraph" w:customStyle="1" w:styleId="xl47">
    <w:name w:val="xl47"/>
    <w:basedOn w:val="a1"/>
    <w:pPr>
      <w:spacing w:before="100" w:beforeAutospacing="1" w:after="100" w:afterAutospacing="1"/>
    </w:pPr>
    <w:rPr>
      <w:rFonts w:ascii="Arial CYR" w:hAnsi="Arial CYR" w:cs="Arial CYR"/>
      <w:i/>
      <w:iCs/>
      <w:sz w:val="18"/>
      <w:szCs w:val="18"/>
      <w:u w:val="single"/>
    </w:rPr>
  </w:style>
  <w:style w:type="paragraph" w:customStyle="1" w:styleId="xl48">
    <w:name w:val="xl48"/>
    <w:basedOn w:val="a1"/>
    <w:pPr>
      <w:spacing w:before="100" w:beforeAutospacing="1" w:after="100" w:afterAutospacing="1"/>
      <w:jc w:val="center"/>
    </w:pPr>
    <w:rPr>
      <w:rFonts w:ascii="Arial CYR" w:hAnsi="Arial CYR" w:cs="Arial CYR"/>
      <w:sz w:val="18"/>
      <w:szCs w:val="18"/>
    </w:rPr>
  </w:style>
  <w:style w:type="paragraph" w:customStyle="1" w:styleId="xl49">
    <w:name w:val="xl49"/>
    <w:basedOn w:val="a1"/>
    <w:pPr>
      <w:spacing w:before="100" w:beforeAutospacing="1" w:after="100" w:afterAutospacing="1"/>
    </w:pPr>
    <w:rPr>
      <w:rFonts w:ascii="Arial CYR" w:hAnsi="Arial CYR" w:cs="Arial CYR"/>
      <w:b/>
      <w:bCs/>
      <w:sz w:val="18"/>
      <w:szCs w:val="18"/>
      <w:u w:val="single"/>
    </w:rPr>
  </w:style>
  <w:style w:type="paragraph" w:customStyle="1" w:styleId="xl50">
    <w:name w:val="xl50"/>
    <w:basedOn w:val="a1"/>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1"/>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1"/>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1"/>
    <w:pPr>
      <w:spacing w:before="100" w:beforeAutospacing="1" w:after="100" w:afterAutospacing="1"/>
    </w:pPr>
    <w:rPr>
      <w:rFonts w:ascii="Arial CYR" w:hAnsi="Arial CYR" w:cs="Arial CYR"/>
      <w:sz w:val="18"/>
      <w:szCs w:val="18"/>
      <w:u w:val="single"/>
    </w:rPr>
  </w:style>
  <w:style w:type="paragraph" w:customStyle="1" w:styleId="xl54">
    <w:name w:val="xl54"/>
    <w:basedOn w:val="a1"/>
    <w:pPr>
      <w:spacing w:before="100" w:beforeAutospacing="1" w:after="100" w:afterAutospacing="1"/>
    </w:pPr>
    <w:rPr>
      <w:rFonts w:ascii="Arial CYR" w:hAnsi="Arial CYR" w:cs="Arial CYR"/>
      <w:b/>
      <w:bCs/>
      <w:color w:val="000000"/>
      <w:sz w:val="24"/>
      <w:szCs w:val="24"/>
    </w:rPr>
  </w:style>
  <w:style w:type="paragraph" w:customStyle="1" w:styleId="xl55">
    <w:name w:val="xl55"/>
    <w:basedOn w:val="a1"/>
    <w:pPr>
      <w:spacing w:before="100" w:beforeAutospacing="1" w:after="100" w:afterAutospacing="1"/>
      <w:jc w:val="center"/>
    </w:pPr>
    <w:rPr>
      <w:rFonts w:ascii="Arial CYR" w:hAnsi="Arial CYR" w:cs="Arial CYR"/>
      <w:sz w:val="18"/>
      <w:szCs w:val="18"/>
    </w:rPr>
  </w:style>
  <w:style w:type="paragraph" w:customStyle="1" w:styleId="xl56">
    <w:name w:val="xl56"/>
    <w:basedOn w:val="a1"/>
    <w:pPr>
      <w:spacing w:before="100" w:beforeAutospacing="1" w:after="100" w:afterAutospacing="1"/>
      <w:jc w:val="center"/>
    </w:pPr>
    <w:rPr>
      <w:rFonts w:ascii="Arial CYR" w:hAnsi="Arial CYR" w:cs="Arial CYR"/>
      <w:b/>
      <w:bCs/>
      <w:sz w:val="18"/>
      <w:szCs w:val="18"/>
    </w:rPr>
  </w:style>
  <w:style w:type="paragraph" w:customStyle="1" w:styleId="xl57">
    <w:name w:val="xl57"/>
    <w:basedOn w:val="a1"/>
    <w:pPr>
      <w:spacing w:before="100" w:beforeAutospacing="1" w:after="100" w:afterAutospacing="1"/>
    </w:pPr>
    <w:rPr>
      <w:rFonts w:ascii="Arial CYR" w:hAnsi="Arial CYR" w:cs="Arial CYR"/>
      <w:b/>
      <w:bCs/>
      <w:sz w:val="24"/>
      <w:szCs w:val="24"/>
    </w:rPr>
  </w:style>
  <w:style w:type="paragraph" w:customStyle="1" w:styleId="xl58">
    <w:name w:val="xl58"/>
    <w:basedOn w:val="a1"/>
    <w:pPr>
      <w:spacing w:before="100" w:beforeAutospacing="1" w:after="100" w:afterAutospacing="1"/>
    </w:pPr>
    <w:rPr>
      <w:rFonts w:ascii="Arial CYR" w:hAnsi="Arial CYR" w:cs="Arial CYR"/>
      <w:sz w:val="24"/>
      <w:szCs w:val="24"/>
    </w:rPr>
  </w:style>
  <w:style w:type="paragraph" w:customStyle="1" w:styleId="xl59">
    <w:name w:val="xl59"/>
    <w:basedOn w:val="a1"/>
    <w:pPr>
      <w:spacing w:before="100" w:beforeAutospacing="1" w:after="100" w:afterAutospacing="1"/>
      <w:jc w:val="center"/>
    </w:pPr>
    <w:rPr>
      <w:rFonts w:ascii="Arial CYR" w:hAnsi="Arial CYR" w:cs="Arial CYR"/>
      <w:sz w:val="24"/>
      <w:szCs w:val="24"/>
    </w:rPr>
  </w:style>
  <w:style w:type="paragraph" w:customStyle="1" w:styleId="xl60">
    <w:name w:val="xl60"/>
    <w:basedOn w:val="a1"/>
    <w:pPr>
      <w:spacing w:before="100" w:beforeAutospacing="1" w:after="100" w:afterAutospacing="1"/>
    </w:pPr>
    <w:rPr>
      <w:rFonts w:ascii="Arial CYR" w:hAnsi="Arial CYR" w:cs="Arial CYR"/>
      <w:sz w:val="24"/>
      <w:szCs w:val="24"/>
    </w:rPr>
  </w:style>
  <w:style w:type="paragraph" w:customStyle="1" w:styleId="xl61">
    <w:name w:val="xl61"/>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1"/>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1"/>
    <w:pPr>
      <w:spacing w:before="100" w:beforeAutospacing="1" w:after="100" w:afterAutospacing="1"/>
      <w:textAlignment w:val="center"/>
    </w:pPr>
    <w:rPr>
      <w:rFonts w:ascii="Helv" w:hAnsi="Helv" w:cs="Helv"/>
      <w:sz w:val="24"/>
      <w:szCs w:val="24"/>
    </w:rPr>
  </w:style>
  <w:style w:type="paragraph" w:customStyle="1" w:styleId="xl65">
    <w:name w:val="xl65"/>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1"/>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1"/>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1"/>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1"/>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1"/>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1"/>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1"/>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1"/>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1"/>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1"/>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1"/>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1"/>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1"/>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1"/>
    <w:pPr>
      <w:spacing w:before="100" w:beforeAutospacing="1" w:after="100" w:afterAutospacing="1"/>
    </w:pPr>
    <w:rPr>
      <w:rFonts w:ascii="Arial CYR" w:hAnsi="Arial CYR" w:cs="Arial CYR"/>
      <w:sz w:val="24"/>
      <w:szCs w:val="24"/>
    </w:rPr>
  </w:style>
  <w:style w:type="paragraph" w:customStyle="1" w:styleId="xl83">
    <w:name w:val="xl83"/>
    <w:basedOn w:val="a1"/>
    <w:pPr>
      <w:spacing w:before="100" w:beforeAutospacing="1" w:after="100" w:afterAutospacing="1"/>
      <w:jc w:val="center"/>
    </w:pPr>
    <w:rPr>
      <w:rFonts w:ascii="Arial CYR" w:hAnsi="Arial CYR" w:cs="Arial CYR"/>
      <w:b/>
      <w:bCs/>
      <w:sz w:val="24"/>
      <w:szCs w:val="24"/>
    </w:rPr>
  </w:style>
  <w:style w:type="paragraph" w:customStyle="1" w:styleId="xl84">
    <w:name w:val="xl84"/>
    <w:basedOn w:val="a1"/>
    <w:pPr>
      <w:spacing w:before="100" w:beforeAutospacing="1" w:after="100" w:afterAutospacing="1"/>
      <w:jc w:val="center"/>
    </w:pPr>
    <w:rPr>
      <w:sz w:val="24"/>
      <w:szCs w:val="24"/>
    </w:rPr>
  </w:style>
  <w:style w:type="paragraph" w:customStyle="1" w:styleId="xl85">
    <w:name w:val="xl85"/>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1"/>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1"/>
    <w:pPr>
      <w:pBdr>
        <w:left w:val="single" w:sz="4" w:space="0" w:color="auto"/>
      </w:pBdr>
      <w:spacing w:before="100" w:beforeAutospacing="1" w:after="100" w:afterAutospacing="1"/>
      <w:textAlignment w:val="center"/>
    </w:pPr>
    <w:rPr>
      <w:sz w:val="24"/>
      <w:szCs w:val="24"/>
    </w:rPr>
  </w:style>
  <w:style w:type="paragraph" w:customStyle="1" w:styleId="xl92">
    <w:name w:val="xl92"/>
    <w:basedOn w:val="a1"/>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1"/>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1"/>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1"/>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1"/>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1">
    <w:name w:val="Title"/>
    <w:basedOn w:val="a1"/>
    <w:qFormat/>
    <w:pPr>
      <w:jc w:val="center"/>
    </w:pPr>
    <w:rPr>
      <w:rFonts w:ascii="Arial Narrow" w:hAnsi="Arial Narrow" w:cs="Arial Narrow"/>
      <w:sz w:val="24"/>
      <w:szCs w:val="24"/>
    </w:rPr>
  </w:style>
  <w:style w:type="paragraph" w:styleId="27">
    <w:name w:val="Body Text Indent 2"/>
    <w:basedOn w:val="a1"/>
    <w:link w:val="28"/>
    <w:pPr>
      <w:suppressAutoHyphens/>
      <w:ind w:firstLine="360"/>
      <w:jc w:val="both"/>
    </w:pPr>
    <w:rPr>
      <w:sz w:val="24"/>
      <w:szCs w:val="24"/>
    </w:rPr>
  </w:style>
  <w:style w:type="paragraph" w:styleId="16">
    <w:name w:val="index 1"/>
    <w:basedOn w:val="a1"/>
    <w:next w:val="a1"/>
    <w:autoRedefine/>
    <w:semiHidden/>
    <w:pPr>
      <w:spacing w:line="360" w:lineRule="auto"/>
      <w:ind w:left="280" w:hanging="280"/>
      <w:jc w:val="both"/>
    </w:pPr>
  </w:style>
  <w:style w:type="paragraph" w:styleId="29">
    <w:name w:val="index 2"/>
    <w:basedOn w:val="a1"/>
    <w:next w:val="a1"/>
    <w:autoRedefine/>
    <w:semiHidden/>
    <w:pPr>
      <w:spacing w:line="360" w:lineRule="auto"/>
      <w:ind w:left="560" w:hanging="280"/>
      <w:jc w:val="both"/>
    </w:pPr>
  </w:style>
  <w:style w:type="paragraph" w:styleId="34">
    <w:name w:val="index 3"/>
    <w:basedOn w:val="a1"/>
    <w:next w:val="a1"/>
    <w:autoRedefine/>
    <w:semiHidden/>
    <w:pPr>
      <w:spacing w:line="360" w:lineRule="auto"/>
      <w:ind w:left="840" w:hanging="280"/>
      <w:jc w:val="both"/>
    </w:pPr>
  </w:style>
  <w:style w:type="paragraph" w:styleId="42">
    <w:name w:val="index 4"/>
    <w:basedOn w:val="a1"/>
    <w:next w:val="a1"/>
    <w:autoRedefine/>
    <w:semiHidden/>
    <w:pPr>
      <w:spacing w:line="360" w:lineRule="auto"/>
      <w:ind w:left="1120" w:hanging="280"/>
      <w:jc w:val="both"/>
    </w:pPr>
  </w:style>
  <w:style w:type="paragraph" w:styleId="51">
    <w:name w:val="index 5"/>
    <w:basedOn w:val="a1"/>
    <w:next w:val="a1"/>
    <w:autoRedefine/>
    <w:semiHidden/>
    <w:pPr>
      <w:spacing w:line="360" w:lineRule="auto"/>
      <w:ind w:left="1400" w:hanging="280"/>
      <w:jc w:val="both"/>
    </w:pPr>
  </w:style>
  <w:style w:type="paragraph" w:styleId="61">
    <w:name w:val="index 6"/>
    <w:basedOn w:val="a1"/>
    <w:next w:val="a1"/>
    <w:autoRedefine/>
    <w:semiHidden/>
    <w:pPr>
      <w:spacing w:line="360" w:lineRule="auto"/>
      <w:ind w:left="1680" w:hanging="280"/>
      <w:jc w:val="both"/>
    </w:pPr>
  </w:style>
  <w:style w:type="paragraph" w:styleId="71">
    <w:name w:val="index 7"/>
    <w:basedOn w:val="a1"/>
    <w:next w:val="a1"/>
    <w:autoRedefine/>
    <w:semiHidden/>
    <w:pPr>
      <w:spacing w:line="360" w:lineRule="auto"/>
      <w:ind w:left="1960" w:hanging="280"/>
      <w:jc w:val="both"/>
    </w:pPr>
  </w:style>
  <w:style w:type="paragraph" w:styleId="81">
    <w:name w:val="index 8"/>
    <w:basedOn w:val="a1"/>
    <w:next w:val="a1"/>
    <w:autoRedefine/>
    <w:semiHidden/>
    <w:pPr>
      <w:spacing w:line="360" w:lineRule="auto"/>
      <w:ind w:left="2240" w:hanging="280"/>
      <w:jc w:val="both"/>
    </w:pPr>
  </w:style>
  <w:style w:type="paragraph" w:styleId="91">
    <w:name w:val="index 9"/>
    <w:basedOn w:val="a1"/>
    <w:next w:val="a1"/>
    <w:autoRedefine/>
    <w:semiHidden/>
    <w:pPr>
      <w:spacing w:line="360" w:lineRule="auto"/>
      <w:ind w:left="2520" w:hanging="280"/>
      <w:jc w:val="both"/>
    </w:pPr>
  </w:style>
  <w:style w:type="paragraph" w:styleId="aff2">
    <w:name w:val="index heading"/>
    <w:basedOn w:val="a1"/>
    <w:next w:val="16"/>
    <w:semiHidden/>
    <w:pPr>
      <w:spacing w:line="360" w:lineRule="auto"/>
      <w:ind w:firstLine="567"/>
      <w:jc w:val="both"/>
    </w:pPr>
  </w:style>
  <w:style w:type="paragraph" w:styleId="aff3">
    <w:name w:val="table of figures"/>
    <w:basedOn w:val="a1"/>
    <w:next w:val="a1"/>
    <w:semiHidden/>
    <w:pPr>
      <w:spacing w:line="360" w:lineRule="auto"/>
      <w:ind w:left="560" w:hanging="560"/>
      <w:jc w:val="both"/>
    </w:pPr>
  </w:style>
  <w:style w:type="paragraph" w:customStyle="1" w:styleId="xl27">
    <w:name w:val="xl27"/>
    <w:basedOn w:val="a1"/>
    <w:pPr>
      <w:spacing w:before="100" w:beforeAutospacing="1" w:after="100" w:afterAutospacing="1"/>
    </w:pPr>
    <w:rPr>
      <w:rFonts w:ascii="Arial CYR" w:hAnsi="Arial CYR" w:cs="Arial CYR"/>
      <w:sz w:val="24"/>
      <w:szCs w:val="24"/>
    </w:rPr>
  </w:style>
  <w:style w:type="paragraph" w:styleId="35">
    <w:name w:val="Body Text 3"/>
    <w:basedOn w:val="a1"/>
    <w:pPr>
      <w:spacing w:after="120"/>
    </w:pPr>
    <w:rPr>
      <w:sz w:val="16"/>
      <w:szCs w:val="16"/>
    </w:rPr>
  </w:style>
  <w:style w:type="paragraph" w:styleId="aff4">
    <w:name w:val="Body Text Indent"/>
    <w:basedOn w:val="a1"/>
    <w:link w:val="aff5"/>
    <w:pPr>
      <w:spacing w:after="120"/>
      <w:ind w:left="283"/>
    </w:pPr>
  </w:style>
  <w:style w:type="paragraph" w:customStyle="1" w:styleId="17">
    <w:name w:val="Обычный1"/>
    <w:rPr>
      <w:sz w:val="28"/>
    </w:rPr>
  </w:style>
  <w:style w:type="paragraph" w:styleId="aff6">
    <w:name w:val="Balloon Text"/>
    <w:basedOn w:val="a1"/>
    <w:semiHidden/>
    <w:rPr>
      <w:rFonts w:ascii="Tahoma" w:hAnsi="Tahoma" w:cs="Tahoma"/>
      <w:sz w:val="16"/>
      <w:szCs w:val="16"/>
    </w:rPr>
  </w:style>
  <w:style w:type="paragraph" w:customStyle="1" w:styleId="aff7">
    <w:name w:val="Таблицы (моноширинный)"/>
    <w:basedOn w:val="a1"/>
    <w:next w:val="a1"/>
    <w:pPr>
      <w:widowControl w:val="0"/>
      <w:autoSpaceDE w:val="0"/>
      <w:autoSpaceDN w:val="0"/>
      <w:adjustRightInd w:val="0"/>
      <w:jc w:val="both"/>
    </w:pPr>
    <w:rPr>
      <w:rFonts w:ascii="Courier New" w:hAnsi="Courier New" w:cs="Courier New"/>
      <w:sz w:val="20"/>
      <w:szCs w:val="20"/>
    </w:rPr>
  </w:style>
  <w:style w:type="character" w:customStyle="1" w:styleId="aff8">
    <w:name w:val="Цветовое выделение"/>
    <w:rPr>
      <w:b/>
      <w:bCs/>
      <w:color w:val="000080"/>
      <w:sz w:val="20"/>
      <w:szCs w:val="20"/>
    </w:rPr>
  </w:style>
  <w:style w:type="paragraph" w:styleId="aff9">
    <w:name w:val="Block Text"/>
    <w:basedOn w:val="a1"/>
    <w:pPr>
      <w:suppressAutoHyphens/>
      <w:ind w:left="57" w:right="57"/>
    </w:pPr>
    <w:rPr>
      <w:snapToGrid w:val="0"/>
      <w:sz w:val="24"/>
      <w:szCs w:val="24"/>
    </w:rPr>
  </w:style>
  <w:style w:type="paragraph" w:styleId="affa">
    <w:name w:val="Normal (Web)"/>
    <w:basedOn w:val="a1"/>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4"/>
    <w:rsid w:val="00D765A7"/>
    <w:pPr>
      <w:numPr>
        <w:numId w:val="5"/>
      </w:numPr>
    </w:pPr>
  </w:style>
  <w:style w:type="paragraph" w:styleId="2">
    <w:name w:val="List Number 2"/>
    <w:basedOn w:val="a1"/>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b">
    <w:name w:val="line number"/>
    <w:basedOn w:val="a2"/>
    <w:rsid w:val="00996F43"/>
  </w:style>
  <w:style w:type="paragraph" w:customStyle="1" w:styleId="OP111">
    <w:name w:val="OP.1.1.1"/>
    <w:basedOn w:val="a1"/>
    <w:link w:val="OP1110"/>
    <w:autoRedefine/>
    <w:uiPriority w:val="99"/>
    <w:rsid w:val="00EE33EF"/>
    <w:pPr>
      <w:numPr>
        <w:ilvl w:val="2"/>
        <w:numId w:val="14"/>
      </w:numPr>
      <w:tabs>
        <w:tab w:val="left" w:pos="0"/>
      </w:tabs>
      <w:jc w:val="both"/>
      <w:outlineLvl w:val="2"/>
    </w:pPr>
    <w:rPr>
      <w:rFonts w:eastAsia="Batang"/>
      <w:b/>
      <w:bCs/>
      <w:sz w:val="20"/>
      <w:szCs w:val="20"/>
    </w:rPr>
  </w:style>
  <w:style w:type="character" w:customStyle="1" w:styleId="OP1110">
    <w:name w:val="OP.1.1.1 Знак"/>
    <w:link w:val="OP111"/>
    <w:uiPriority w:val="99"/>
    <w:locked/>
    <w:rsid w:val="00EE33EF"/>
    <w:rPr>
      <w:rFonts w:eastAsia="Batang"/>
      <w:b/>
      <w:bCs/>
    </w:rPr>
  </w:style>
  <w:style w:type="character" w:customStyle="1" w:styleId="FontStyle19">
    <w:name w:val="Font Style19"/>
    <w:uiPriority w:val="99"/>
    <w:rsid w:val="009A27A4"/>
    <w:rPr>
      <w:rFonts w:ascii="Times New Roman" w:hAnsi="Times New Roman"/>
      <w:sz w:val="22"/>
    </w:rPr>
  </w:style>
  <w:style w:type="character" w:customStyle="1" w:styleId="af0">
    <w:name w:val="Текст сноски Знак"/>
    <w:link w:val="af"/>
    <w:uiPriority w:val="99"/>
    <w:semiHidden/>
    <w:locked/>
    <w:rsid w:val="009A27A4"/>
  </w:style>
  <w:style w:type="paragraph" w:customStyle="1" w:styleId="OP1111">
    <w:name w:val="OP.1.1.1.1"/>
    <w:basedOn w:val="a1"/>
    <w:link w:val="OP11110"/>
    <w:autoRedefine/>
    <w:uiPriority w:val="99"/>
    <w:rsid w:val="009A27A4"/>
    <w:pPr>
      <w:numPr>
        <w:ilvl w:val="3"/>
        <w:numId w:val="10"/>
      </w:numPr>
      <w:jc w:val="both"/>
      <w:outlineLvl w:val="3"/>
    </w:pPr>
    <w:rPr>
      <w:sz w:val="24"/>
      <w:szCs w:val="24"/>
    </w:rPr>
  </w:style>
  <w:style w:type="paragraph" w:customStyle="1" w:styleId="OP1">
    <w:name w:val="OP.1"/>
    <w:basedOn w:val="a1"/>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c">
    <w:name w:val="Table Grid"/>
    <w:basedOn w:val="a3"/>
    <w:uiPriority w:val="59"/>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d">
    <w:name w:val="List Paragraph"/>
    <w:basedOn w:val="a1"/>
    <w:uiPriority w:val="34"/>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6D58F2"/>
    <w:pPr>
      <w:spacing w:after="160" w:line="240" w:lineRule="exact"/>
    </w:pPr>
    <w:rPr>
      <w:rFonts w:ascii="Verdana" w:hAnsi="Verdana" w:cs="Verdana"/>
      <w:sz w:val="20"/>
      <w:szCs w:val="20"/>
      <w:lang w:val="en-US" w:eastAsia="en-US"/>
    </w:rPr>
  </w:style>
  <w:style w:type="paragraph" w:styleId="20">
    <w:name w:val="List Bullet 2"/>
    <w:basedOn w:val="a1"/>
    <w:autoRedefine/>
    <w:rsid w:val="00E069EC"/>
    <w:pPr>
      <w:numPr>
        <w:numId w:val="11"/>
      </w:numPr>
      <w:spacing w:after="60"/>
      <w:jc w:val="both"/>
    </w:pPr>
    <w:rPr>
      <w:sz w:val="24"/>
      <w:szCs w:val="20"/>
    </w:rPr>
  </w:style>
  <w:style w:type="paragraph" w:styleId="affe">
    <w:name w:val="No Spacing"/>
    <w:uiPriority w:val="1"/>
    <w:qFormat/>
    <w:rsid w:val="005C06EB"/>
    <w:rPr>
      <w:sz w:val="24"/>
      <w:szCs w:val="24"/>
    </w:rPr>
  </w:style>
  <w:style w:type="character" w:customStyle="1" w:styleId="15">
    <w:name w:val="Пункт Знак1"/>
    <w:link w:val="af7"/>
    <w:rsid w:val="00EE6B82"/>
    <w:rPr>
      <w:sz w:val="28"/>
      <w:szCs w:val="28"/>
    </w:rPr>
  </w:style>
  <w:style w:type="character" w:customStyle="1" w:styleId="a8">
    <w:name w:val="Нижний колонтитул Знак"/>
    <w:link w:val="a7"/>
    <w:uiPriority w:val="99"/>
    <w:rsid w:val="004C0573"/>
  </w:style>
  <w:style w:type="paragraph" w:styleId="afff">
    <w:name w:val="endnote text"/>
    <w:basedOn w:val="a1"/>
    <w:link w:val="afff0"/>
    <w:rsid w:val="004C0573"/>
    <w:rPr>
      <w:sz w:val="20"/>
      <w:szCs w:val="20"/>
    </w:rPr>
  </w:style>
  <w:style w:type="character" w:customStyle="1" w:styleId="afff0">
    <w:name w:val="Текст концевой сноски Знак"/>
    <w:basedOn w:val="a2"/>
    <w:link w:val="afff"/>
    <w:rsid w:val="004C0573"/>
  </w:style>
  <w:style w:type="character" w:styleId="afff1">
    <w:name w:val="endnote reference"/>
    <w:rsid w:val="004C0573"/>
    <w:rPr>
      <w:vertAlign w:val="superscript"/>
    </w:rPr>
  </w:style>
  <w:style w:type="paragraph" w:customStyle="1" w:styleId="22">
    <w:name w:val="Пункт2"/>
    <w:basedOn w:val="af7"/>
    <w:link w:val="2a"/>
    <w:rsid w:val="00815FF7"/>
    <w:pPr>
      <w:keepNext/>
      <w:numPr>
        <w:ilvl w:val="2"/>
        <w:numId w:val="7"/>
      </w:numPr>
      <w:suppressAutoHyphens/>
      <w:spacing w:before="240" w:after="120" w:line="240" w:lineRule="auto"/>
      <w:jc w:val="left"/>
      <w:outlineLvl w:val="2"/>
    </w:pPr>
    <w:rPr>
      <w:b/>
      <w:szCs w:val="20"/>
    </w:rPr>
  </w:style>
  <w:style w:type="character" w:customStyle="1" w:styleId="afff2">
    <w:name w:val="Пункт Знак"/>
    <w:rsid w:val="00815FF7"/>
    <w:rPr>
      <w:sz w:val="28"/>
      <w:lang w:val="ru-RU" w:eastAsia="ru-RU" w:bidi="ar-SA"/>
    </w:rPr>
  </w:style>
  <w:style w:type="character" w:customStyle="1" w:styleId="afff3">
    <w:name w:val="Подпункт Знак"/>
    <w:rsid w:val="00815FF7"/>
  </w:style>
  <w:style w:type="paragraph" w:customStyle="1" w:styleId="110">
    <w:name w:val="Заголовок 11"/>
    <w:basedOn w:val="17"/>
    <w:next w:val="17"/>
    <w:rsid w:val="00815FF7"/>
    <w:pPr>
      <w:keepNext/>
      <w:jc w:val="center"/>
    </w:pPr>
    <w:rPr>
      <w:b/>
      <w:sz w:val="20"/>
    </w:rPr>
  </w:style>
  <w:style w:type="paragraph" w:customStyle="1" w:styleId="310">
    <w:name w:val="Основной текст с отступом 31"/>
    <w:basedOn w:val="17"/>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8">
    <w:name w:val="Цитата1"/>
    <w:basedOn w:val="17"/>
    <w:rsid w:val="00815FF7"/>
    <w:pPr>
      <w:ind w:left="7088" w:right="-23"/>
    </w:pPr>
    <w:rPr>
      <w:sz w:val="20"/>
    </w:rPr>
  </w:style>
  <w:style w:type="paragraph" w:customStyle="1" w:styleId="afff4">
    <w:name w:val="Подподподпункт"/>
    <w:basedOn w:val="a1"/>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1"/>
    <w:rsid w:val="00815FF7"/>
    <w:pPr>
      <w:numPr>
        <w:numId w:val="8"/>
      </w:numPr>
      <w:spacing w:before="240" w:line="360" w:lineRule="auto"/>
      <w:jc w:val="center"/>
    </w:pPr>
    <w:rPr>
      <w:rFonts w:ascii="Arial" w:hAnsi="Arial"/>
      <w:b/>
      <w:snapToGrid w:val="0"/>
    </w:rPr>
  </w:style>
  <w:style w:type="paragraph" w:styleId="afff5">
    <w:name w:val="annotation text"/>
    <w:basedOn w:val="a1"/>
    <w:link w:val="afff6"/>
    <w:rsid w:val="00815FF7"/>
    <w:pPr>
      <w:spacing w:line="360" w:lineRule="auto"/>
      <w:ind w:firstLine="567"/>
      <w:jc w:val="both"/>
    </w:pPr>
    <w:rPr>
      <w:sz w:val="20"/>
      <w:szCs w:val="20"/>
    </w:rPr>
  </w:style>
  <w:style w:type="character" w:customStyle="1" w:styleId="afff6">
    <w:name w:val="Текст примечания Знак"/>
    <w:basedOn w:val="a2"/>
    <w:link w:val="afff5"/>
    <w:rsid w:val="00815FF7"/>
  </w:style>
  <w:style w:type="character" w:styleId="afff7">
    <w:name w:val="annotation reference"/>
    <w:rsid w:val="00815FF7"/>
    <w:rPr>
      <w:sz w:val="16"/>
      <w:szCs w:val="16"/>
    </w:rPr>
  </w:style>
  <w:style w:type="paragraph" w:customStyle="1" w:styleId="21">
    <w:name w:val="Пункт_2"/>
    <w:basedOn w:val="a1"/>
    <w:rsid w:val="00815FF7"/>
    <w:pPr>
      <w:numPr>
        <w:ilvl w:val="1"/>
        <w:numId w:val="15"/>
      </w:numPr>
      <w:tabs>
        <w:tab w:val="left" w:pos="1134"/>
      </w:tabs>
      <w:spacing w:line="360" w:lineRule="auto"/>
      <w:jc w:val="both"/>
    </w:pPr>
    <w:rPr>
      <w:snapToGrid w:val="0"/>
      <w:szCs w:val="20"/>
    </w:rPr>
  </w:style>
  <w:style w:type="paragraph" w:customStyle="1" w:styleId="30">
    <w:name w:val="Пункт_3"/>
    <w:basedOn w:val="21"/>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1"/>
    <w:rsid w:val="00815FF7"/>
    <w:pPr>
      <w:numPr>
        <w:ilvl w:val="4"/>
        <w:numId w:val="15"/>
      </w:numPr>
      <w:tabs>
        <w:tab w:val="left" w:pos="1134"/>
        <w:tab w:val="left" w:pos="1701"/>
      </w:tabs>
      <w:spacing w:line="360" w:lineRule="auto"/>
      <w:jc w:val="both"/>
    </w:pPr>
    <w:rPr>
      <w:snapToGrid w:val="0"/>
      <w:szCs w:val="20"/>
    </w:rPr>
  </w:style>
  <w:style w:type="paragraph" w:customStyle="1" w:styleId="11">
    <w:name w:val="Пункт_1"/>
    <w:basedOn w:val="a1"/>
    <w:rsid w:val="00815FF7"/>
    <w:pPr>
      <w:keepNext/>
      <w:numPr>
        <w:numId w:val="15"/>
      </w:numPr>
      <w:spacing w:before="240" w:line="360" w:lineRule="auto"/>
      <w:ind w:hanging="278"/>
      <w:jc w:val="center"/>
    </w:pPr>
    <w:rPr>
      <w:rFonts w:ascii="Arial" w:hAnsi="Arial"/>
      <w:b/>
      <w:snapToGrid w:val="0"/>
    </w:rPr>
  </w:style>
  <w:style w:type="numbering" w:customStyle="1" w:styleId="a">
    <w:name w:val="Маркированный тире"/>
    <w:basedOn w:val="a4"/>
    <w:rsid w:val="00815FF7"/>
    <w:pPr>
      <w:numPr>
        <w:numId w:val="16"/>
      </w:numPr>
    </w:pPr>
  </w:style>
  <w:style w:type="paragraph" w:customStyle="1" w:styleId="afff8">
    <w:name w:val="Примечание"/>
    <w:basedOn w:val="a1"/>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1"/>
    <w:rsid w:val="00815FF7"/>
    <w:pPr>
      <w:numPr>
        <w:numId w:val="17"/>
      </w:numPr>
      <w:spacing w:line="360" w:lineRule="auto"/>
      <w:jc w:val="both"/>
    </w:pPr>
    <w:rPr>
      <w:snapToGrid w:val="0"/>
      <w:szCs w:val="20"/>
    </w:rPr>
  </w:style>
  <w:style w:type="character" w:customStyle="1" w:styleId="19">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1"/>
    <w:rsid w:val="00815FF7"/>
    <w:pPr>
      <w:jc w:val="both"/>
    </w:pPr>
    <w:rPr>
      <w:b/>
      <w:sz w:val="20"/>
      <w:szCs w:val="24"/>
    </w:rPr>
  </w:style>
  <w:style w:type="paragraph" w:customStyle="1" w:styleId="Tabletext">
    <w:name w:val="Table_text"/>
    <w:basedOn w:val="a1"/>
    <w:rsid w:val="00815FF7"/>
    <w:pPr>
      <w:jc w:val="both"/>
    </w:pPr>
    <w:rPr>
      <w:sz w:val="20"/>
      <w:szCs w:val="24"/>
    </w:rPr>
  </w:style>
  <w:style w:type="paragraph" w:customStyle="1" w:styleId="ListBul">
    <w:name w:val="ListBul"/>
    <w:basedOn w:val="a1"/>
    <w:rsid w:val="00815FF7"/>
    <w:pPr>
      <w:numPr>
        <w:numId w:val="18"/>
      </w:numPr>
      <w:tabs>
        <w:tab w:val="clear" w:pos="360"/>
        <w:tab w:val="left" w:pos="284"/>
      </w:tabs>
      <w:jc w:val="both"/>
    </w:pPr>
    <w:rPr>
      <w:sz w:val="22"/>
      <w:szCs w:val="24"/>
    </w:rPr>
  </w:style>
  <w:style w:type="character" w:customStyle="1" w:styleId="2a">
    <w:name w:val="Пункт2 Знак"/>
    <w:link w:val="22"/>
    <w:rsid w:val="00815FF7"/>
    <w:rPr>
      <w:b/>
      <w:sz w:val="28"/>
    </w:rPr>
  </w:style>
  <w:style w:type="paragraph" w:styleId="afff9">
    <w:name w:val="annotation subject"/>
    <w:basedOn w:val="afff5"/>
    <w:next w:val="afff5"/>
    <w:link w:val="afffa"/>
    <w:rsid w:val="00815FF7"/>
    <w:rPr>
      <w:b/>
      <w:bCs/>
    </w:rPr>
  </w:style>
  <w:style w:type="character" w:customStyle="1" w:styleId="afffa">
    <w:name w:val="Тема примечания Знак"/>
    <w:link w:val="afff9"/>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b">
    <w:name w:val="Основной текст_"/>
    <w:link w:val="1a"/>
    <w:rsid w:val="00815FF7"/>
    <w:rPr>
      <w:sz w:val="24"/>
      <w:szCs w:val="24"/>
      <w:shd w:val="clear" w:color="auto" w:fill="FFFFFF"/>
    </w:rPr>
  </w:style>
  <w:style w:type="character" w:customStyle="1" w:styleId="afffc">
    <w:name w:val="Основной текст + Полужирный"/>
    <w:rsid w:val="00815FF7"/>
    <w:rPr>
      <w:b/>
      <w:bCs/>
      <w:sz w:val="24"/>
      <w:szCs w:val="24"/>
      <w:shd w:val="clear" w:color="auto" w:fill="FFFFFF"/>
    </w:rPr>
  </w:style>
  <w:style w:type="paragraph" w:customStyle="1" w:styleId="63">
    <w:name w:val="Основной текст (6)"/>
    <w:basedOn w:val="a1"/>
    <w:link w:val="62"/>
    <w:rsid w:val="00815FF7"/>
    <w:pPr>
      <w:shd w:val="clear" w:color="auto" w:fill="FFFFFF"/>
      <w:spacing w:after="240" w:line="288" w:lineRule="exact"/>
      <w:ind w:hanging="360"/>
      <w:jc w:val="center"/>
    </w:pPr>
    <w:rPr>
      <w:sz w:val="24"/>
      <w:szCs w:val="24"/>
    </w:rPr>
  </w:style>
  <w:style w:type="paragraph" w:customStyle="1" w:styleId="1a">
    <w:name w:val="Основной текст1"/>
    <w:basedOn w:val="a1"/>
    <w:link w:val="afffb"/>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5">
    <w:name w:val="Основной текст с отступом Знак"/>
    <w:link w:val="aff4"/>
    <w:rsid w:val="00815FF7"/>
    <w:rPr>
      <w:sz w:val="28"/>
      <w:szCs w:val="28"/>
    </w:rPr>
  </w:style>
  <w:style w:type="paragraph" w:customStyle="1" w:styleId="140">
    <w:name w:val="Стиль14"/>
    <w:basedOn w:val="a1"/>
    <w:rsid w:val="00815FF7"/>
    <w:pPr>
      <w:spacing w:line="264" w:lineRule="auto"/>
      <w:ind w:firstLine="720"/>
      <w:jc w:val="both"/>
    </w:pPr>
  </w:style>
  <w:style w:type="paragraph" w:customStyle="1" w:styleId="afffd">
    <w:name w:val="Список маркированный"/>
    <w:basedOn w:val="a1"/>
    <w:next w:val="a1"/>
    <w:link w:val="afffe"/>
    <w:autoRedefine/>
    <w:rsid w:val="00815FF7"/>
    <w:pPr>
      <w:jc w:val="both"/>
    </w:pPr>
    <w:rPr>
      <w:szCs w:val="24"/>
    </w:rPr>
  </w:style>
  <w:style w:type="character" w:customStyle="1" w:styleId="afffe">
    <w:name w:val="Список маркированный Знак Знак"/>
    <w:link w:val="afffd"/>
    <w:rsid w:val="00815FF7"/>
    <w:rPr>
      <w:sz w:val="28"/>
      <w:szCs w:val="24"/>
    </w:rPr>
  </w:style>
  <w:style w:type="paragraph" w:customStyle="1" w:styleId="311">
    <w:name w:val="Основной текст 31"/>
    <w:basedOn w:val="a1"/>
    <w:rsid w:val="00815FF7"/>
    <w:pPr>
      <w:suppressAutoHyphens/>
      <w:jc w:val="both"/>
    </w:pPr>
    <w:rPr>
      <w:sz w:val="22"/>
      <w:szCs w:val="22"/>
      <w:lang w:eastAsia="ar-SA"/>
    </w:rPr>
  </w:style>
  <w:style w:type="paragraph" w:styleId="affff">
    <w:name w:val="Plain Text"/>
    <w:basedOn w:val="a1"/>
    <w:link w:val="affff0"/>
    <w:unhideWhenUsed/>
    <w:rsid w:val="00815FF7"/>
    <w:rPr>
      <w:rFonts w:ascii="Calibri" w:eastAsia="Calibri" w:hAnsi="Calibri"/>
      <w:sz w:val="22"/>
      <w:szCs w:val="21"/>
      <w:lang w:val="x-none" w:eastAsia="en-US"/>
    </w:rPr>
  </w:style>
  <w:style w:type="character" w:customStyle="1" w:styleId="affff0">
    <w:name w:val="Текст Знак"/>
    <w:link w:val="affff"/>
    <w:rsid w:val="00815FF7"/>
    <w:rPr>
      <w:rFonts w:ascii="Calibri" w:eastAsia="Calibri" w:hAnsi="Calibri"/>
      <w:sz w:val="22"/>
      <w:szCs w:val="21"/>
      <w:lang w:val="x-none" w:eastAsia="en-US"/>
    </w:rPr>
  </w:style>
  <w:style w:type="paragraph" w:customStyle="1" w:styleId="s18-">
    <w:name w:val="s18 Список мал -"/>
    <w:basedOn w:val="a1"/>
    <w:rsid w:val="00815FF7"/>
    <w:pPr>
      <w:tabs>
        <w:tab w:val="left" w:pos="851"/>
        <w:tab w:val="num" w:pos="1701"/>
      </w:tabs>
      <w:spacing w:before="60"/>
      <w:ind w:left="1701" w:hanging="567"/>
      <w:jc w:val="both"/>
      <w:outlineLvl w:val="2"/>
    </w:pPr>
    <w:rPr>
      <w:sz w:val="22"/>
      <w:szCs w:val="22"/>
    </w:rPr>
  </w:style>
  <w:style w:type="character" w:styleId="affff1">
    <w:name w:val="Book Title"/>
    <w:uiPriority w:val="33"/>
    <w:qFormat/>
    <w:rsid w:val="00CD7292"/>
    <w:rPr>
      <w:rFonts w:ascii="Cambria" w:eastAsia="Times New Roman" w:hAnsi="Cambria"/>
      <w:b/>
      <w:i/>
      <w:sz w:val="24"/>
      <w:szCs w:val="24"/>
    </w:rPr>
  </w:style>
  <w:style w:type="character" w:customStyle="1" w:styleId="312">
    <w:name w:val="Стиль3 Знак Знак1"/>
    <w:link w:val="36"/>
    <w:locked/>
    <w:rsid w:val="00CD7292"/>
    <w:rPr>
      <w:sz w:val="24"/>
    </w:rPr>
  </w:style>
  <w:style w:type="paragraph" w:customStyle="1" w:styleId="36">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6">
    <w:name w:val="Верхний колонтитул Знак"/>
    <w:link w:val="a5"/>
    <w:uiPriority w:val="99"/>
    <w:rsid w:val="00611858"/>
    <w:rPr>
      <w:i/>
      <w:iCs/>
    </w:rPr>
  </w:style>
  <w:style w:type="character" w:customStyle="1" w:styleId="26">
    <w:name w:val="Основной текст 2 Знак"/>
    <w:link w:val="25"/>
    <w:rsid w:val="00F77273"/>
    <w:rPr>
      <w:sz w:val="28"/>
      <w:szCs w:val="28"/>
    </w:rPr>
  </w:style>
  <w:style w:type="character" w:customStyle="1" w:styleId="33">
    <w:name w:val="Основной текст с отступом 3 Знак"/>
    <w:link w:val="32"/>
    <w:rsid w:val="00F77273"/>
    <w:rPr>
      <w:sz w:val="24"/>
      <w:szCs w:val="24"/>
    </w:rPr>
  </w:style>
  <w:style w:type="character" w:customStyle="1" w:styleId="2b">
    <w:name w:val="Заголовок №2_"/>
    <w:link w:val="2c"/>
    <w:rsid w:val="00F77273"/>
    <w:rPr>
      <w:rFonts w:ascii="Arial" w:hAnsi="Arial"/>
      <w:b/>
      <w:bCs/>
      <w:sz w:val="23"/>
      <w:szCs w:val="23"/>
      <w:shd w:val="clear" w:color="auto" w:fill="FFFFFF"/>
    </w:rPr>
  </w:style>
  <w:style w:type="paragraph" w:customStyle="1" w:styleId="2c">
    <w:name w:val="Заголовок №2"/>
    <w:basedOn w:val="a1"/>
    <w:link w:val="2b"/>
    <w:rsid w:val="00F77273"/>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77273"/>
    <w:pPr>
      <w:widowControl w:val="0"/>
      <w:autoSpaceDE w:val="0"/>
      <w:autoSpaceDN w:val="0"/>
      <w:adjustRightInd w:val="0"/>
    </w:pPr>
    <w:rPr>
      <w:rFonts w:ascii="Courier New" w:hAnsi="Courier New" w:cs="Courier New"/>
    </w:rPr>
  </w:style>
  <w:style w:type="table" w:customStyle="1" w:styleId="1b">
    <w:name w:val="Сетка таблицы1"/>
    <w:basedOn w:val="a3"/>
    <w:next w:val="affc"/>
    <w:uiPriority w:val="59"/>
    <w:rsid w:val="00952B1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d">
    <w:name w:val="Сетка таблицы2"/>
    <w:basedOn w:val="a3"/>
    <w:next w:val="affc"/>
    <w:uiPriority w:val="59"/>
    <w:rsid w:val="00FA43B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basedOn w:val="a3"/>
    <w:next w:val="affc"/>
    <w:uiPriority w:val="59"/>
    <w:rsid w:val="008B37C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3"/>
    <w:next w:val="affc"/>
    <w:uiPriority w:val="59"/>
    <w:rsid w:val="008B37C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rsid w:val="00475E2C"/>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itovKN@yatec.ru" TargetMode="External"/><Relationship Id="rId18" Type="http://schemas.openxmlformats.org/officeDocument/2006/relationships/hyperlink" Target="mailto:KazakovaED@yatec.ru" TargetMode="External"/><Relationship Id="rId26"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yperlink" Target="http://www.yatec.ru" TargetMode="External"/><Relationship Id="rId7" Type="http://schemas.openxmlformats.org/officeDocument/2006/relationships/footnotes" Target="footnotes.xml"/><Relationship Id="rId12" Type="http://schemas.openxmlformats.org/officeDocument/2006/relationships/hyperlink" Target="mailto:tender@yatec.ru" TargetMode="External"/><Relationship Id="rId17" Type="http://schemas.openxmlformats.org/officeDocument/2006/relationships/hyperlink" Target="mailto:TitovKN@yatec.ru" TargetMode="External"/><Relationship Id="rId25"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hyperlink" Target="http://www.yatec.ru" TargetMode="External"/><Relationship Id="rId20" Type="http://schemas.openxmlformats.org/officeDocument/2006/relationships/hyperlink" Target="http://zakupki.gov.ru"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azakovaED@yatec.ru" TargetMode="External"/><Relationship Id="rId24" Type="http://schemas.openxmlformats.org/officeDocument/2006/relationships/hyperlink" Target="consultantplus://offline/ref=9A801ED41754FF0AA0CADA6551B29A4BB68A9DD99E6DDD8BA7486292CEF610B04629C142D35C518DPBI6F" TargetMode="External"/><Relationship Id="rId5" Type="http://schemas.openxmlformats.org/officeDocument/2006/relationships/settings" Target="settings.xml"/><Relationship Id="rId15" Type="http://schemas.openxmlformats.org/officeDocument/2006/relationships/hyperlink" Target="mailto:tender@yatec.ru" TargetMode="External"/><Relationship Id="rId23" Type="http://schemas.openxmlformats.org/officeDocument/2006/relationships/hyperlink" Target="consultantplus://offline/ref=9A801ED41754FF0AA0CADA6551B29A4BB68A9DD99E6DDD8BA7486292CEF610B04629C142D35C5189PBI2F" TargetMode="External"/><Relationship Id="rId28" Type="http://schemas.openxmlformats.org/officeDocument/2006/relationships/hyperlink" Target="mailto:JSC-YGP-reception@ygp.ru" TargetMode="External"/><Relationship Id="rId10" Type="http://schemas.openxmlformats.org/officeDocument/2006/relationships/hyperlink" Target="mailto:TitovKN@yatec.ru" TargetMode="External"/><Relationship Id="rId19" Type="http://schemas.openxmlformats.org/officeDocument/2006/relationships/hyperlink" Target="mailto:tender@yatec.ru"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mailto:KazakovaED@yatec.ru" TargetMode="External"/><Relationship Id="rId22" Type="http://schemas.openxmlformats.org/officeDocument/2006/relationships/hyperlink" Target="mailto:tender@yatec.ru" TargetMode="External"/><Relationship Id="rId27" Type="http://schemas.openxmlformats.org/officeDocument/2006/relationships/image" Target="media/image3.emf"/><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ED5AE9-9459-4468-BDE4-AA1F5B43C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9710</Words>
  <Characters>72669</Characters>
  <Application>Microsoft Office Word</Application>
  <DocSecurity>0</DocSecurity>
  <Lines>605</Lines>
  <Paragraphs>164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82215</CharactersWithSpaces>
  <SharedDoc>false</SharedDoc>
  <HLinks>
    <vt:vector size="120" baseType="variant">
      <vt:variant>
        <vt:i4>7405688</vt:i4>
      </vt:variant>
      <vt:variant>
        <vt:i4>81</vt:i4>
      </vt:variant>
      <vt:variant>
        <vt:i4>0</vt:i4>
      </vt:variant>
      <vt:variant>
        <vt:i4>5</vt:i4>
      </vt:variant>
      <vt:variant>
        <vt:lpwstr>http://files.stroyinf.ru/Data1/8/8611/index.htm</vt:lpwstr>
      </vt:variant>
      <vt:variant>
        <vt:lpwstr/>
      </vt:variant>
      <vt:variant>
        <vt:i4>8323148</vt:i4>
      </vt:variant>
      <vt:variant>
        <vt:i4>78</vt:i4>
      </vt:variant>
      <vt:variant>
        <vt:i4>0</vt:i4>
      </vt:variant>
      <vt:variant>
        <vt:i4>5</vt:i4>
      </vt:variant>
      <vt:variant>
        <vt:lpwstr>mailto:JSC-YGP-reception@ygp.ru</vt:lpwstr>
      </vt:variant>
      <vt:variant>
        <vt:lpwstr/>
      </vt:variant>
      <vt:variant>
        <vt:i4>7405688</vt:i4>
      </vt:variant>
      <vt:variant>
        <vt:i4>75</vt:i4>
      </vt:variant>
      <vt:variant>
        <vt:i4>0</vt:i4>
      </vt:variant>
      <vt:variant>
        <vt:i4>5</vt:i4>
      </vt:variant>
      <vt:variant>
        <vt:lpwstr>http://files.stroyinf.ru/Data1/8/8611/index.htm</vt:lpwstr>
      </vt:variant>
      <vt:variant>
        <vt:lpwstr/>
      </vt:variant>
      <vt:variant>
        <vt:i4>6422636</vt:i4>
      </vt:variant>
      <vt:variant>
        <vt:i4>72</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69</vt:i4>
      </vt:variant>
      <vt:variant>
        <vt:i4>0</vt:i4>
      </vt:variant>
      <vt:variant>
        <vt:i4>5</vt:i4>
      </vt:variant>
      <vt:variant>
        <vt:lpwstr>consultantplus://offline/ref=9A801ED41754FF0AA0CADA6551B29A4BB68A9DD99E6DDD8BA7486292CEF610B04629C142D35C5189PBI2F</vt:lpwstr>
      </vt:variant>
      <vt:variant>
        <vt:lpwstr/>
      </vt:variant>
      <vt:variant>
        <vt:i4>7405688</vt:i4>
      </vt:variant>
      <vt:variant>
        <vt:i4>66</vt:i4>
      </vt:variant>
      <vt:variant>
        <vt:i4>0</vt:i4>
      </vt:variant>
      <vt:variant>
        <vt:i4>5</vt:i4>
      </vt:variant>
      <vt:variant>
        <vt:lpwstr>http://files.stroyinf.ru/Data1/8/8611/index.htm</vt:lpwstr>
      </vt:variant>
      <vt:variant>
        <vt:lpwstr/>
      </vt:variant>
      <vt:variant>
        <vt:i4>131109</vt:i4>
      </vt:variant>
      <vt:variant>
        <vt:i4>63</vt:i4>
      </vt:variant>
      <vt:variant>
        <vt:i4>0</vt:i4>
      </vt:variant>
      <vt:variant>
        <vt:i4>5</vt:i4>
      </vt:variant>
      <vt:variant>
        <vt:lpwstr>mailto:tender@yatec.ru</vt:lpwstr>
      </vt:variant>
      <vt:variant>
        <vt:lpwstr/>
      </vt:variant>
      <vt:variant>
        <vt:i4>1572879</vt:i4>
      </vt:variant>
      <vt:variant>
        <vt:i4>60</vt:i4>
      </vt:variant>
      <vt:variant>
        <vt:i4>0</vt:i4>
      </vt:variant>
      <vt:variant>
        <vt:i4>5</vt:i4>
      </vt:variant>
      <vt:variant>
        <vt:lpwstr>http://www.yatec.ru/</vt:lpwstr>
      </vt:variant>
      <vt:variant>
        <vt:lpwstr/>
      </vt:variant>
      <vt:variant>
        <vt:i4>7274604</vt:i4>
      </vt:variant>
      <vt:variant>
        <vt:i4>57</vt:i4>
      </vt:variant>
      <vt:variant>
        <vt:i4>0</vt:i4>
      </vt:variant>
      <vt:variant>
        <vt:i4>5</vt:i4>
      </vt:variant>
      <vt:variant>
        <vt:lpwstr>http://zakupki.gov.ru/</vt:lpwstr>
      </vt:variant>
      <vt:variant>
        <vt:lpwstr/>
      </vt:variant>
      <vt:variant>
        <vt:i4>131109</vt:i4>
      </vt:variant>
      <vt:variant>
        <vt:i4>54</vt:i4>
      </vt:variant>
      <vt:variant>
        <vt:i4>0</vt:i4>
      </vt:variant>
      <vt:variant>
        <vt:i4>5</vt:i4>
      </vt:variant>
      <vt:variant>
        <vt:lpwstr>mailto:tender@yatec.ru</vt:lpwstr>
      </vt:variant>
      <vt:variant>
        <vt:lpwstr/>
      </vt:variant>
      <vt:variant>
        <vt:i4>1310780</vt:i4>
      </vt:variant>
      <vt:variant>
        <vt:i4>51</vt:i4>
      </vt:variant>
      <vt:variant>
        <vt:i4>0</vt:i4>
      </vt:variant>
      <vt:variant>
        <vt:i4>5</vt:i4>
      </vt:variant>
      <vt:variant>
        <vt:lpwstr>mailto:KazakovaED@yatec.ru</vt:lpwstr>
      </vt:variant>
      <vt:variant>
        <vt:lpwstr/>
      </vt:variant>
      <vt:variant>
        <vt:i4>6684749</vt:i4>
      </vt:variant>
      <vt:variant>
        <vt:i4>48</vt:i4>
      </vt:variant>
      <vt:variant>
        <vt:i4>0</vt:i4>
      </vt:variant>
      <vt:variant>
        <vt:i4>5</vt:i4>
      </vt:variant>
      <vt:variant>
        <vt:lpwstr>mailto:TitovKN@yatec.ru</vt:lpwstr>
      </vt:variant>
      <vt:variant>
        <vt:lpwstr/>
      </vt:variant>
      <vt:variant>
        <vt:i4>1572879</vt:i4>
      </vt:variant>
      <vt:variant>
        <vt:i4>21</vt:i4>
      </vt:variant>
      <vt:variant>
        <vt:i4>0</vt:i4>
      </vt:variant>
      <vt:variant>
        <vt:i4>5</vt:i4>
      </vt:variant>
      <vt:variant>
        <vt:lpwstr>http://www.yatec.ru/</vt:lpwstr>
      </vt:variant>
      <vt:variant>
        <vt:lpwstr/>
      </vt:variant>
      <vt:variant>
        <vt:i4>131109</vt:i4>
      </vt:variant>
      <vt:variant>
        <vt:i4>18</vt:i4>
      </vt:variant>
      <vt:variant>
        <vt:i4>0</vt:i4>
      </vt:variant>
      <vt:variant>
        <vt:i4>5</vt:i4>
      </vt:variant>
      <vt:variant>
        <vt:lpwstr>mailto:tender@yatec.ru</vt:lpwstr>
      </vt:variant>
      <vt:variant>
        <vt:lpwstr/>
      </vt:variant>
      <vt:variant>
        <vt:i4>1310780</vt:i4>
      </vt:variant>
      <vt:variant>
        <vt:i4>15</vt:i4>
      </vt:variant>
      <vt:variant>
        <vt:i4>0</vt:i4>
      </vt:variant>
      <vt:variant>
        <vt:i4>5</vt:i4>
      </vt:variant>
      <vt:variant>
        <vt:lpwstr>mailto:KazakovaED@yatec.ru</vt:lpwstr>
      </vt:variant>
      <vt:variant>
        <vt:lpwstr/>
      </vt:variant>
      <vt:variant>
        <vt:i4>6684749</vt:i4>
      </vt:variant>
      <vt:variant>
        <vt:i4>12</vt:i4>
      </vt:variant>
      <vt:variant>
        <vt:i4>0</vt:i4>
      </vt:variant>
      <vt:variant>
        <vt:i4>5</vt:i4>
      </vt:variant>
      <vt:variant>
        <vt:lpwstr>mailto:TitovKN@yatec.ru</vt:lpwstr>
      </vt:variant>
      <vt:variant>
        <vt:lpwstr/>
      </vt:variant>
      <vt:variant>
        <vt:i4>131109</vt:i4>
      </vt:variant>
      <vt:variant>
        <vt:i4>9</vt:i4>
      </vt:variant>
      <vt:variant>
        <vt:i4>0</vt:i4>
      </vt:variant>
      <vt:variant>
        <vt:i4>5</vt:i4>
      </vt:variant>
      <vt:variant>
        <vt:lpwstr>mailto:tender@yatec.ru</vt:lpwstr>
      </vt:variant>
      <vt:variant>
        <vt:lpwstr/>
      </vt:variant>
      <vt:variant>
        <vt:i4>1310780</vt:i4>
      </vt:variant>
      <vt:variant>
        <vt:i4>6</vt:i4>
      </vt:variant>
      <vt:variant>
        <vt:i4>0</vt:i4>
      </vt:variant>
      <vt:variant>
        <vt:i4>5</vt:i4>
      </vt:variant>
      <vt:variant>
        <vt:lpwstr>mailto:KazakovaED@yatec.ru</vt:lpwstr>
      </vt:variant>
      <vt:variant>
        <vt:lpwstr/>
      </vt:variant>
      <vt:variant>
        <vt:i4>6684749</vt:i4>
      </vt:variant>
      <vt:variant>
        <vt:i4>3</vt:i4>
      </vt:variant>
      <vt:variant>
        <vt:i4>0</vt:i4>
      </vt:variant>
      <vt:variant>
        <vt:i4>5</vt:i4>
      </vt:variant>
      <vt:variant>
        <vt:lpwstr>mailto:TitovKN@yatec.ru</vt:lpwstr>
      </vt:variant>
      <vt:variant>
        <vt:lpwstr/>
      </vt: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Кияшко Дмитрий Валерьевич</dc:creator>
  <cp:lastModifiedBy>Евсеева Алена Семеновна</cp:lastModifiedBy>
  <cp:revision>4</cp:revision>
  <cp:lastPrinted>2014-09-18T07:01:00Z</cp:lastPrinted>
  <dcterms:created xsi:type="dcterms:W3CDTF">2014-09-19T02:22:00Z</dcterms:created>
  <dcterms:modified xsi:type="dcterms:W3CDTF">2014-09-19T04:22:00Z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